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7" w:rsidRPr="00AA561F" w:rsidRDefault="00246C57" w:rsidP="00246C57">
      <w:pPr>
        <w:pStyle w:val="a9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57" w:rsidRPr="00246C57" w:rsidRDefault="00246C57" w:rsidP="00246C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C5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6C57" w:rsidRPr="00246C57" w:rsidRDefault="00246C57" w:rsidP="00246C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C57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246C57" w:rsidRPr="00246C57" w:rsidRDefault="00246C57" w:rsidP="00246C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C57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246C57" w:rsidRPr="00246C57" w:rsidRDefault="00246C57" w:rsidP="00246C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C57">
        <w:rPr>
          <w:rFonts w:ascii="Times New Roman" w:hAnsi="Times New Roman"/>
          <w:b/>
          <w:sz w:val="28"/>
          <w:szCs w:val="28"/>
        </w:rPr>
        <w:t>(14 заседание четвертого созыва)</w:t>
      </w:r>
    </w:p>
    <w:p w:rsidR="00246C57" w:rsidRPr="00645DC7" w:rsidRDefault="00246C57" w:rsidP="00246C57">
      <w:pPr>
        <w:pStyle w:val="1"/>
        <w:rPr>
          <w:sz w:val="12"/>
          <w:szCs w:val="12"/>
        </w:rPr>
      </w:pPr>
    </w:p>
    <w:p w:rsidR="00246C57" w:rsidRPr="006B7C0F" w:rsidRDefault="00246C57" w:rsidP="00246C57">
      <w:pPr>
        <w:pStyle w:val="1"/>
        <w:rPr>
          <w:sz w:val="28"/>
          <w:szCs w:val="28"/>
        </w:rPr>
      </w:pPr>
      <w:proofErr w:type="gramStart"/>
      <w:r w:rsidRPr="006B7C0F">
        <w:rPr>
          <w:sz w:val="28"/>
          <w:szCs w:val="28"/>
        </w:rPr>
        <w:t>Р</w:t>
      </w:r>
      <w:proofErr w:type="gramEnd"/>
      <w:r w:rsidRPr="006B7C0F">
        <w:rPr>
          <w:sz w:val="28"/>
          <w:szCs w:val="28"/>
        </w:rPr>
        <w:t xml:space="preserve"> Е Ш Е Н И Е</w:t>
      </w:r>
    </w:p>
    <w:p w:rsidR="00246C57" w:rsidRPr="00C24CAD" w:rsidRDefault="00246C57" w:rsidP="00246C57">
      <w:pPr>
        <w:rPr>
          <w:b/>
          <w:sz w:val="10"/>
          <w:szCs w:val="10"/>
        </w:rPr>
      </w:pPr>
    </w:p>
    <w:p w:rsidR="00246C57" w:rsidRDefault="00141E04" w:rsidP="00246C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246C57" w:rsidRPr="006B7C0F">
        <w:rPr>
          <w:b/>
          <w:sz w:val="28"/>
          <w:szCs w:val="28"/>
          <w:u w:val="single"/>
        </w:rPr>
        <w:t>.</w:t>
      </w:r>
      <w:r w:rsidR="00246C57">
        <w:rPr>
          <w:b/>
          <w:sz w:val="28"/>
          <w:szCs w:val="28"/>
          <w:u w:val="single"/>
        </w:rPr>
        <w:t>08</w:t>
      </w:r>
      <w:r w:rsidR="00246C57" w:rsidRPr="006B7C0F">
        <w:rPr>
          <w:b/>
          <w:sz w:val="28"/>
          <w:szCs w:val="28"/>
          <w:u w:val="single"/>
        </w:rPr>
        <w:t>. 20</w:t>
      </w:r>
      <w:r w:rsidR="00246C57">
        <w:rPr>
          <w:b/>
          <w:sz w:val="28"/>
          <w:szCs w:val="28"/>
          <w:u w:val="single"/>
        </w:rPr>
        <w:t>20</w:t>
      </w:r>
      <w:r w:rsidR="00246C57" w:rsidRPr="006B7C0F">
        <w:rPr>
          <w:b/>
          <w:sz w:val="28"/>
          <w:szCs w:val="28"/>
        </w:rPr>
        <w:t xml:space="preserve">                   </w:t>
      </w:r>
      <w:r w:rsidR="00246C57">
        <w:rPr>
          <w:b/>
          <w:sz w:val="28"/>
          <w:szCs w:val="28"/>
        </w:rPr>
        <w:t xml:space="preserve">   </w:t>
      </w:r>
      <w:r w:rsidR="00246C57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246C57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8</w:t>
      </w:r>
      <w:r w:rsidR="00246C57">
        <w:rPr>
          <w:b/>
          <w:sz w:val="28"/>
          <w:szCs w:val="28"/>
          <w:u w:val="single"/>
        </w:rPr>
        <w:t>0-сд</w:t>
      </w:r>
    </w:p>
    <w:p w:rsidR="00246C57" w:rsidRDefault="00246C57" w:rsidP="00F1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56" w:rsidRPr="00830560" w:rsidRDefault="00830560" w:rsidP="0083056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от 1</w:t>
      </w:r>
      <w:r w:rsidR="00246C5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.12.2019 № </w:t>
      </w:r>
      <w:r w:rsidR="00246C57">
        <w:rPr>
          <w:rFonts w:ascii="Times New Roman" w:eastAsia="Times New Roman" w:hAnsi="Times New Roman" w:cs="Times New Roman"/>
          <w:sz w:val="24"/>
          <w:szCs w:val="24"/>
        </w:rPr>
        <w:t>40-сд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3056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Перечня вопросов, выносимых на рассмотрение совета депутатов </w:t>
      </w:r>
      <w:r w:rsidR="00246C57">
        <w:rPr>
          <w:rFonts w:ascii="Times New Roman" w:eastAsia="Times New Roman" w:hAnsi="Times New Roman" w:cs="Times New Roman"/>
          <w:bCs/>
          <w:sz w:val="24"/>
          <w:szCs w:val="24"/>
        </w:rPr>
        <w:t>Старопольского</w:t>
      </w:r>
      <w:r w:rsidRPr="008305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2020 году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13F15" w:rsidRPr="00A848BA" w:rsidRDefault="00F13F15" w:rsidP="00F13F15">
      <w:pPr>
        <w:spacing w:after="0" w:line="240" w:lineRule="auto"/>
        <w:jc w:val="center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F13F15" w:rsidRPr="00DB0416" w:rsidRDefault="00F13F15" w:rsidP="00F13F15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16">
        <w:rPr>
          <w:sz w:val="28"/>
          <w:szCs w:val="28"/>
        </w:rPr>
        <w:t xml:space="preserve">            </w:t>
      </w:r>
      <w:proofErr w:type="gramStart"/>
      <w:r w:rsidRPr="00DB0416">
        <w:rPr>
          <w:rFonts w:ascii="Times New Roman" w:hAnsi="Times New Roman"/>
          <w:sz w:val="28"/>
          <w:szCs w:val="28"/>
        </w:rPr>
        <w:t xml:space="preserve">В соответствии </w:t>
      </w:r>
      <w:r w:rsidR="001E1B56">
        <w:rPr>
          <w:rFonts w:ascii="Times New Roman" w:hAnsi="Times New Roman"/>
          <w:sz w:val="28"/>
          <w:szCs w:val="28"/>
        </w:rPr>
        <w:t>с</w:t>
      </w:r>
      <w:r w:rsidRPr="00DB0416">
        <w:rPr>
          <w:rFonts w:ascii="Times New Roman" w:hAnsi="Times New Roman"/>
          <w:sz w:val="28"/>
          <w:szCs w:val="28"/>
        </w:rPr>
        <w:t xml:space="preserve"> федеральн</w:t>
      </w:r>
      <w:r w:rsidR="001E1B56">
        <w:rPr>
          <w:rFonts w:ascii="Times New Roman" w:hAnsi="Times New Roman"/>
          <w:sz w:val="28"/>
          <w:szCs w:val="28"/>
        </w:rPr>
        <w:t>ым</w:t>
      </w:r>
      <w:r w:rsidRPr="00DB0416">
        <w:rPr>
          <w:rFonts w:ascii="Times New Roman" w:hAnsi="Times New Roman"/>
          <w:sz w:val="28"/>
          <w:szCs w:val="28"/>
        </w:rPr>
        <w:t xml:space="preserve"> закон</w:t>
      </w:r>
      <w:r w:rsidR="001E1B56">
        <w:rPr>
          <w:rFonts w:ascii="Times New Roman" w:hAnsi="Times New Roman"/>
          <w:sz w:val="28"/>
          <w:szCs w:val="28"/>
        </w:rPr>
        <w:t>ом</w:t>
      </w:r>
      <w:r w:rsidRPr="00DB0416">
        <w:rPr>
          <w:rFonts w:ascii="Times New Roman" w:hAnsi="Times New Roman"/>
          <w:sz w:val="28"/>
          <w:szCs w:val="28"/>
        </w:rPr>
        <w:t xml:space="preserve"> от  06.10.2003 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</w:t>
      </w:r>
      <w:r w:rsidR="00246C57">
        <w:rPr>
          <w:rFonts w:ascii="Times New Roman" w:hAnsi="Times New Roman"/>
          <w:sz w:val="28"/>
          <w:szCs w:val="28"/>
        </w:rPr>
        <w:t>Старопольское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="001E1B56">
        <w:rPr>
          <w:rFonts w:ascii="Times New Roman" w:hAnsi="Times New Roman"/>
          <w:sz w:val="28"/>
          <w:szCs w:val="28"/>
        </w:rPr>
        <w:t xml:space="preserve">, на основании </w:t>
      </w:r>
      <w:r w:rsidR="001E1B56" w:rsidRPr="001E1B56">
        <w:rPr>
          <w:rFonts w:ascii="Times New Roman" w:hAnsi="Times New Roman"/>
          <w:sz w:val="28"/>
          <w:szCs w:val="28"/>
        </w:rPr>
        <w:t xml:space="preserve">Предложения Сланцевской Городской прокуратуры от </w:t>
      </w:r>
      <w:r w:rsidR="00246C57">
        <w:rPr>
          <w:rFonts w:ascii="Times New Roman" w:hAnsi="Times New Roman"/>
          <w:sz w:val="28"/>
          <w:szCs w:val="28"/>
        </w:rPr>
        <w:t>30</w:t>
      </w:r>
      <w:r w:rsidR="001E1B56" w:rsidRPr="001E1B56">
        <w:rPr>
          <w:rFonts w:ascii="Times New Roman" w:hAnsi="Times New Roman"/>
          <w:sz w:val="28"/>
          <w:szCs w:val="28"/>
        </w:rPr>
        <w:t>.0</w:t>
      </w:r>
      <w:r w:rsidR="00246C57">
        <w:rPr>
          <w:rFonts w:ascii="Times New Roman" w:hAnsi="Times New Roman"/>
          <w:sz w:val="28"/>
          <w:szCs w:val="28"/>
        </w:rPr>
        <w:t>4</w:t>
      </w:r>
      <w:r w:rsidR="001E1B56" w:rsidRPr="001E1B56">
        <w:rPr>
          <w:rFonts w:ascii="Times New Roman" w:hAnsi="Times New Roman"/>
          <w:sz w:val="28"/>
          <w:szCs w:val="28"/>
        </w:rPr>
        <w:t>.2020 № 22-141-2020</w:t>
      </w:r>
      <w:r w:rsidR="00830560">
        <w:rPr>
          <w:rFonts w:ascii="Times New Roman" w:hAnsi="Times New Roman"/>
          <w:sz w:val="28"/>
          <w:szCs w:val="28"/>
        </w:rPr>
        <w:t xml:space="preserve">, </w:t>
      </w:r>
      <w:r w:rsidR="00830560" w:rsidRPr="00830560">
        <w:rPr>
          <w:rFonts w:ascii="Times New Roman" w:hAnsi="Times New Roman"/>
          <w:sz w:val="28"/>
          <w:szCs w:val="28"/>
        </w:rPr>
        <w:t xml:space="preserve">от </w:t>
      </w:r>
      <w:r w:rsidR="00246C57">
        <w:rPr>
          <w:rFonts w:ascii="Times New Roman" w:hAnsi="Times New Roman"/>
          <w:sz w:val="28"/>
          <w:szCs w:val="28"/>
        </w:rPr>
        <w:t>06</w:t>
      </w:r>
      <w:r w:rsidR="00830560" w:rsidRPr="00830560">
        <w:rPr>
          <w:rFonts w:ascii="Times New Roman" w:hAnsi="Times New Roman"/>
          <w:sz w:val="28"/>
          <w:szCs w:val="28"/>
        </w:rPr>
        <w:t>.0</w:t>
      </w:r>
      <w:r w:rsidR="00246C57">
        <w:rPr>
          <w:rFonts w:ascii="Times New Roman" w:hAnsi="Times New Roman"/>
          <w:sz w:val="28"/>
          <w:szCs w:val="28"/>
        </w:rPr>
        <w:t>3</w:t>
      </w:r>
      <w:r w:rsidR="00830560" w:rsidRPr="00830560">
        <w:rPr>
          <w:rFonts w:ascii="Times New Roman" w:hAnsi="Times New Roman"/>
          <w:sz w:val="28"/>
          <w:szCs w:val="28"/>
        </w:rPr>
        <w:t>.2020 № 22-141-2020</w:t>
      </w:r>
      <w:r w:rsidRPr="00DB0416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246C57">
        <w:rPr>
          <w:rFonts w:ascii="Times New Roman" w:hAnsi="Times New Roman"/>
          <w:sz w:val="28"/>
          <w:szCs w:val="28"/>
        </w:rPr>
        <w:t>Старопольское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Pr="00DB0416">
        <w:rPr>
          <w:rFonts w:ascii="Times New Roman" w:hAnsi="Times New Roman"/>
          <w:b/>
          <w:sz w:val="28"/>
          <w:szCs w:val="28"/>
        </w:rPr>
        <w:t xml:space="preserve">:            </w:t>
      </w:r>
      <w:proofErr w:type="gramEnd"/>
    </w:p>
    <w:p w:rsidR="00830560" w:rsidRDefault="00F13F15" w:rsidP="001E1B56">
      <w:pPr>
        <w:pStyle w:val="a3"/>
        <w:ind w:firstLine="708"/>
        <w:jc w:val="both"/>
        <w:rPr>
          <w:bCs/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8D650A">
        <w:rPr>
          <w:sz w:val="28"/>
          <w:szCs w:val="28"/>
          <w:lang w:eastAsia="ru-RU"/>
        </w:rPr>
        <w:t>В</w:t>
      </w:r>
      <w:r w:rsidR="00830560" w:rsidRPr="00830560">
        <w:rPr>
          <w:sz w:val="28"/>
          <w:szCs w:val="28"/>
          <w:lang w:eastAsia="ru-RU"/>
        </w:rPr>
        <w:t>нес</w:t>
      </w:r>
      <w:r w:rsidR="008D650A">
        <w:rPr>
          <w:sz w:val="28"/>
          <w:szCs w:val="28"/>
          <w:lang w:eastAsia="ru-RU"/>
        </w:rPr>
        <w:t>ти</w:t>
      </w:r>
      <w:r w:rsidR="00830560" w:rsidRPr="00830560">
        <w:rPr>
          <w:sz w:val="28"/>
          <w:szCs w:val="28"/>
          <w:lang w:eastAsia="ru-RU"/>
        </w:rPr>
        <w:t xml:space="preserve"> изменени</w:t>
      </w:r>
      <w:r w:rsidR="008D650A">
        <w:rPr>
          <w:sz w:val="28"/>
          <w:szCs w:val="28"/>
          <w:lang w:eastAsia="ru-RU"/>
        </w:rPr>
        <w:t>е</w:t>
      </w:r>
      <w:r w:rsidR="00830560" w:rsidRPr="00830560">
        <w:rPr>
          <w:sz w:val="28"/>
          <w:szCs w:val="28"/>
          <w:lang w:eastAsia="ru-RU"/>
        </w:rPr>
        <w:t xml:space="preserve"> в решение совета депутатов от 1</w:t>
      </w:r>
      <w:r w:rsidR="00246C57">
        <w:rPr>
          <w:sz w:val="28"/>
          <w:szCs w:val="28"/>
          <w:lang w:eastAsia="ru-RU"/>
        </w:rPr>
        <w:t>8</w:t>
      </w:r>
      <w:r w:rsidR="00830560" w:rsidRPr="00830560">
        <w:rPr>
          <w:sz w:val="28"/>
          <w:szCs w:val="28"/>
          <w:lang w:eastAsia="ru-RU"/>
        </w:rPr>
        <w:t xml:space="preserve">.12.2019 № </w:t>
      </w:r>
      <w:r w:rsidR="00246C57">
        <w:rPr>
          <w:sz w:val="28"/>
          <w:szCs w:val="28"/>
          <w:lang w:eastAsia="ru-RU"/>
        </w:rPr>
        <w:t>40-сд</w:t>
      </w:r>
      <w:r w:rsidR="00830560" w:rsidRPr="00830560">
        <w:rPr>
          <w:sz w:val="28"/>
          <w:szCs w:val="28"/>
          <w:lang w:eastAsia="ru-RU"/>
        </w:rPr>
        <w:t xml:space="preserve"> «</w:t>
      </w:r>
      <w:r w:rsidR="00830560" w:rsidRPr="00830560">
        <w:rPr>
          <w:bCs/>
          <w:sz w:val="28"/>
          <w:szCs w:val="28"/>
          <w:lang w:eastAsia="ru-RU"/>
        </w:rPr>
        <w:t xml:space="preserve">Об утверждении Перечня вопросов, выносимых на рассмотрение совета депутатов </w:t>
      </w:r>
      <w:r w:rsidR="00246C57">
        <w:rPr>
          <w:bCs/>
          <w:sz w:val="28"/>
          <w:szCs w:val="28"/>
          <w:lang w:eastAsia="ru-RU"/>
        </w:rPr>
        <w:t>Старопольского</w:t>
      </w:r>
      <w:r w:rsidR="00830560" w:rsidRPr="00830560">
        <w:rPr>
          <w:bCs/>
          <w:sz w:val="28"/>
          <w:szCs w:val="28"/>
          <w:lang w:eastAsia="ru-RU"/>
        </w:rPr>
        <w:t xml:space="preserve"> сельского поселения в 2020 году»</w:t>
      </w:r>
      <w:r w:rsidR="00830560">
        <w:rPr>
          <w:bCs/>
          <w:sz w:val="28"/>
          <w:szCs w:val="28"/>
          <w:lang w:eastAsia="ru-RU"/>
        </w:rPr>
        <w:t>:</w:t>
      </w:r>
    </w:p>
    <w:p w:rsidR="00830560" w:rsidRDefault="00830560" w:rsidP="001E1B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к решению читать в </w:t>
      </w:r>
      <w:r w:rsidR="008D650A">
        <w:rPr>
          <w:sz w:val="28"/>
          <w:szCs w:val="28"/>
        </w:rPr>
        <w:t xml:space="preserve">прилагаемой </w:t>
      </w:r>
      <w:r>
        <w:rPr>
          <w:sz w:val="28"/>
          <w:szCs w:val="28"/>
        </w:rPr>
        <w:t>редакции</w:t>
      </w:r>
      <w:r w:rsidR="008D650A">
        <w:rPr>
          <w:sz w:val="28"/>
          <w:szCs w:val="28"/>
        </w:rPr>
        <w:t>.</w:t>
      </w:r>
    </w:p>
    <w:p w:rsidR="00F13F15" w:rsidRPr="00B0414A" w:rsidRDefault="001E1B56" w:rsidP="001E1B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F15" w:rsidRPr="00B0414A">
        <w:rPr>
          <w:sz w:val="28"/>
          <w:szCs w:val="28"/>
        </w:rPr>
        <w:t xml:space="preserve">. Опубликовать настоящее решение в приложении к газете «Знамя труда» </w:t>
      </w:r>
      <w:r w:rsidR="00F13F15">
        <w:rPr>
          <w:color w:val="000000"/>
          <w:sz w:val="28"/>
          <w:szCs w:val="28"/>
        </w:rPr>
        <w:t>и разместить в сети интернет на</w:t>
      </w:r>
      <w:r w:rsidR="00F13F15" w:rsidRPr="00B0414A">
        <w:rPr>
          <w:color w:val="000000"/>
          <w:sz w:val="28"/>
          <w:szCs w:val="28"/>
        </w:rPr>
        <w:t xml:space="preserve"> сайте муниципального образования</w:t>
      </w:r>
      <w:r w:rsidR="00F13F15" w:rsidRPr="00B0414A">
        <w:rPr>
          <w:sz w:val="28"/>
          <w:szCs w:val="28"/>
        </w:rPr>
        <w:t xml:space="preserve"> </w:t>
      </w:r>
      <w:r w:rsidR="00246C57">
        <w:rPr>
          <w:sz w:val="28"/>
          <w:szCs w:val="28"/>
        </w:rPr>
        <w:t>Старопольское сельское поселение</w:t>
      </w:r>
      <w:r w:rsidR="00830560">
        <w:rPr>
          <w:sz w:val="28"/>
          <w:szCs w:val="28"/>
        </w:rPr>
        <w:t>.</w:t>
      </w:r>
    </w:p>
    <w:p w:rsidR="00F13F15" w:rsidRPr="00B0414A" w:rsidRDefault="001E1B56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на следующий день после официального  опубликования в приложении к газете </w:t>
      </w:r>
      <w:r w:rsidR="00F13F15">
        <w:rPr>
          <w:rFonts w:ascii="Times New Roman" w:eastAsia="Times New Roman" w:hAnsi="Times New Roman"/>
          <w:sz w:val="28"/>
          <w:szCs w:val="28"/>
        </w:rPr>
        <w:t>«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CB4F65" w:rsidRDefault="00CB4F6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B4F65" w:rsidRDefault="00CB4F6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7549E4" w:rsidRDefault="007549E4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F13F15" w:rsidRPr="00A848BA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246C57">
        <w:rPr>
          <w:rFonts w:ascii="Times New Roman" w:eastAsia="Times New Roman" w:hAnsi="Times New Roman"/>
          <w:sz w:val="28"/>
          <w:szCs w:val="28"/>
        </w:rPr>
        <w:t>А.С.Жук</w:t>
      </w:r>
    </w:p>
    <w:p w:rsidR="00F13F15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50A" w:rsidRDefault="008D650A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D650A" w:rsidRDefault="008D650A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D650A" w:rsidRDefault="008D650A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D650A" w:rsidRDefault="008D650A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D650A" w:rsidRDefault="008D650A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D650A" w:rsidRDefault="008D650A" w:rsidP="007549E4">
      <w:pPr>
        <w:suppressLineNumber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49E4" w:rsidRDefault="007549E4" w:rsidP="007549E4">
      <w:pPr>
        <w:suppressLineNumber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50A" w:rsidRDefault="008D650A" w:rsidP="008D65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ПЕРЕЧЕНЬ</w:t>
      </w:r>
    </w:p>
    <w:p w:rsidR="008D650A" w:rsidRDefault="008D650A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выносимых на рассмотрение совета депутатов</w:t>
      </w:r>
    </w:p>
    <w:p w:rsidR="008D650A" w:rsidRDefault="00246C57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8D650A">
        <w:rPr>
          <w:rFonts w:ascii="Times New Roman" w:hAnsi="Times New Roman"/>
          <w:sz w:val="24"/>
          <w:szCs w:val="24"/>
        </w:rPr>
        <w:t xml:space="preserve"> сельского поселения в  2020 году</w:t>
      </w: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D574E5" w:rsidRPr="00D109AE" w:rsidTr="00207437">
        <w:tc>
          <w:tcPr>
            <w:tcW w:w="817" w:type="dxa"/>
          </w:tcPr>
          <w:p w:rsidR="00D574E5" w:rsidRPr="00D109AE" w:rsidRDefault="00D574E5" w:rsidP="002074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D574E5" w:rsidRPr="00D109AE" w:rsidRDefault="00D574E5" w:rsidP="002074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67" w:type="dxa"/>
          </w:tcPr>
          <w:p w:rsidR="00D574E5" w:rsidRPr="00D109AE" w:rsidRDefault="00D574E5" w:rsidP="002074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Месяц рассмотрения</w:t>
            </w:r>
          </w:p>
        </w:tc>
        <w:tc>
          <w:tcPr>
            <w:tcW w:w="2393" w:type="dxa"/>
          </w:tcPr>
          <w:p w:rsidR="00D574E5" w:rsidRPr="00D109AE" w:rsidRDefault="00D574E5" w:rsidP="002074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D574E5" w:rsidRPr="002062FD" w:rsidTr="00207437">
        <w:trPr>
          <w:trHeight w:val="1920"/>
        </w:trPr>
        <w:tc>
          <w:tcPr>
            <w:tcW w:w="817" w:type="dxa"/>
            <w:tcBorders>
              <w:top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Отчёт о результатах деятельности главы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</w:t>
            </w:r>
            <w:r>
              <w:rPr>
                <w:rFonts w:ascii="Times New Roman" w:hAnsi="Times New Roman"/>
                <w:sz w:val="24"/>
                <w:szCs w:val="24"/>
              </w:rPr>
              <w:t>Жука А.С.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 за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574E5" w:rsidRDefault="00D574E5" w:rsidP="00207437">
            <w:pPr>
              <w:pStyle w:val="a8"/>
              <w:ind w:left="0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Отчёт главы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Овлаховского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В.О.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результатах  деятельности администрации</w:t>
            </w:r>
            <w:r w:rsidRPr="002062FD">
              <w:rPr>
                <w:rFonts w:ascii="Times New Roman" w:hAnsi="Times New Roman"/>
                <w:bCs/>
                <w:color w:val="66605A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 за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Рассмотрение вопроса о разработке и принятии (утверждении) муниципальных правовых актов:</w:t>
            </w:r>
          </w:p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 порядке назначения и проведения собрания граждан</w:t>
            </w:r>
          </w:p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 порядке назначения и проведения конференции граждан (собрание делегатов)</w:t>
            </w:r>
          </w:p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 порядке назначения и проведения опроса граждан</w:t>
            </w:r>
          </w:p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 общественном совете при ОМСУ</w:t>
            </w:r>
          </w:p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 молодежном </w:t>
            </w:r>
          </w:p>
          <w:p w:rsidR="00D574E5" w:rsidRPr="002062FD" w:rsidRDefault="00D574E5" w:rsidP="00207437">
            <w:pPr>
              <w:pStyle w:val="a7"/>
              <w:ind w:left="1877" w:hanging="187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парламент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молодежном совете)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74E5" w:rsidRPr="002062FD" w:rsidTr="00207437">
        <w:tc>
          <w:tcPr>
            <w:tcW w:w="9571" w:type="dxa"/>
            <w:gridSpan w:val="4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rPr>
          <w:trHeight w:val="14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A43BCA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E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A43BCA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574E5" w:rsidRDefault="00D574E5" w:rsidP="00207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нормативных правовых актов, регламентирующие вопросы муниципальных заимствований</w:t>
            </w:r>
          </w:p>
          <w:p w:rsidR="00D574E5" w:rsidRDefault="00D574E5" w:rsidP="00207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rPr>
          <w:trHeight w:val="2894"/>
        </w:trPr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НПА, регламентирующие предоставление субсидий НКО, не являющимся государственными (муниципальными) учреждениями и предоставление субсидий юридическим лицам, индивидуальным предпринимателем и физическим лицам-производителям товаров, работ, услуг.</w:t>
            </w:r>
          </w:p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74E5" w:rsidRPr="002062FD" w:rsidTr="00207437">
        <w:trPr>
          <w:trHeight w:val="2055"/>
        </w:trPr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 о необходимости принятия НПА, регламентирующий  порядок формирования перечня налоговых расходов и осуществления оценки налоговых расходов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74E5" w:rsidRPr="002062FD" w:rsidTr="00207437">
        <w:trPr>
          <w:trHeight w:val="2055"/>
        </w:trPr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необходимости принятия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о порядке участия в организациях межмуниципального сотрудничества.</w:t>
            </w:r>
          </w:p>
          <w:p w:rsidR="00D574E5" w:rsidRPr="002137F8" w:rsidRDefault="00D574E5" w:rsidP="00207437"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74E5" w:rsidRPr="002062FD" w:rsidTr="00207437">
        <w:trPr>
          <w:trHeight w:val="1451"/>
        </w:trPr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НПА по внесению изменений в Устав.</w:t>
            </w:r>
          </w:p>
          <w:p w:rsidR="00D574E5" w:rsidRPr="002137F8" w:rsidRDefault="00D574E5" w:rsidP="00207437"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74E5" w:rsidRPr="002062FD" w:rsidTr="00207437">
        <w:tc>
          <w:tcPr>
            <w:tcW w:w="9571" w:type="dxa"/>
            <w:gridSpan w:val="4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rPr>
          <w:trHeight w:val="2175"/>
        </w:trPr>
        <w:tc>
          <w:tcPr>
            <w:tcW w:w="817" w:type="dxa"/>
            <w:tcBorders>
              <w:top w:val="single" w:sz="4" w:space="0" w:color="auto"/>
            </w:tcBorders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D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574E5" w:rsidRPr="00DF677A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Об итогах отопительного сезона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 по благоустройству территории Старопольского сельского поселения на 2020 год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администорации</w:t>
            </w:r>
            <w:proofErr w:type="spellEnd"/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пожарной безопасности на территории Старопольского сельского поселения.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4615F1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4615F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публичных слушаний на территории Старопольского сельского поселения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574E5" w:rsidRPr="002062FD" w:rsidTr="00207437">
        <w:tc>
          <w:tcPr>
            <w:tcW w:w="817" w:type="dxa"/>
            <w:tcBorders>
              <w:top w:val="single" w:sz="4" w:space="0" w:color="auto"/>
            </w:tcBorders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</w:tcBorders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DF677A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1F6706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  <w:tcBorders>
              <w:top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nil"/>
            </w:tcBorders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1-ый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574E5" w:rsidRPr="008F615B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5B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574E5" w:rsidRPr="008F615B" w:rsidRDefault="00D574E5" w:rsidP="002074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D574E5" w:rsidRPr="007A7304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7A7304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состоянии готовности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функционированию  в зимних условиях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D574E5" w:rsidRPr="002062FD" w:rsidTr="00207437">
        <w:tc>
          <w:tcPr>
            <w:tcW w:w="9571" w:type="dxa"/>
            <w:gridSpan w:val="4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бюджета  муниципального образования Старопольское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 Сланцевского муниципального района Ленинградской области за 1 полугодие 2020 года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9571" w:type="dxa"/>
            <w:gridSpan w:val="4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 поселения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 год.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55C">
              <w:rPr>
                <w:rFonts w:ascii="Times New Roman" w:hAnsi="Times New Roman"/>
                <w:sz w:val="24"/>
                <w:szCs w:val="24"/>
              </w:rPr>
              <w:t>Комиссия по вопросам социально-экономического развития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46">
              <w:rPr>
                <w:rFonts w:ascii="Times New Roman" w:hAnsi="Times New Roman"/>
                <w:sz w:val="24"/>
                <w:szCs w:val="24"/>
              </w:rPr>
              <w:t xml:space="preserve">О разработке и утверждении нормативно правовых актов, </w:t>
            </w:r>
            <w:r w:rsidRPr="00817D46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регламентирующих перераспределение полномочий в сфере погребения и похоронного дела между органами государственной власти и органами местного самоуправления</w:t>
            </w:r>
          </w:p>
          <w:p w:rsidR="00141E04" w:rsidRPr="00817D46" w:rsidRDefault="00141E04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D3555C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</w:tcPr>
          <w:p w:rsidR="00D574E5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46">
              <w:rPr>
                <w:rFonts w:ascii="Times New Roman" w:hAnsi="Times New Roman"/>
                <w:sz w:val="24"/>
                <w:szCs w:val="24"/>
              </w:rPr>
              <w:t>О разработке и утверждении нормативно правовых актов, регламентирующих установление</w:t>
            </w:r>
            <w:r w:rsidRPr="00246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D46">
              <w:rPr>
                <w:rFonts w:ascii="Times New Roman" w:hAnsi="Times New Roman"/>
                <w:sz w:val="24"/>
                <w:szCs w:val="24"/>
              </w:rPr>
              <w:t xml:space="preserve">дополнительных ограничений курения табака в отдельных общественных местах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817D46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условия и порядок заключения соглашения о защите и поощрении капиталовложений.</w:t>
            </w:r>
          </w:p>
          <w:p w:rsidR="00141E04" w:rsidRPr="00246C57" w:rsidRDefault="00141E04" w:rsidP="0020743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Pr="00D3555C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74E5" w:rsidRPr="002062FD" w:rsidTr="00207437">
        <w:tc>
          <w:tcPr>
            <w:tcW w:w="9571" w:type="dxa"/>
            <w:gridSpan w:val="4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9 месяцев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формирования, исполнения бюджета поселения и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на 2021 год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DC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организации ритуальных услуг             </w:t>
            </w:r>
          </w:p>
        </w:tc>
        <w:tc>
          <w:tcPr>
            <w:tcW w:w="1967" w:type="dxa"/>
            <w:vMerge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AF3063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574E5" w:rsidRPr="005B7CDC" w:rsidRDefault="00D574E5" w:rsidP="002074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О   передаче </w:t>
            </w:r>
            <w:proofErr w:type="spellStart"/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>Сланцевскому</w:t>
            </w:r>
            <w:proofErr w:type="spellEnd"/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муниципальному району части полномочий по решению вопросов местного значения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Старопольского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внутреннего муниципального финансового контроля                                  </w:t>
            </w:r>
          </w:p>
          <w:p w:rsidR="00D574E5" w:rsidRPr="005B7CDC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AF3063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817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D574E5" w:rsidRPr="005B7CDC" w:rsidRDefault="00D574E5" w:rsidP="002074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передаче полномочий по осуществлению жилищного контроля</w:t>
            </w:r>
          </w:p>
        </w:tc>
        <w:tc>
          <w:tcPr>
            <w:tcW w:w="196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D3555C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c>
          <w:tcPr>
            <w:tcW w:w="9571" w:type="dxa"/>
            <w:gridSpan w:val="4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E5" w:rsidRPr="002062FD" w:rsidTr="00207437">
        <w:tc>
          <w:tcPr>
            <w:tcW w:w="817" w:type="dxa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D574E5" w:rsidRPr="002062FD" w:rsidRDefault="00D574E5" w:rsidP="002074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 w:val="restart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rPr>
          <w:trHeight w:val="159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74E5" w:rsidRDefault="00D574E5" w:rsidP="00207437">
            <w:pPr>
              <w:spacing w:after="0" w:line="240" w:lineRule="auto"/>
              <w:jc w:val="both"/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74E5" w:rsidRPr="002062FD" w:rsidTr="00207437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4E5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примерном перечне вопросов, выносимых на рассмотрение совета депутатов Старопольского сельского поселения в 2021 году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574E5" w:rsidRPr="00AF3063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D574E5" w:rsidRPr="002062FD" w:rsidTr="00207437">
        <w:tc>
          <w:tcPr>
            <w:tcW w:w="9571" w:type="dxa"/>
            <w:gridSpan w:val="4"/>
          </w:tcPr>
          <w:p w:rsidR="00D574E5" w:rsidRPr="002062FD" w:rsidRDefault="00D574E5" w:rsidP="002074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4E5" w:rsidRDefault="00D574E5" w:rsidP="00D574E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D574E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D574E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Pr="002062FD" w:rsidRDefault="00D574E5" w:rsidP="00D574E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574E5" w:rsidRDefault="00D574E5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46C57" w:rsidRDefault="00246C57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46C57" w:rsidRDefault="00246C57" w:rsidP="008D65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13F15" w:rsidRPr="007D7024" w:rsidRDefault="00F13F15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F13F15" w:rsidRPr="007D7024" w:rsidSect="0024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F15"/>
    <w:rsid w:val="000079DB"/>
    <w:rsid w:val="00017AE3"/>
    <w:rsid w:val="000648ED"/>
    <w:rsid w:val="00125FDD"/>
    <w:rsid w:val="0013320E"/>
    <w:rsid w:val="00141E04"/>
    <w:rsid w:val="001520FE"/>
    <w:rsid w:val="001E1B56"/>
    <w:rsid w:val="00246C57"/>
    <w:rsid w:val="0026587A"/>
    <w:rsid w:val="003E48D2"/>
    <w:rsid w:val="00610EAA"/>
    <w:rsid w:val="00623457"/>
    <w:rsid w:val="006E1D74"/>
    <w:rsid w:val="007549E4"/>
    <w:rsid w:val="00771EE0"/>
    <w:rsid w:val="0077380D"/>
    <w:rsid w:val="00830560"/>
    <w:rsid w:val="008A434B"/>
    <w:rsid w:val="008D650A"/>
    <w:rsid w:val="00A90F98"/>
    <w:rsid w:val="00B65552"/>
    <w:rsid w:val="00BA1884"/>
    <w:rsid w:val="00CB4F65"/>
    <w:rsid w:val="00D574E5"/>
    <w:rsid w:val="00D8512E"/>
    <w:rsid w:val="00F1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D"/>
  </w:style>
  <w:style w:type="paragraph" w:styleId="1">
    <w:name w:val="heading 1"/>
    <w:basedOn w:val="a"/>
    <w:next w:val="a"/>
    <w:link w:val="10"/>
    <w:qFormat/>
    <w:rsid w:val="00246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3F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13F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13F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5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8D650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246C57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Title"/>
    <w:basedOn w:val="a"/>
    <w:link w:val="aa"/>
    <w:qFormat/>
    <w:rsid w:val="00246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246C5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Monoblock</cp:lastModifiedBy>
  <cp:revision>5</cp:revision>
  <cp:lastPrinted>2020-08-12T14:28:00Z</cp:lastPrinted>
  <dcterms:created xsi:type="dcterms:W3CDTF">2020-06-23T12:36:00Z</dcterms:created>
  <dcterms:modified xsi:type="dcterms:W3CDTF">2020-08-24T13:48:00Z</dcterms:modified>
</cp:coreProperties>
</file>