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21" w:rsidRDefault="00E76221" w:rsidP="00C9497F">
      <w:pPr>
        <w:jc w:val="right"/>
        <w:rPr>
          <w:rFonts w:ascii="Courier New" w:eastAsia="Times New Roman" w:hAnsi="Courier New" w:cs="Courier New"/>
          <w:sz w:val="20"/>
          <w:szCs w:val="20"/>
          <w:lang w:eastAsia="ru-RU"/>
        </w:rPr>
      </w:pPr>
    </w:p>
    <w:p w:rsidR="00E76221" w:rsidRDefault="00E76221" w:rsidP="00E76221">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Утверждено постановлением от</w:t>
      </w:r>
    </w:p>
    <w:p w:rsidR="00E76221" w:rsidRDefault="00E76221" w:rsidP="00E76221">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E76221">
        <w:rPr>
          <w:rFonts w:ascii="Times New Roman" w:eastAsia="Times New Roman" w:hAnsi="Times New Roman" w:cs="Times New Roman"/>
          <w:b/>
          <w:bCs/>
          <w:sz w:val="28"/>
          <w:szCs w:val="28"/>
          <w:lang w:eastAsia="ru-RU"/>
        </w:rPr>
        <w:t>06</w:t>
      </w:r>
      <w:r>
        <w:rPr>
          <w:rFonts w:ascii="Times New Roman" w:eastAsia="Times New Roman" w:hAnsi="Times New Roman" w:cs="Times New Roman"/>
          <w:b/>
          <w:bCs/>
          <w:sz w:val="28"/>
          <w:szCs w:val="28"/>
          <w:lang w:eastAsia="ru-RU"/>
        </w:rPr>
        <w:t>.0</w:t>
      </w:r>
      <w:r w:rsidRPr="00E76221">
        <w:rPr>
          <w:rFonts w:ascii="Times New Roman" w:eastAsia="Times New Roman" w:hAnsi="Times New Roman" w:cs="Times New Roman"/>
          <w:b/>
          <w:bCs/>
          <w:sz w:val="28"/>
          <w:szCs w:val="28"/>
          <w:lang w:eastAsia="ru-RU"/>
        </w:rPr>
        <w:t>6</w:t>
      </w:r>
      <w:r>
        <w:rPr>
          <w:rFonts w:ascii="Times New Roman" w:eastAsia="Times New Roman" w:hAnsi="Times New Roman" w:cs="Times New Roman"/>
          <w:b/>
          <w:bCs/>
          <w:sz w:val="28"/>
          <w:szCs w:val="28"/>
          <w:lang w:eastAsia="ru-RU"/>
        </w:rPr>
        <w:t xml:space="preserve">.2025 № </w:t>
      </w:r>
      <w:r w:rsidRPr="00E76221">
        <w:rPr>
          <w:rFonts w:ascii="Times New Roman" w:eastAsia="Times New Roman" w:hAnsi="Times New Roman" w:cs="Times New Roman"/>
          <w:b/>
          <w:bCs/>
          <w:sz w:val="28"/>
          <w:szCs w:val="28"/>
          <w:lang w:eastAsia="ru-RU"/>
        </w:rPr>
        <w:t>68</w:t>
      </w:r>
      <w:r>
        <w:rPr>
          <w:rFonts w:ascii="Times New Roman" w:eastAsia="Times New Roman" w:hAnsi="Times New Roman" w:cs="Times New Roman"/>
          <w:b/>
          <w:bCs/>
          <w:sz w:val="28"/>
          <w:szCs w:val="28"/>
          <w:lang w:eastAsia="ru-RU"/>
        </w:rPr>
        <w:t xml:space="preserve"> -п</w:t>
      </w:r>
    </w:p>
    <w:p w:rsidR="00E76221" w:rsidRDefault="00E76221" w:rsidP="00E76221">
      <w:pPr>
        <w:autoSpaceDE w:val="0"/>
        <w:autoSpaceDN w:val="0"/>
        <w:adjustRightInd w:val="0"/>
        <w:spacing w:after="0" w:line="240" w:lineRule="auto"/>
        <w:jc w:val="center"/>
        <w:rPr>
          <w:rFonts w:ascii="Times New Roman" w:hAnsi="Times New Roman" w:cs="Times New Roman"/>
          <w:b/>
          <w:bCs/>
          <w:sz w:val="28"/>
          <w:szCs w:val="28"/>
        </w:rPr>
      </w:pPr>
    </w:p>
    <w:p w:rsidR="00E76221" w:rsidRPr="00C97694" w:rsidRDefault="00E76221" w:rsidP="00E762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p>
    <w:p w:rsidR="00E76221" w:rsidRDefault="00E76221" w:rsidP="00E762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администрации муниципального образования «</w:t>
      </w:r>
      <w:r>
        <w:rPr>
          <w:rFonts w:ascii="Times New Roman" w:eastAsia="Times New Roman" w:hAnsi="Times New Roman" w:cs="Times New Roman"/>
          <w:b/>
          <w:bCs/>
          <w:sz w:val="28"/>
          <w:szCs w:val="28"/>
          <w:lang w:eastAsia="ru-RU"/>
        </w:rPr>
        <w:t>Старопольское сельское поселение</w:t>
      </w:r>
      <w:r w:rsidRPr="00C97694">
        <w:rPr>
          <w:rFonts w:ascii="Times New Roman" w:eastAsia="Times New Roman" w:hAnsi="Times New Roman" w:cs="Times New Roman"/>
          <w:b/>
          <w:bCs/>
          <w:sz w:val="28"/>
          <w:szCs w:val="28"/>
          <w:lang w:eastAsia="ru-RU"/>
        </w:rPr>
        <w:t>» Ленинградской области предоставления</w:t>
      </w:r>
      <w:r>
        <w:rPr>
          <w:rFonts w:ascii="Times New Roman" w:eastAsia="Times New Roman" w:hAnsi="Times New Roman" w:cs="Times New Roman"/>
          <w:b/>
          <w:bCs/>
          <w:sz w:val="28"/>
          <w:szCs w:val="28"/>
          <w:lang w:eastAsia="ru-RU"/>
        </w:rPr>
        <w:t xml:space="preserve"> </w:t>
      </w:r>
      <w:r w:rsidRPr="00C97694">
        <w:rPr>
          <w:rFonts w:ascii="Times New Roman" w:eastAsia="Times New Roman" w:hAnsi="Times New Roman" w:cs="Times New Roman"/>
          <w:b/>
          <w:bCs/>
          <w:sz w:val="28"/>
          <w:szCs w:val="28"/>
          <w:lang w:eastAsia="ru-RU"/>
        </w:rPr>
        <w:t>на территории Ленинградской области муниципальной услуги «Предоставлени</w:t>
      </w:r>
      <w:r>
        <w:rPr>
          <w:rFonts w:ascii="Times New Roman" w:eastAsia="Times New Roman" w:hAnsi="Times New Roman" w:cs="Times New Roman"/>
          <w:b/>
          <w:bCs/>
          <w:sz w:val="28"/>
          <w:szCs w:val="28"/>
          <w:lang w:eastAsia="ru-RU"/>
        </w:rPr>
        <w:t xml:space="preserve">е </w:t>
      </w:r>
      <w:r w:rsidRPr="00C97694">
        <w:rPr>
          <w:rFonts w:ascii="Times New Roman" w:eastAsia="Times New Roman" w:hAnsi="Times New Roman" w:cs="Times New Roman"/>
          <w:b/>
          <w:bCs/>
          <w:sz w:val="28"/>
          <w:szCs w:val="28"/>
          <w:lang w:eastAsia="ru-RU"/>
        </w:rPr>
        <w:t xml:space="preserve">гражданину в собственность бесплатно </w:t>
      </w:r>
      <w:r>
        <w:rPr>
          <w:rFonts w:ascii="Times New Roman" w:eastAsia="Times New Roman" w:hAnsi="Times New Roman" w:cs="Times New Roman"/>
          <w:b/>
          <w:bCs/>
          <w:sz w:val="28"/>
          <w:szCs w:val="28"/>
          <w:lang w:eastAsia="ru-RU"/>
        </w:rPr>
        <w:t xml:space="preserve">либо в аренду </w:t>
      </w:r>
      <w:r w:rsidRPr="00C97694">
        <w:rPr>
          <w:rFonts w:ascii="Times New Roman" w:eastAsia="Times New Roman" w:hAnsi="Times New Roman" w:cs="Times New Roman"/>
          <w:b/>
          <w:bCs/>
          <w:sz w:val="28"/>
          <w:szCs w:val="28"/>
          <w:lang w:eastAsia="ru-RU"/>
        </w:rPr>
        <w:t xml:space="preserve">земельного участка, находящегося в муниципальной собственности, на котором расположен жилой дом, </w:t>
      </w:r>
    </w:p>
    <w:p w:rsidR="00E76221" w:rsidRPr="00C97694" w:rsidRDefault="00E76221" w:rsidP="00E762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возведенный до 14 мая 1998 года»</w:t>
      </w:r>
    </w:p>
    <w:p w:rsidR="00E76221" w:rsidRPr="005347D8" w:rsidRDefault="00E76221" w:rsidP="00E76221">
      <w:pPr>
        <w:autoSpaceDE w:val="0"/>
        <w:autoSpaceDN w:val="0"/>
        <w:adjustRightInd w:val="0"/>
        <w:spacing w:after="0"/>
        <w:ind w:firstLine="709"/>
        <w:jc w:val="both"/>
        <w:rPr>
          <w:rFonts w:ascii="Times New Roman" w:hAnsi="Times New Roman" w:cs="Times New Roman"/>
          <w:sz w:val="28"/>
          <w:szCs w:val="28"/>
        </w:rPr>
      </w:pPr>
      <w:r w:rsidRPr="005347D8">
        <w:rPr>
          <w:rFonts w:ascii="Times New Roman" w:hAnsi="Times New Roman" w:cs="Times New Roman"/>
          <w:sz w:val="28"/>
          <w:szCs w:val="28"/>
        </w:rPr>
        <w:t xml:space="preserve"> (</w:t>
      </w:r>
      <w:r>
        <w:rPr>
          <w:rFonts w:ascii="Times New Roman" w:hAnsi="Times New Roman" w:cs="Times New Roman"/>
          <w:sz w:val="28"/>
          <w:szCs w:val="28"/>
        </w:rPr>
        <w:t xml:space="preserve">Сокращенное наименование: </w:t>
      </w:r>
      <w:r w:rsidRPr="005347D8">
        <w:rPr>
          <w:rFonts w:ascii="Times New Roman" w:hAnsi="Times New Roman" w:cs="Times New Roman"/>
          <w:sz w:val="28"/>
          <w:szCs w:val="28"/>
        </w:rPr>
        <w:t>«</w:t>
      </w:r>
      <w:r>
        <w:rPr>
          <w:rFonts w:ascii="Times New Roman" w:hAnsi="Times New Roman" w:cs="Times New Roman"/>
          <w:sz w:val="28"/>
          <w:szCs w:val="28"/>
        </w:rPr>
        <w:t>Предварительное согласование предоставления гражданину в собственность бесплатно земельного участка, на котором расположен жилой дом</w:t>
      </w:r>
      <w:r w:rsidRPr="005347D8">
        <w:rPr>
          <w:rFonts w:ascii="Times New Roman" w:hAnsi="Times New Roman" w:cs="Times New Roman"/>
          <w:sz w:val="28"/>
          <w:szCs w:val="28"/>
        </w:rPr>
        <w:t>»)</w:t>
      </w:r>
    </w:p>
    <w:p w:rsidR="00E76221" w:rsidRPr="005347D8" w:rsidRDefault="00E76221" w:rsidP="00E76221">
      <w:pPr>
        <w:autoSpaceDE w:val="0"/>
        <w:autoSpaceDN w:val="0"/>
        <w:adjustRightInd w:val="0"/>
        <w:spacing w:after="0" w:line="240" w:lineRule="auto"/>
        <w:jc w:val="center"/>
        <w:rPr>
          <w:rFonts w:ascii="Times New Roman" w:hAnsi="Times New Roman" w:cs="Times New Roman"/>
          <w:sz w:val="28"/>
          <w:szCs w:val="28"/>
        </w:rPr>
      </w:pPr>
    </w:p>
    <w:p w:rsidR="00E76221" w:rsidRDefault="00E76221" w:rsidP="00E76221">
      <w:pPr>
        <w:autoSpaceDE w:val="0"/>
        <w:autoSpaceDN w:val="0"/>
        <w:adjustRightInd w:val="0"/>
        <w:spacing w:after="0"/>
        <w:jc w:val="center"/>
        <w:rPr>
          <w:rFonts w:ascii="Times New Roman" w:hAnsi="Times New Roman" w:cs="Times New Roman"/>
          <w:sz w:val="28"/>
          <w:szCs w:val="28"/>
        </w:rPr>
      </w:pPr>
      <w:r w:rsidRPr="00F4240E">
        <w:rPr>
          <w:rFonts w:ascii="Times New Roman" w:hAnsi="Times New Roman" w:cs="Times New Roman"/>
          <w:sz w:val="28"/>
          <w:szCs w:val="28"/>
        </w:rPr>
        <w:t xml:space="preserve">1. </w:t>
      </w:r>
      <w:r>
        <w:rPr>
          <w:rFonts w:ascii="Times New Roman" w:hAnsi="Times New Roman" w:cs="Times New Roman"/>
          <w:sz w:val="28"/>
          <w:szCs w:val="28"/>
        </w:rPr>
        <w:t>Общие положения</w:t>
      </w:r>
    </w:p>
    <w:p w:rsidR="00E76221" w:rsidRPr="00F4240E" w:rsidRDefault="00E76221" w:rsidP="00E76221">
      <w:pPr>
        <w:autoSpaceDE w:val="0"/>
        <w:autoSpaceDN w:val="0"/>
        <w:adjustRightInd w:val="0"/>
        <w:spacing w:after="0"/>
        <w:jc w:val="center"/>
        <w:rPr>
          <w:rFonts w:ascii="Times New Roman" w:hAnsi="Times New Roman" w:cs="Times New Roman"/>
          <w:sz w:val="28"/>
          <w:szCs w:val="28"/>
        </w:rPr>
      </w:pPr>
    </w:p>
    <w:p w:rsidR="00E76221" w:rsidRDefault="00E76221" w:rsidP="00E7622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Административный регламент устанавливает порядок и стандарт предоставления муниципальной услуги.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1.1.1. </w:t>
      </w:r>
      <w:r>
        <w:rPr>
          <w:rFonts w:ascii="Times New Roman" w:hAnsi="Times New Roman" w:cs="Times New Roman"/>
          <w:sz w:val="28"/>
          <w:szCs w:val="28"/>
        </w:rPr>
        <w:t>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E76221" w:rsidRPr="00F4240E"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1.1.2. </w:t>
      </w:r>
      <w:r>
        <w:rPr>
          <w:rFonts w:ascii="Times New Roman" w:hAnsi="Times New Roman" w:cs="Times New Roman"/>
          <w:sz w:val="28"/>
          <w:szCs w:val="28"/>
        </w:rPr>
        <w:t xml:space="preserve">Положения настоящего административного регламента не </w:t>
      </w:r>
      <w:r w:rsidRPr="00F4240E">
        <w:rPr>
          <w:rFonts w:ascii="Times New Roman" w:hAnsi="Times New Roman" w:cs="Times New Roman"/>
          <w:sz w:val="28"/>
          <w:szCs w:val="28"/>
        </w:rPr>
        <w:t>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F4240E">
        <w:rPr>
          <w:rFonts w:ascii="Times New Roman" w:hAnsi="Times New Roman" w:cs="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w:t>
      </w:r>
      <w:r>
        <w:rPr>
          <w:rFonts w:ascii="Times New Roman" w:hAnsi="Times New Roman" w:cs="Times New Roman"/>
          <w:sz w:val="28"/>
          <w:szCs w:val="28"/>
        </w:rPr>
        <w:t xml:space="preserve"> закона от 25.10.2001      </w:t>
      </w:r>
      <w:r>
        <w:rPr>
          <w:rFonts w:ascii="Segoe UI Symbol" w:hAnsi="Segoe UI Symbol" w:cs="Segoe UI Symbol"/>
          <w:sz w:val="28"/>
          <w:szCs w:val="28"/>
        </w:rPr>
        <w:t>№</w:t>
      </w:r>
      <w:r w:rsidRPr="009E7877">
        <w:rPr>
          <w:rFonts w:ascii="Times New Roman" w:hAnsi="Times New Roman" w:cs="Times New Roman"/>
          <w:sz w:val="28"/>
          <w:szCs w:val="28"/>
        </w:rPr>
        <w:t xml:space="preserve"> 137-</w:t>
      </w:r>
      <w:r>
        <w:rPr>
          <w:rFonts w:ascii="Times New Roman" w:hAnsi="Times New Roman" w:cs="Times New Roman"/>
          <w:sz w:val="28"/>
          <w:szCs w:val="28"/>
        </w:rPr>
        <w:t xml:space="preserve">ФЗ </w:t>
      </w:r>
      <w:r w:rsidRPr="009E7877">
        <w:rPr>
          <w:rFonts w:ascii="Times New Roman" w:hAnsi="Times New Roman" w:cs="Times New Roman"/>
          <w:sz w:val="28"/>
          <w:szCs w:val="28"/>
        </w:rPr>
        <w:t>«</w:t>
      </w:r>
      <w:r>
        <w:rPr>
          <w:rFonts w:ascii="Times New Roman" w:hAnsi="Times New Roman" w:cs="Times New Roman"/>
          <w:sz w:val="28"/>
          <w:szCs w:val="28"/>
        </w:rPr>
        <w:t>О введении в действие Земельного кодекса Российской Федерации</w:t>
      </w:r>
      <w:r w:rsidRPr="009E7877">
        <w:rPr>
          <w:rFonts w:ascii="Times New Roman" w:hAnsi="Times New Roman" w:cs="Times New Roman"/>
          <w:sz w:val="28"/>
          <w:szCs w:val="28"/>
        </w:rPr>
        <w:t xml:space="preserve">» </w:t>
      </w:r>
      <w:r>
        <w:rPr>
          <w:rFonts w:ascii="Times New Roman" w:hAnsi="Times New Roman" w:cs="Times New Roman"/>
          <w:sz w:val="28"/>
          <w:szCs w:val="28"/>
        </w:rPr>
        <w:t>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1.1.4. </w:t>
      </w:r>
      <w:r>
        <w:rPr>
          <w:rFonts w:ascii="Times New Roman" w:hAnsi="Times New Roman" w:cs="Times New Roman"/>
          <w:sz w:val="28"/>
          <w:szCs w:val="28"/>
        </w:rPr>
        <w:t xml:space="preserve">Настоящий административный регламент разработан в соответствии с пунктом 2  статьи 3.8 Федерального закона от 25.10.2001 </w:t>
      </w:r>
      <w:r>
        <w:rPr>
          <w:rFonts w:ascii="Segoe UI Symbol" w:hAnsi="Segoe UI Symbol" w:cs="Segoe UI Symbol"/>
          <w:sz w:val="28"/>
          <w:szCs w:val="28"/>
        </w:rPr>
        <w:t>№</w:t>
      </w:r>
      <w:r w:rsidRPr="009E7877">
        <w:rPr>
          <w:rFonts w:ascii="Times New Roman" w:hAnsi="Times New Roman" w:cs="Times New Roman"/>
          <w:sz w:val="28"/>
          <w:szCs w:val="28"/>
        </w:rPr>
        <w:t xml:space="preserve"> 137-</w:t>
      </w:r>
      <w:r>
        <w:rPr>
          <w:rFonts w:ascii="Times New Roman" w:hAnsi="Times New Roman" w:cs="Times New Roman"/>
          <w:sz w:val="28"/>
          <w:szCs w:val="28"/>
        </w:rPr>
        <w:t xml:space="preserve">ФЗ </w:t>
      </w:r>
      <w:r w:rsidRPr="009E7877">
        <w:rPr>
          <w:rFonts w:ascii="Times New Roman" w:hAnsi="Times New Roman" w:cs="Times New Roman"/>
          <w:sz w:val="28"/>
          <w:szCs w:val="28"/>
        </w:rPr>
        <w:t>«</w:t>
      </w:r>
      <w:r>
        <w:rPr>
          <w:rFonts w:ascii="Times New Roman" w:hAnsi="Times New Roman" w:cs="Times New Roman"/>
          <w:sz w:val="28"/>
          <w:szCs w:val="28"/>
        </w:rPr>
        <w:t xml:space="preserve">О введении </w:t>
      </w:r>
      <w:r>
        <w:rPr>
          <w:rFonts w:ascii="Times New Roman" w:hAnsi="Times New Roman" w:cs="Times New Roman"/>
          <w:sz w:val="28"/>
          <w:szCs w:val="28"/>
        </w:rPr>
        <w:lastRenderedPageBreak/>
        <w:t>в действие Земельного кодекса Российской Федерации</w:t>
      </w:r>
      <w:r w:rsidRPr="009E7877">
        <w:rPr>
          <w:rFonts w:ascii="Times New Roman" w:hAnsi="Times New Roman" w:cs="Times New Roman"/>
          <w:sz w:val="28"/>
          <w:szCs w:val="28"/>
        </w:rPr>
        <w:t xml:space="preserve">» </w:t>
      </w:r>
      <w:r>
        <w:rPr>
          <w:rFonts w:ascii="Times New Roman" w:hAnsi="Times New Roman" w:cs="Times New Roman"/>
          <w:sz w:val="28"/>
          <w:szCs w:val="28"/>
        </w:rPr>
        <w:t>применяется до 1 марта 2031 года.</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1.2. </w:t>
      </w:r>
      <w:r>
        <w:rPr>
          <w:rFonts w:ascii="Times New Roman" w:hAnsi="Times New Roman" w:cs="Times New Roman"/>
          <w:sz w:val="28"/>
          <w:szCs w:val="28"/>
        </w:rPr>
        <w:t>Заявителями, имеющими право на получение муниципальной услуги, являются</w:t>
      </w:r>
      <w:r>
        <w:rPr>
          <w:rFonts w:ascii="Calibri" w:hAnsi="Calibri" w:cs="Calibri"/>
        </w:rPr>
        <w:t xml:space="preserve"> </w:t>
      </w:r>
      <w:r>
        <w:rPr>
          <w:rFonts w:ascii="Times New Roman" w:hAnsi="Times New Roman" w:cs="Times New Roman"/>
          <w:sz w:val="28"/>
          <w:szCs w:val="28"/>
        </w:rPr>
        <w:t>следующие граждане Российской Федерации: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1.2.1. </w:t>
      </w:r>
      <w:r>
        <w:rPr>
          <w:rFonts w:ascii="Times New Roman" w:hAnsi="Times New Roman" w:cs="Times New Roman"/>
          <w:sz w:val="28"/>
          <w:szCs w:val="28"/>
        </w:rPr>
        <w:t>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1.2.2. </w:t>
      </w:r>
      <w:r>
        <w:rPr>
          <w:rFonts w:ascii="Times New Roman" w:hAnsi="Times New Roman" w:cs="Times New Roman"/>
          <w:sz w:val="28"/>
          <w:szCs w:val="28"/>
        </w:rPr>
        <w:t>Наследник гражданина, указанного в пункте 1.2.1 настоящего административного регламента.</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уполномоченного представителя заявителя может быть лицо, указанное в части 2 статьи 5 Федерального закона от 27.07.2010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 xml:space="preserve">ФЗ </w:t>
      </w:r>
      <w:r w:rsidRPr="009E7877">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Pr="009E7877">
        <w:rPr>
          <w:rFonts w:ascii="Times New Roman" w:hAnsi="Times New Roman" w:cs="Times New Roman"/>
          <w:sz w:val="28"/>
          <w:szCs w:val="28"/>
        </w:rPr>
        <w:t>».</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1.3 </w:t>
      </w:r>
      <w:r>
        <w:rPr>
          <w:rFonts w:ascii="Times New Roman" w:hAnsi="Times New Roman" w:cs="Times New Roman"/>
          <w:sz w:val="28"/>
          <w:szCs w:val="28"/>
        </w:rPr>
        <w:t>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Государственного бюджетного учреждения Ленинградской области </w:t>
      </w:r>
      <w:r w:rsidRPr="009E7877">
        <w:rPr>
          <w:rFonts w:ascii="Times New Roman" w:hAnsi="Times New Roman" w:cs="Times New Roman"/>
          <w:sz w:val="28"/>
          <w:szCs w:val="28"/>
        </w:rPr>
        <w:t>«</w:t>
      </w:r>
      <w:r>
        <w:rPr>
          <w:rFonts w:ascii="Times New Roman" w:hAnsi="Times New Roman" w:cs="Times New Roman"/>
          <w:sz w:val="28"/>
          <w:szCs w:val="28"/>
        </w:rPr>
        <w:t>Многофункциональный центр предоставления государственных и муниципальных услуг</w:t>
      </w:r>
      <w:r w:rsidRPr="009E7877">
        <w:rPr>
          <w:rFonts w:ascii="Times New Roman" w:hAnsi="Times New Roman" w:cs="Times New Roman"/>
          <w:sz w:val="28"/>
          <w:szCs w:val="28"/>
        </w:rPr>
        <w:t>» (</w:t>
      </w:r>
      <w:r>
        <w:rPr>
          <w:rFonts w:ascii="Times New Roman" w:hAnsi="Times New Roman" w:cs="Times New Roman"/>
          <w:sz w:val="28"/>
          <w:szCs w:val="28"/>
        </w:rPr>
        <w:t xml:space="preserve">далее -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МФЦ): </w:t>
      </w:r>
      <w:hyperlink r:id="rId8" w:history="1">
        <w:r>
          <w:rPr>
            <w:rFonts w:ascii="Times New Roman" w:hAnsi="Times New Roman" w:cs="Times New Roman"/>
            <w:sz w:val="28"/>
            <w:szCs w:val="28"/>
          </w:rPr>
          <w:t>http://mfc47.ru/</w:t>
        </w:r>
      </w:hyperlink>
      <w:r>
        <w:rPr>
          <w:rFonts w:ascii="Times New Roman" w:hAnsi="Times New Roman" w:cs="Times New Roman"/>
          <w:sz w:val="28"/>
          <w:szCs w:val="28"/>
        </w:rPr>
        <w:t>;</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9" w:history="1">
        <w:r>
          <w:rPr>
            <w:rFonts w:ascii="Times New Roman" w:hAnsi="Times New Roman" w:cs="Times New Roman"/>
            <w:sz w:val="28"/>
            <w:szCs w:val="28"/>
          </w:rPr>
          <w:t>www.gu.lenobl.ru</w:t>
        </w:r>
      </w:hyperlink>
      <w:r>
        <w:rPr>
          <w:rFonts w:ascii="Times New Roman" w:hAnsi="Times New Roman" w:cs="Times New Roman"/>
          <w:sz w:val="28"/>
          <w:szCs w:val="28"/>
        </w:rPr>
        <w:t xml:space="preserve">, </w:t>
      </w:r>
      <w:hyperlink r:id="rId10" w:history="1">
        <w:r>
          <w:rPr>
            <w:rFonts w:ascii="Times New Roman" w:hAnsi="Times New Roman" w:cs="Times New Roman"/>
            <w:sz w:val="28"/>
            <w:szCs w:val="28"/>
          </w:rPr>
          <w:t>www.gosuslugi.ru</w:t>
        </w:r>
      </w:hyperlink>
      <w:r>
        <w:rPr>
          <w:rFonts w:ascii="Times New Roman" w:hAnsi="Times New Roman" w:cs="Times New Roman"/>
          <w:sz w:val="28"/>
          <w:szCs w:val="28"/>
        </w:rPr>
        <w:t>.</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государственной информационной системе </w:t>
      </w:r>
      <w:r w:rsidRPr="009E7877">
        <w:rPr>
          <w:rFonts w:ascii="Times New Roman" w:hAnsi="Times New Roman" w:cs="Times New Roman"/>
          <w:sz w:val="28"/>
          <w:szCs w:val="28"/>
        </w:rPr>
        <w:t>«</w:t>
      </w:r>
      <w:r>
        <w:rPr>
          <w:rFonts w:ascii="Times New Roman" w:hAnsi="Times New Roman" w:cs="Times New Roman"/>
          <w:sz w:val="28"/>
          <w:szCs w:val="28"/>
        </w:rPr>
        <w:t>Реестр государственных и муниципальных услуг (функций) Ленинградской области</w:t>
      </w:r>
      <w:r w:rsidRPr="009E7877">
        <w:rPr>
          <w:rFonts w:ascii="Times New Roman" w:hAnsi="Times New Roman" w:cs="Times New Roman"/>
          <w:sz w:val="28"/>
          <w:szCs w:val="28"/>
        </w:rPr>
        <w:t>».</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p>
    <w:p w:rsidR="00E76221" w:rsidRDefault="00E76221" w:rsidP="00E76221">
      <w:pPr>
        <w:autoSpaceDE w:val="0"/>
        <w:autoSpaceDN w:val="0"/>
        <w:adjustRightInd w:val="0"/>
        <w:spacing w:after="0"/>
        <w:jc w:val="center"/>
        <w:rPr>
          <w:rFonts w:ascii="Times New Roman" w:hAnsi="Times New Roman" w:cs="Times New Roman"/>
          <w:sz w:val="28"/>
          <w:szCs w:val="28"/>
        </w:rPr>
      </w:pPr>
      <w:r w:rsidRPr="009E7877">
        <w:rPr>
          <w:rFonts w:ascii="Times New Roman" w:hAnsi="Times New Roman" w:cs="Times New Roman"/>
          <w:sz w:val="28"/>
          <w:szCs w:val="28"/>
        </w:rPr>
        <w:t xml:space="preserve">2. </w:t>
      </w:r>
      <w:r>
        <w:rPr>
          <w:rFonts w:ascii="Times New Roman" w:hAnsi="Times New Roman" w:cs="Times New Roman"/>
          <w:sz w:val="28"/>
          <w:szCs w:val="28"/>
        </w:rPr>
        <w:t>Стандарт предоставления муниципальной услуги</w:t>
      </w:r>
    </w:p>
    <w:p w:rsidR="00E76221" w:rsidRPr="009E7877" w:rsidRDefault="00E76221" w:rsidP="00E76221">
      <w:pPr>
        <w:autoSpaceDE w:val="0"/>
        <w:autoSpaceDN w:val="0"/>
        <w:adjustRightInd w:val="0"/>
        <w:spacing w:after="0"/>
        <w:ind w:firstLine="851"/>
        <w:jc w:val="both"/>
        <w:rPr>
          <w:rFonts w:ascii="Times New Roman" w:hAnsi="Times New Roman" w:cs="Times New Roman"/>
          <w:sz w:val="28"/>
          <w:szCs w:val="28"/>
        </w:rPr>
      </w:pPr>
    </w:p>
    <w:p w:rsidR="00E76221" w:rsidRDefault="00E76221" w:rsidP="00E76221">
      <w:pPr>
        <w:autoSpaceDE w:val="0"/>
        <w:autoSpaceDN w:val="0"/>
        <w:adjustRightInd w:val="0"/>
        <w:spacing w:after="0"/>
        <w:ind w:firstLine="851"/>
        <w:jc w:val="both"/>
        <w:rPr>
          <w:rFonts w:ascii="Times New Roman" w:hAnsi="Times New Roman" w:cs="Times New Roman"/>
          <w:sz w:val="28"/>
          <w:szCs w:val="28"/>
        </w:rPr>
      </w:pPr>
      <w:r w:rsidRPr="009E7877">
        <w:rPr>
          <w:rFonts w:ascii="Times New Roman" w:hAnsi="Times New Roman" w:cs="Times New Roman"/>
          <w:sz w:val="28"/>
          <w:szCs w:val="28"/>
        </w:rPr>
        <w:t xml:space="preserve">2.1. </w:t>
      </w:r>
      <w:r>
        <w:rPr>
          <w:rFonts w:ascii="Times New Roman" w:hAnsi="Times New Roman" w:cs="Times New Roman"/>
          <w:sz w:val="28"/>
          <w:szCs w:val="28"/>
        </w:rPr>
        <w:t>Полное наименование муниципальной услуги:</w:t>
      </w:r>
    </w:p>
    <w:p w:rsidR="00E76221" w:rsidRDefault="00E76221" w:rsidP="00E76221">
      <w:pPr>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гражданину в собственность бесплатно земельного участка, на котором расположен жилой дом.</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2.2. </w:t>
      </w:r>
      <w:r>
        <w:rPr>
          <w:rFonts w:ascii="Times New Roman" w:hAnsi="Times New Roman" w:cs="Times New Roman"/>
          <w:sz w:val="28"/>
          <w:szCs w:val="28"/>
        </w:rPr>
        <w:t>Муниципальную услугу предоставляют:</w:t>
      </w:r>
    </w:p>
    <w:p w:rsidR="00E76221" w:rsidRDefault="00E76221" w:rsidP="00E76221">
      <w:pPr>
        <w:autoSpaceDE w:val="0"/>
        <w:autoSpaceDN w:val="0"/>
        <w:adjustRightInd w:val="0"/>
        <w:spacing w:after="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Администрация МО </w:t>
      </w:r>
      <w:r w:rsidRPr="009E7877">
        <w:rPr>
          <w:rFonts w:ascii="Times New Roman" w:hAnsi="Times New Roman" w:cs="Times New Roman"/>
          <w:sz w:val="28"/>
          <w:szCs w:val="28"/>
        </w:rPr>
        <w:t>«</w:t>
      </w:r>
      <w:r>
        <w:rPr>
          <w:rFonts w:ascii="Times New Roman" w:hAnsi="Times New Roman" w:cs="Times New Roman"/>
          <w:sz w:val="28"/>
          <w:szCs w:val="28"/>
        </w:rPr>
        <w:t>Старопольское сельское поселение</w:t>
      </w:r>
      <w:r w:rsidRPr="009E7877">
        <w:rPr>
          <w:rFonts w:ascii="Times New Roman" w:hAnsi="Times New Roman" w:cs="Times New Roman"/>
          <w:sz w:val="28"/>
          <w:szCs w:val="28"/>
        </w:rPr>
        <w:t xml:space="preserve">» </w:t>
      </w:r>
      <w:r>
        <w:rPr>
          <w:rFonts w:ascii="Times New Roman" w:hAnsi="Times New Roman" w:cs="Times New Roman"/>
          <w:sz w:val="28"/>
          <w:szCs w:val="28"/>
        </w:rPr>
        <w:t>Ленинградской области.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участвуют:</w:t>
      </w:r>
    </w:p>
    <w:p w:rsidR="00E76221" w:rsidRDefault="00E76221" w:rsidP="00E76221">
      <w:pPr>
        <w:numPr>
          <w:ilvl w:val="0"/>
          <w:numId w:val="1"/>
        </w:num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органы Федеральной службы государственной регистрации, кадастра и картографии;</w:t>
      </w:r>
    </w:p>
    <w:p w:rsidR="00E76221" w:rsidRDefault="00E76221" w:rsidP="00E76221">
      <w:pPr>
        <w:numPr>
          <w:ilvl w:val="0"/>
          <w:numId w:val="1"/>
        </w:numPr>
        <w:autoSpaceDE w:val="0"/>
        <w:autoSpaceDN w:val="0"/>
        <w:adjustRightInd w:val="0"/>
        <w:spacing w:after="0"/>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ГБУ ЛО </w:t>
      </w:r>
      <w:r>
        <w:rPr>
          <w:rFonts w:ascii="Times New Roman" w:hAnsi="Times New Roman" w:cs="Times New Roman"/>
          <w:sz w:val="28"/>
          <w:szCs w:val="28"/>
          <w:lang w:val="en-US"/>
        </w:rPr>
        <w:t>«</w:t>
      </w:r>
      <w:r>
        <w:rPr>
          <w:rFonts w:ascii="Times New Roman" w:hAnsi="Times New Roman" w:cs="Times New Roman"/>
          <w:sz w:val="28"/>
          <w:szCs w:val="28"/>
        </w:rPr>
        <w:t>МФЦ</w:t>
      </w:r>
      <w:r>
        <w:rPr>
          <w:rFonts w:ascii="Times New Roman" w:hAnsi="Times New Roman" w:cs="Times New Roman"/>
          <w:sz w:val="28"/>
          <w:szCs w:val="28"/>
          <w:lang w:val="en-US"/>
        </w:rPr>
        <w:t>».</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 </w:t>
      </w:r>
      <w:r>
        <w:rPr>
          <w:rFonts w:ascii="Times New Roman" w:hAnsi="Times New Roman" w:cs="Times New Roman"/>
          <w:sz w:val="28"/>
          <w:szCs w:val="28"/>
        </w:rPr>
        <w:t>при личной явке:</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 </w:t>
      </w:r>
      <w:r>
        <w:rPr>
          <w:rFonts w:ascii="Times New Roman" w:hAnsi="Times New Roman" w:cs="Times New Roman"/>
          <w:sz w:val="28"/>
          <w:szCs w:val="28"/>
        </w:rPr>
        <w:t>без личной явки: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орган местного самоуправления;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 </w:t>
      </w:r>
      <w:r>
        <w:rPr>
          <w:rFonts w:ascii="Times New Roman" w:hAnsi="Times New Roman" w:cs="Times New Roman"/>
          <w:sz w:val="28"/>
          <w:szCs w:val="28"/>
        </w:rPr>
        <w:t>посредством ПГУ ЛО/ЕПГУ - в МФЦ;</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 </w:t>
      </w:r>
      <w:r>
        <w:rPr>
          <w:rFonts w:ascii="Times New Roman" w:hAnsi="Times New Roman" w:cs="Times New Roman"/>
          <w:sz w:val="28"/>
          <w:szCs w:val="28"/>
        </w:rPr>
        <w:t xml:space="preserve">посредством сайта МФЦ (при технической реализации) - в </w:t>
      </w:r>
      <w:r w:rsidRPr="009E7877">
        <w:rPr>
          <w:rFonts w:ascii="Times New Roman" w:hAnsi="Times New Roman" w:cs="Times New Roman"/>
          <w:sz w:val="28"/>
          <w:szCs w:val="28"/>
        </w:rPr>
        <w:t>МФЦ;</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3) по телефону - в МФЦ.</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E76221" w:rsidRPr="009E7877" w:rsidRDefault="00E76221" w:rsidP="00E76221">
      <w:pPr>
        <w:autoSpaceDE w:val="0"/>
        <w:autoSpaceDN w:val="0"/>
        <w:adjustRightInd w:val="0"/>
        <w:spacing w:after="0" w:line="240" w:lineRule="auto"/>
        <w:ind w:firstLine="540"/>
        <w:jc w:val="both"/>
        <w:rPr>
          <w:rFonts w:ascii="Times New Roman" w:hAnsi="Times New Roman" w:cs="Times New Roman"/>
          <w:sz w:val="28"/>
          <w:szCs w:val="28"/>
        </w:rPr>
      </w:pPr>
      <w:r w:rsidRPr="009E7877">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1" w:history="1">
        <w:r w:rsidRPr="009E7877">
          <w:rPr>
            <w:rFonts w:ascii="Times New Roman" w:hAnsi="Times New Roman" w:cs="Times New Roman"/>
            <w:color w:val="0000FF"/>
            <w:sz w:val="28"/>
            <w:szCs w:val="28"/>
            <w:u w:val="single"/>
          </w:rPr>
          <w:t>статьями 9</w:t>
        </w:r>
      </w:hyperlink>
      <w:r w:rsidRPr="009E7877">
        <w:rPr>
          <w:rFonts w:ascii="Times New Roman" w:hAnsi="Times New Roman" w:cs="Times New Roman"/>
          <w:sz w:val="28"/>
          <w:szCs w:val="28"/>
        </w:rPr>
        <w:t xml:space="preserve">, </w:t>
      </w:r>
      <w:hyperlink r:id="rId12" w:history="1">
        <w:r w:rsidRPr="009E7877">
          <w:rPr>
            <w:rFonts w:ascii="Times New Roman" w:hAnsi="Times New Roman" w:cs="Times New Roman"/>
            <w:color w:val="0000FF"/>
            <w:sz w:val="28"/>
            <w:szCs w:val="28"/>
            <w:u w:val="single"/>
          </w:rPr>
          <w:t>10</w:t>
        </w:r>
      </w:hyperlink>
      <w:r w:rsidRPr="009E7877">
        <w:rPr>
          <w:rFonts w:ascii="Times New Roman" w:hAnsi="Times New Roman" w:cs="Times New Roman"/>
          <w:sz w:val="28"/>
          <w:szCs w:val="28"/>
        </w:rPr>
        <w:t xml:space="preserve"> и </w:t>
      </w:r>
      <w:hyperlink r:id="rId13" w:history="1">
        <w:r w:rsidRPr="009E7877">
          <w:rPr>
            <w:rFonts w:ascii="Times New Roman" w:hAnsi="Times New Roman" w:cs="Times New Roman"/>
            <w:color w:val="0000FF"/>
            <w:sz w:val="28"/>
            <w:szCs w:val="28"/>
            <w:u w:val="single"/>
          </w:rPr>
          <w:t>14</w:t>
        </w:r>
      </w:hyperlink>
      <w:r w:rsidRPr="009E7877">
        <w:rPr>
          <w:rFonts w:ascii="Times New Roman" w:hAnsi="Times New Roman" w:cs="Times New Roman"/>
          <w:sz w:val="28"/>
          <w:szCs w:val="28"/>
        </w:rPr>
        <w:t xml:space="preserve"> Федерального закона от 29 декабря 2022 года </w:t>
      </w:r>
      <w:r w:rsidRPr="009E7877">
        <w:rPr>
          <w:rFonts w:ascii="Segoe UI Symbol" w:hAnsi="Segoe UI Symbol" w:cs="Segoe UI Symbol"/>
          <w:sz w:val="28"/>
          <w:szCs w:val="28"/>
        </w:rPr>
        <w:t>№</w:t>
      </w:r>
      <w:r w:rsidRPr="009E7877">
        <w:rPr>
          <w:rFonts w:ascii="Times New Roman" w:hAnsi="Times New Roman" w:cs="Times New Roman"/>
          <w:sz w:val="28"/>
          <w:szCs w:val="28"/>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w:t>
      </w:r>
      <w:r w:rsidRPr="009E7877">
        <w:rPr>
          <w:rFonts w:ascii="Times New Roman" w:hAnsi="Times New Roman" w:cs="Times New Roman"/>
          <w:sz w:val="28"/>
          <w:szCs w:val="28"/>
        </w:rPr>
        <w:lastRenderedPageBreak/>
        <w:t>признании утратившими силу отдельных положений законодательных актов Российской Федерации" (при наличии технической возможности).</w:t>
      </w:r>
    </w:p>
    <w:p w:rsidR="00E76221" w:rsidRPr="009E7877" w:rsidRDefault="00E76221" w:rsidP="00E76221">
      <w:pPr>
        <w:autoSpaceDE w:val="0"/>
        <w:autoSpaceDN w:val="0"/>
        <w:adjustRightInd w:val="0"/>
        <w:spacing w:after="0" w:line="240" w:lineRule="auto"/>
        <w:ind w:firstLine="540"/>
        <w:jc w:val="both"/>
        <w:rPr>
          <w:rFonts w:ascii="Times New Roman" w:hAnsi="Times New Roman" w:cs="Times New Roman"/>
          <w:sz w:val="28"/>
          <w:szCs w:val="28"/>
        </w:rPr>
      </w:pPr>
      <w:r w:rsidRPr="009E7877">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76221" w:rsidRPr="009E7877" w:rsidRDefault="00E76221" w:rsidP="00E76221">
      <w:pPr>
        <w:autoSpaceDE w:val="0"/>
        <w:autoSpaceDN w:val="0"/>
        <w:adjustRightInd w:val="0"/>
        <w:spacing w:after="0" w:line="240" w:lineRule="auto"/>
        <w:ind w:firstLine="540"/>
        <w:jc w:val="both"/>
        <w:rPr>
          <w:rFonts w:ascii="Times New Roman" w:hAnsi="Times New Roman" w:cs="Times New Roman"/>
          <w:sz w:val="28"/>
          <w:szCs w:val="28"/>
        </w:rPr>
      </w:pPr>
      <w:r w:rsidRPr="009E7877">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 информационных технологий, предусмотренных </w:t>
      </w:r>
      <w:hyperlink r:id="rId14" w:history="1">
        <w:r w:rsidRPr="009E7877">
          <w:rPr>
            <w:rFonts w:ascii="Times New Roman" w:hAnsi="Times New Roman" w:cs="Times New Roman"/>
            <w:color w:val="0000FF"/>
            <w:sz w:val="28"/>
            <w:szCs w:val="28"/>
            <w:u w:val="single"/>
          </w:rPr>
          <w:t>статьями 9</w:t>
        </w:r>
      </w:hyperlink>
      <w:r w:rsidRPr="009E7877">
        <w:rPr>
          <w:rFonts w:ascii="Times New Roman" w:hAnsi="Times New Roman" w:cs="Times New Roman"/>
          <w:sz w:val="28"/>
          <w:szCs w:val="28"/>
        </w:rPr>
        <w:t xml:space="preserve">, </w:t>
      </w:r>
      <w:hyperlink r:id="rId15" w:history="1">
        <w:r w:rsidRPr="009E7877">
          <w:rPr>
            <w:rFonts w:ascii="Times New Roman" w:hAnsi="Times New Roman" w:cs="Times New Roman"/>
            <w:color w:val="0000FF"/>
            <w:sz w:val="28"/>
            <w:szCs w:val="28"/>
            <w:u w:val="single"/>
          </w:rPr>
          <w:t>10</w:t>
        </w:r>
      </w:hyperlink>
      <w:r w:rsidRPr="009E7877">
        <w:rPr>
          <w:rFonts w:ascii="Times New Roman" w:hAnsi="Times New Roman" w:cs="Times New Roman"/>
          <w:sz w:val="28"/>
          <w:szCs w:val="28"/>
        </w:rPr>
        <w:t xml:space="preserve"> и </w:t>
      </w:r>
      <w:hyperlink r:id="rId16" w:history="1">
        <w:r w:rsidRPr="009E7877">
          <w:rPr>
            <w:rFonts w:ascii="Times New Roman" w:hAnsi="Times New Roman" w:cs="Times New Roman"/>
            <w:color w:val="0000FF"/>
            <w:sz w:val="28"/>
            <w:szCs w:val="28"/>
            <w:u w:val="single"/>
          </w:rPr>
          <w:t>14</w:t>
        </w:r>
      </w:hyperlink>
      <w:r w:rsidRPr="009E7877">
        <w:rPr>
          <w:rFonts w:ascii="Times New Roman" w:hAnsi="Times New Roman" w:cs="Times New Roman"/>
          <w:sz w:val="28"/>
          <w:szCs w:val="28"/>
        </w:rPr>
        <w:t xml:space="preserve"> Федерального закона от 29 декабря 2022 года </w:t>
      </w:r>
      <w:r w:rsidRPr="009E7877">
        <w:rPr>
          <w:rFonts w:ascii="Segoe UI Symbol" w:hAnsi="Segoe UI Symbol" w:cs="Segoe UI Symbol"/>
          <w:sz w:val="28"/>
          <w:szCs w:val="28"/>
        </w:rPr>
        <w:t>№</w:t>
      </w:r>
      <w:r w:rsidRPr="009E7877">
        <w:rPr>
          <w:rFonts w:ascii="Times New Roman" w:hAnsi="Times New Roman" w:cs="Times New Roman"/>
          <w:sz w:val="28"/>
          <w:szCs w:val="28"/>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2.3. </w:t>
      </w:r>
      <w:r>
        <w:rPr>
          <w:rFonts w:ascii="Times New Roman" w:hAnsi="Times New Roman" w:cs="Times New Roman"/>
          <w:sz w:val="28"/>
          <w:szCs w:val="28"/>
        </w:rPr>
        <w:t>Результатом предоставления муниципальной услуги является:</w:t>
      </w:r>
    </w:p>
    <w:p w:rsidR="00E76221" w:rsidRDefault="00E76221" w:rsidP="00E76221">
      <w:pPr>
        <w:numPr>
          <w:ilvl w:val="0"/>
          <w:numId w:val="1"/>
        </w:num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Pr>
          <w:rFonts w:ascii="Times New Roman" w:hAnsi="Times New Roman" w:cs="Times New Roman"/>
          <w:sz w:val="28"/>
          <w:szCs w:val="28"/>
        </w:rPr>
        <w:br/>
        <w:t>(приложение 2 к настоящему административному регламенту);</w:t>
      </w:r>
    </w:p>
    <w:p w:rsidR="00E76221" w:rsidRDefault="00E76221" w:rsidP="00E76221">
      <w:pPr>
        <w:numPr>
          <w:ilvl w:val="0"/>
          <w:numId w:val="1"/>
        </w:num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решение об отказе в предоставлении муниципальной услуги (приложение 4 к настоящему административному регламенту). </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 </w:t>
      </w:r>
      <w:r>
        <w:rPr>
          <w:rFonts w:ascii="Times New Roman" w:hAnsi="Times New Roman" w:cs="Times New Roman"/>
          <w:sz w:val="28"/>
          <w:szCs w:val="28"/>
        </w:rPr>
        <w:t>при личной явке:</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 </w:t>
      </w:r>
      <w:r>
        <w:rPr>
          <w:rFonts w:ascii="Times New Roman" w:hAnsi="Times New Roman" w:cs="Times New Roman"/>
          <w:sz w:val="28"/>
          <w:szCs w:val="28"/>
        </w:rPr>
        <w:t>без личной явки: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 (при технической реализации) / ЕПГУ.</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w:t>
      </w:r>
      <w:r>
        <w:rPr>
          <w:rFonts w:ascii="Times New Roman" w:hAnsi="Times New Roman" w:cs="Times New Roman"/>
          <w:sz w:val="28"/>
          <w:szCs w:val="28"/>
        </w:rPr>
        <w:lastRenderedPageBreak/>
        <w:t>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 xml:space="preserve">ФЗ </w:t>
      </w:r>
      <w:r w:rsidRPr="009E7877">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Pr="009E7877">
        <w:rPr>
          <w:rFonts w:ascii="Times New Roman" w:hAnsi="Times New Roman" w:cs="Times New Roman"/>
          <w:sz w:val="28"/>
          <w:szCs w:val="28"/>
        </w:rPr>
        <w:t>».</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highlight w:val="yellow"/>
        </w:rPr>
      </w:pP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муниципальной услуги составляет не более 20 календарных дней со дня поступления заявления и документов в Администрацию.</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Pr>
            <w:rFonts w:ascii="Times New Roman" w:hAnsi="Times New Roman" w:cs="Times New Roman"/>
            <w:color w:val="0000FF"/>
            <w:sz w:val="28"/>
            <w:szCs w:val="28"/>
            <w:u w:val="single"/>
          </w:rPr>
          <w:t>статьей 3.5</w:t>
        </w:r>
      </w:hyperlink>
      <w:r w:rsidRPr="009E7877">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25 октября 2001 года </w:t>
      </w:r>
      <w:r>
        <w:rPr>
          <w:rFonts w:ascii="Segoe UI Symbol" w:hAnsi="Segoe UI Symbol" w:cs="Segoe UI Symbol"/>
          <w:sz w:val="28"/>
          <w:szCs w:val="28"/>
        </w:rPr>
        <w:t>№</w:t>
      </w:r>
      <w:r w:rsidRPr="009E7877">
        <w:rPr>
          <w:rFonts w:ascii="Times New Roman" w:hAnsi="Times New Roman" w:cs="Times New Roman"/>
          <w:sz w:val="28"/>
          <w:szCs w:val="28"/>
        </w:rPr>
        <w:t xml:space="preserve"> 137-</w:t>
      </w:r>
      <w:r>
        <w:rPr>
          <w:rFonts w:ascii="Times New Roman" w:hAnsi="Times New Roman" w:cs="Times New Roman"/>
          <w:sz w:val="28"/>
          <w:szCs w:val="28"/>
        </w:rPr>
        <w:t xml:space="preserve">ФЗ </w:t>
      </w:r>
      <w:r w:rsidRPr="009E7877">
        <w:rPr>
          <w:rFonts w:ascii="Times New Roman" w:hAnsi="Times New Roman" w:cs="Times New Roman"/>
          <w:sz w:val="28"/>
          <w:szCs w:val="28"/>
        </w:rPr>
        <w:t>«</w:t>
      </w:r>
      <w:r>
        <w:rPr>
          <w:rFonts w:ascii="Times New Roman" w:hAnsi="Times New Roman" w:cs="Times New Roman"/>
          <w:sz w:val="28"/>
          <w:szCs w:val="28"/>
        </w:rPr>
        <w:t>О введении в действие Земельного кодекса Российской Федерации</w:t>
      </w:r>
      <w:r w:rsidRPr="009E7877">
        <w:rPr>
          <w:rFonts w:ascii="Times New Roman" w:hAnsi="Times New Roman" w:cs="Times New Roman"/>
          <w:sz w:val="28"/>
          <w:szCs w:val="28"/>
        </w:rPr>
        <w:t xml:space="preserve">», </w:t>
      </w:r>
      <w:r>
        <w:rPr>
          <w:rFonts w:ascii="Times New Roman" w:hAnsi="Times New Roman" w:cs="Times New Roman"/>
          <w:sz w:val="28"/>
          <w:szCs w:val="28"/>
        </w:rPr>
        <w:t>срок предоставления муниципальной услуги может быть продлен не более чем до 35 календарных дней со дня поступления заявления и документов в Администрацию.</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2.5. </w:t>
      </w:r>
      <w:r>
        <w:rPr>
          <w:rFonts w:ascii="Times New Roman" w:hAnsi="Times New Roman" w:cs="Times New Roman"/>
          <w:sz w:val="28"/>
          <w:szCs w:val="28"/>
        </w:rPr>
        <w:t>Нормативно-правовые акты, регулирующие предоставление муниципальной услуги:</w:t>
      </w:r>
    </w:p>
    <w:p w:rsidR="00E76221" w:rsidRDefault="00E76221" w:rsidP="00E76221">
      <w:pPr>
        <w:numPr>
          <w:ilvl w:val="0"/>
          <w:numId w:val="1"/>
        </w:numPr>
        <w:tabs>
          <w:tab w:val="left" w:pos="709"/>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Земельный кодекс Российской Федерации от 25.10.2001 </w:t>
      </w:r>
      <w:r>
        <w:rPr>
          <w:rFonts w:ascii="Segoe UI Symbol" w:hAnsi="Segoe UI Symbol" w:cs="Segoe UI Symbol"/>
          <w:sz w:val="28"/>
          <w:szCs w:val="28"/>
        </w:rPr>
        <w:t>№</w:t>
      </w:r>
      <w:r w:rsidRPr="009E7877">
        <w:rPr>
          <w:rFonts w:ascii="Times New Roman" w:hAnsi="Times New Roman" w:cs="Times New Roman"/>
          <w:sz w:val="28"/>
          <w:szCs w:val="28"/>
        </w:rPr>
        <w:t xml:space="preserve"> 136-</w:t>
      </w:r>
      <w:r>
        <w:rPr>
          <w:rFonts w:ascii="Times New Roman" w:hAnsi="Times New Roman" w:cs="Times New Roman"/>
          <w:sz w:val="28"/>
          <w:szCs w:val="28"/>
        </w:rPr>
        <w:t>ФЗ;</w:t>
      </w:r>
    </w:p>
    <w:p w:rsidR="00E76221" w:rsidRPr="009E7877" w:rsidRDefault="00E76221" w:rsidP="00E76221">
      <w:pPr>
        <w:numPr>
          <w:ilvl w:val="0"/>
          <w:numId w:val="1"/>
        </w:numPr>
        <w:tabs>
          <w:tab w:val="left" w:pos="709"/>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25.10.2001 </w:t>
      </w:r>
      <w:r>
        <w:rPr>
          <w:rFonts w:ascii="Segoe UI Symbol" w:hAnsi="Segoe UI Symbol" w:cs="Segoe UI Symbol"/>
          <w:sz w:val="28"/>
          <w:szCs w:val="28"/>
        </w:rPr>
        <w:t>№</w:t>
      </w:r>
      <w:r w:rsidRPr="009E7877">
        <w:rPr>
          <w:rFonts w:ascii="Times New Roman" w:hAnsi="Times New Roman" w:cs="Times New Roman"/>
          <w:sz w:val="28"/>
          <w:szCs w:val="28"/>
        </w:rPr>
        <w:t xml:space="preserve"> 137-</w:t>
      </w:r>
      <w:r>
        <w:rPr>
          <w:rFonts w:ascii="Times New Roman" w:hAnsi="Times New Roman" w:cs="Times New Roman"/>
          <w:sz w:val="28"/>
          <w:szCs w:val="28"/>
        </w:rPr>
        <w:t xml:space="preserve">ФЗ </w:t>
      </w:r>
      <w:r w:rsidRPr="009E7877">
        <w:rPr>
          <w:rFonts w:ascii="Times New Roman" w:hAnsi="Times New Roman" w:cs="Times New Roman"/>
          <w:sz w:val="28"/>
          <w:szCs w:val="28"/>
        </w:rPr>
        <w:t>«</w:t>
      </w:r>
      <w:r>
        <w:rPr>
          <w:rFonts w:ascii="Times New Roman" w:hAnsi="Times New Roman" w:cs="Times New Roman"/>
          <w:sz w:val="28"/>
          <w:szCs w:val="28"/>
        </w:rPr>
        <w:t>О введении в действие Земельного кодекса Российской Федерации</w:t>
      </w:r>
      <w:r w:rsidRPr="009E7877">
        <w:rPr>
          <w:rFonts w:ascii="Times New Roman" w:hAnsi="Times New Roman" w:cs="Times New Roman"/>
          <w:sz w:val="28"/>
          <w:szCs w:val="28"/>
        </w:rPr>
        <w:t>»;</w:t>
      </w:r>
    </w:p>
    <w:p w:rsidR="00E76221" w:rsidRPr="009E7877" w:rsidRDefault="00E76221" w:rsidP="00E76221">
      <w:pPr>
        <w:numPr>
          <w:ilvl w:val="0"/>
          <w:numId w:val="1"/>
        </w:numPr>
        <w:tabs>
          <w:tab w:val="left" w:pos="709"/>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13.07.2015 </w:t>
      </w:r>
      <w:r>
        <w:rPr>
          <w:rFonts w:ascii="Segoe UI Symbol" w:hAnsi="Segoe UI Symbol" w:cs="Segoe UI Symbol"/>
          <w:sz w:val="28"/>
          <w:szCs w:val="28"/>
        </w:rPr>
        <w:t>№</w:t>
      </w:r>
      <w:r w:rsidRPr="009E7877">
        <w:rPr>
          <w:rFonts w:ascii="Times New Roman" w:hAnsi="Times New Roman" w:cs="Times New Roman"/>
          <w:sz w:val="28"/>
          <w:szCs w:val="28"/>
        </w:rPr>
        <w:t xml:space="preserve"> 218-</w:t>
      </w:r>
      <w:r>
        <w:rPr>
          <w:rFonts w:ascii="Times New Roman" w:hAnsi="Times New Roman" w:cs="Times New Roman"/>
          <w:sz w:val="28"/>
          <w:szCs w:val="28"/>
        </w:rPr>
        <w:t xml:space="preserve">ФЗ </w:t>
      </w:r>
      <w:r w:rsidRPr="009E7877">
        <w:rPr>
          <w:rFonts w:ascii="Times New Roman" w:hAnsi="Times New Roman" w:cs="Times New Roman"/>
          <w:sz w:val="28"/>
          <w:szCs w:val="28"/>
        </w:rPr>
        <w:t>«</w:t>
      </w:r>
      <w:r>
        <w:rPr>
          <w:rFonts w:ascii="Times New Roman" w:hAnsi="Times New Roman" w:cs="Times New Roman"/>
          <w:sz w:val="28"/>
          <w:szCs w:val="28"/>
        </w:rPr>
        <w:t>О государственной регистрации недвижимости</w:t>
      </w:r>
      <w:r w:rsidRPr="009E7877">
        <w:rPr>
          <w:rFonts w:ascii="Times New Roman" w:hAnsi="Times New Roman" w:cs="Times New Roman"/>
          <w:sz w:val="28"/>
          <w:szCs w:val="28"/>
        </w:rPr>
        <w:t>»;</w:t>
      </w:r>
    </w:p>
    <w:p w:rsidR="00E76221" w:rsidRPr="009E7877" w:rsidRDefault="00E76221" w:rsidP="00E76221">
      <w:pPr>
        <w:numPr>
          <w:ilvl w:val="0"/>
          <w:numId w:val="1"/>
        </w:numPr>
        <w:tabs>
          <w:tab w:val="left" w:pos="142"/>
          <w:tab w:val="left" w:pos="709"/>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Федеральный закон от 30.12.2021 </w:t>
      </w:r>
      <w:r>
        <w:rPr>
          <w:rFonts w:ascii="Segoe UI Symbol" w:hAnsi="Segoe UI Symbol" w:cs="Segoe UI Symbol"/>
          <w:sz w:val="28"/>
          <w:szCs w:val="28"/>
        </w:rPr>
        <w:t>№</w:t>
      </w:r>
      <w:r w:rsidRPr="009E7877">
        <w:rPr>
          <w:rFonts w:ascii="Times New Roman" w:hAnsi="Times New Roman" w:cs="Times New Roman"/>
          <w:sz w:val="28"/>
          <w:szCs w:val="28"/>
        </w:rPr>
        <w:t xml:space="preserve"> 478-</w:t>
      </w:r>
      <w:r>
        <w:rPr>
          <w:rFonts w:ascii="Times New Roman" w:hAnsi="Times New Roman" w:cs="Times New Roman"/>
          <w:sz w:val="28"/>
          <w:szCs w:val="28"/>
        </w:rPr>
        <w:t xml:space="preserve">ФЗ </w:t>
      </w:r>
      <w:r w:rsidRPr="009E7877">
        <w:rPr>
          <w:rFonts w:ascii="Times New Roman" w:hAnsi="Times New Roman" w:cs="Times New Roman"/>
          <w:sz w:val="28"/>
          <w:szCs w:val="28"/>
        </w:rPr>
        <w:t>«</w:t>
      </w:r>
      <w:r>
        <w:rPr>
          <w:rFonts w:ascii="Times New Roman" w:hAnsi="Times New Roman" w:cs="Times New Roman"/>
          <w:sz w:val="28"/>
          <w:szCs w:val="28"/>
        </w:rPr>
        <w:t>О внесении изменений в отдельные законодательные акты Российской Федерации</w:t>
      </w:r>
      <w:r w:rsidRPr="009E7877">
        <w:rPr>
          <w:rFonts w:ascii="Times New Roman" w:hAnsi="Times New Roman" w:cs="Times New Roman"/>
          <w:sz w:val="28"/>
          <w:szCs w:val="28"/>
        </w:rPr>
        <w:t>»;</w:t>
      </w:r>
    </w:p>
    <w:p w:rsidR="00E76221" w:rsidRDefault="00E76221" w:rsidP="00E76221">
      <w:pPr>
        <w:numPr>
          <w:ilvl w:val="0"/>
          <w:numId w:val="1"/>
        </w:numPr>
        <w:tabs>
          <w:tab w:val="left" w:pos="142"/>
          <w:tab w:val="left" w:pos="709"/>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Росреестра от 23.03.2022 </w:t>
      </w:r>
      <w:r>
        <w:rPr>
          <w:rFonts w:ascii="Segoe UI Symbol" w:hAnsi="Segoe UI Symbol" w:cs="Segoe UI Symbol"/>
          <w:sz w:val="28"/>
          <w:szCs w:val="28"/>
        </w:rPr>
        <w:t>№</w:t>
      </w: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П/0100 </w:t>
      </w:r>
      <w:r w:rsidRPr="009E7877">
        <w:rPr>
          <w:rFonts w:ascii="Times New Roman" w:hAnsi="Times New Roman" w:cs="Times New Roman"/>
          <w:sz w:val="28"/>
          <w:szCs w:val="28"/>
        </w:rPr>
        <w:t>«</w:t>
      </w:r>
      <w:r>
        <w:rPr>
          <w:rFonts w:ascii="Times New Roman" w:hAnsi="Times New Roman" w:cs="Times New Roman"/>
          <w:sz w:val="28"/>
          <w:szCs w:val="28"/>
        </w:rPr>
        <w:t>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Pr="009E7877">
        <w:rPr>
          <w:rFonts w:ascii="Times New Roman" w:hAnsi="Times New Roman" w:cs="Times New Roman"/>
          <w:sz w:val="28"/>
          <w:szCs w:val="28"/>
        </w:rPr>
        <w:t>» (</w:t>
      </w:r>
      <w:r>
        <w:rPr>
          <w:rFonts w:ascii="Times New Roman" w:hAnsi="Times New Roman" w:cs="Times New Roman"/>
          <w:sz w:val="28"/>
          <w:szCs w:val="28"/>
        </w:rPr>
        <w:t xml:space="preserve">далее – приказ Росреестра </w:t>
      </w:r>
      <w:r>
        <w:rPr>
          <w:rFonts w:ascii="Segoe UI Symbol" w:hAnsi="Segoe UI Symbol" w:cs="Segoe UI Symbol"/>
          <w:sz w:val="28"/>
          <w:szCs w:val="28"/>
        </w:rPr>
        <w:t>№</w:t>
      </w:r>
      <w:r w:rsidRPr="009E7877">
        <w:rPr>
          <w:rFonts w:ascii="Times New Roman" w:hAnsi="Times New Roman" w:cs="Times New Roman"/>
          <w:sz w:val="28"/>
          <w:szCs w:val="28"/>
        </w:rPr>
        <w:t xml:space="preserve"> </w:t>
      </w:r>
      <w:r>
        <w:rPr>
          <w:rFonts w:ascii="Times New Roman" w:hAnsi="Times New Roman" w:cs="Times New Roman"/>
          <w:sz w:val="28"/>
          <w:szCs w:val="28"/>
        </w:rPr>
        <w:t>П/0100).</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2.6. </w:t>
      </w:r>
      <w:r>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заполняется заявление (приложение 1 к административному регламенту):</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лично заявителем (представителем заявителя) при обращении в Администрацию и на ЕПГУ/ПГУ ЛО;</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специалистом МФЦ при личном обращении заявителя (представителя заявителя) в МФЦ.</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w:t>
      </w:r>
      <w:r>
        <w:rPr>
          <w:rFonts w:ascii="Segoe UI Symbol" w:hAnsi="Segoe UI Symbol" w:cs="Segoe UI Symbol"/>
          <w:sz w:val="28"/>
          <w:szCs w:val="28"/>
        </w:rPr>
        <w:t>№</w:t>
      </w:r>
      <w:r w:rsidRPr="009E7877">
        <w:rPr>
          <w:rFonts w:ascii="Times New Roman" w:hAnsi="Times New Roman" w:cs="Times New Roman"/>
          <w:sz w:val="28"/>
          <w:szCs w:val="28"/>
        </w:rPr>
        <w:t xml:space="preserve"> 773, </w:t>
      </w:r>
      <w:r>
        <w:rPr>
          <w:rFonts w:ascii="Times New Roman" w:hAnsi="Times New Roman" w:cs="Times New Roman"/>
          <w:sz w:val="28"/>
          <w:szCs w:val="28"/>
        </w:rPr>
        <w:t>удостоверение личности военнослужащего Российской Федерации);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w:t>
      </w:r>
      <w:r>
        <w:rPr>
          <w:rFonts w:ascii="Times New Roman" w:hAnsi="Times New Roman" w:cs="Times New Roman"/>
          <w:sz w:val="28"/>
          <w:szCs w:val="28"/>
        </w:rPr>
        <w:lastRenderedPageBreak/>
        <w:t xml:space="preserve">нотариуса), либо консульским должностным лицом, уполномоченным на совершение этих действий; </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2.6.1. </w:t>
      </w:r>
      <w:r>
        <w:rPr>
          <w:rFonts w:ascii="Times New Roman" w:hAnsi="Times New Roman" w:cs="Times New Roman"/>
          <w:sz w:val="28"/>
          <w:szCs w:val="28"/>
        </w:rPr>
        <w:t>Заявление о предварительном согласовании предоставления земельного участка, на котором расположен жилой дом,</w:t>
      </w:r>
      <w:r>
        <w:rPr>
          <w:rFonts w:ascii="Calibri" w:hAnsi="Calibri" w:cs="Calibri"/>
        </w:rPr>
        <w:t xml:space="preserve"> </w:t>
      </w:r>
      <w:r>
        <w:rPr>
          <w:rFonts w:ascii="Times New Roman" w:hAnsi="Times New Roman" w:cs="Times New Roman"/>
          <w:sz w:val="28"/>
          <w:szCs w:val="28"/>
        </w:rPr>
        <w:t>должно содержать следующую информацию:</w:t>
      </w:r>
    </w:p>
    <w:p w:rsidR="00E76221" w:rsidRDefault="00E76221" w:rsidP="00E76221">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w:t>
      </w:r>
    </w:p>
    <w:p w:rsidR="00E76221" w:rsidRPr="009E7877" w:rsidRDefault="00E76221" w:rsidP="00E76221">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8" w:history="1">
        <w:r>
          <w:rPr>
            <w:rFonts w:ascii="Times New Roman" w:hAnsi="Times New Roman" w:cs="Times New Roman"/>
            <w:color w:val="0000FF"/>
            <w:sz w:val="28"/>
            <w:szCs w:val="28"/>
            <w:u w:val="single"/>
          </w:rPr>
          <w:t>законом</w:t>
        </w:r>
      </w:hyperlink>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от 13.07.2015 </w:t>
      </w:r>
      <w:r>
        <w:rPr>
          <w:rFonts w:ascii="Segoe UI Symbol" w:hAnsi="Segoe UI Symbol" w:cs="Segoe UI Symbol"/>
          <w:sz w:val="28"/>
          <w:szCs w:val="28"/>
        </w:rPr>
        <w:t>№</w:t>
      </w:r>
      <w:r w:rsidRPr="009E7877">
        <w:rPr>
          <w:rFonts w:ascii="Times New Roman" w:hAnsi="Times New Roman" w:cs="Times New Roman"/>
          <w:sz w:val="28"/>
          <w:szCs w:val="28"/>
        </w:rPr>
        <w:t xml:space="preserve"> 218-</w:t>
      </w:r>
      <w:r>
        <w:rPr>
          <w:rFonts w:ascii="Times New Roman" w:hAnsi="Times New Roman" w:cs="Times New Roman"/>
          <w:sz w:val="28"/>
          <w:szCs w:val="28"/>
        </w:rPr>
        <w:t xml:space="preserve">ФЗ </w:t>
      </w:r>
      <w:r w:rsidRPr="009E7877">
        <w:rPr>
          <w:rFonts w:ascii="Times New Roman" w:hAnsi="Times New Roman" w:cs="Times New Roman"/>
          <w:sz w:val="28"/>
          <w:szCs w:val="28"/>
        </w:rPr>
        <w:t>«</w:t>
      </w:r>
      <w:r>
        <w:rPr>
          <w:rFonts w:ascii="Times New Roman" w:hAnsi="Times New Roman" w:cs="Times New Roman"/>
          <w:sz w:val="28"/>
          <w:szCs w:val="28"/>
        </w:rPr>
        <w:t>О государственной регистрации недвижимости</w:t>
      </w:r>
      <w:r w:rsidRPr="009E7877">
        <w:rPr>
          <w:rFonts w:ascii="Times New Roman" w:hAnsi="Times New Roman" w:cs="Times New Roman"/>
          <w:sz w:val="28"/>
          <w:szCs w:val="28"/>
        </w:rPr>
        <w:t>»;</w:t>
      </w:r>
    </w:p>
    <w:p w:rsidR="00E76221" w:rsidRDefault="00E76221" w:rsidP="00E76221">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6221" w:rsidRDefault="00E76221" w:rsidP="00E76221">
      <w:pPr>
        <w:autoSpaceDE w:val="0"/>
        <w:autoSpaceDN w:val="0"/>
        <w:adjustRightInd w:val="0"/>
        <w:spacing w:after="0" w:line="240" w:lineRule="auto"/>
        <w:ind w:firstLine="708"/>
        <w:jc w:val="both"/>
        <w:rPr>
          <w:rFonts w:ascii="Times New Roman" w:hAnsi="Times New Roman" w:cs="Times New Roman"/>
          <w:sz w:val="28"/>
          <w:szCs w:val="28"/>
        </w:rPr>
      </w:pPr>
      <w:r w:rsidRPr="009E7877">
        <w:rPr>
          <w:rFonts w:ascii="Times New Roman" w:hAnsi="Times New Roman" w:cs="Times New Roman"/>
          <w:sz w:val="28"/>
          <w:szCs w:val="28"/>
        </w:rPr>
        <w:lastRenderedPageBreak/>
        <w:t xml:space="preserve">- </w:t>
      </w:r>
      <w:r>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6221" w:rsidRDefault="00E76221" w:rsidP="00E76221">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цель использования земельного участка;</w:t>
      </w:r>
    </w:p>
    <w:p w:rsidR="00E76221" w:rsidRDefault="00E76221" w:rsidP="00E76221">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информация о том, что жилой дом возведен до 14 мая 1998 года;</w:t>
      </w:r>
    </w:p>
    <w:p w:rsidR="00E76221" w:rsidRDefault="00E76221" w:rsidP="00E76221">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почтовый адрес и (или) адрес электронной почты для связи с заявителем.</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2.6.2. </w:t>
      </w:r>
      <w:r>
        <w:rPr>
          <w:rFonts w:ascii="Times New Roman" w:hAnsi="Times New Roman" w:cs="Times New Roman"/>
          <w:sz w:val="28"/>
          <w:szCs w:val="28"/>
        </w:rPr>
        <w:t>К заявлению о предварительном согласовании предоставления земельного участка прилагаются следующие документы:</w:t>
      </w:r>
    </w:p>
    <w:p w:rsidR="00E76221" w:rsidRDefault="00E76221" w:rsidP="00E76221">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1) </w:t>
      </w:r>
      <w:r>
        <w:rPr>
          <w:rFonts w:ascii="Times New Roman" w:hAnsi="Times New Roman" w:cs="Times New Roman"/>
          <w:sz w:val="28"/>
          <w:szCs w:val="28"/>
        </w:rPr>
        <w:t>схема расположения земельного участка (в случае, если земельный участок подлежит образованию);</w:t>
      </w:r>
    </w:p>
    <w:p w:rsidR="00E76221" w:rsidRDefault="00E76221" w:rsidP="00E76221">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2) </w:t>
      </w:r>
      <w:r>
        <w:rPr>
          <w:rFonts w:ascii="Times New Roman"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E76221" w:rsidRDefault="00E76221" w:rsidP="00E76221">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3) </w:t>
      </w:r>
      <w:r>
        <w:rPr>
          <w:rFonts w:ascii="Times New Roman" w:hAnsi="Times New Roman" w:cs="Times New Roman"/>
          <w:sz w:val="28"/>
          <w:szCs w:val="28"/>
        </w:rPr>
        <w:t>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E76221" w:rsidRDefault="00E76221" w:rsidP="00E76221">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4) </w:t>
      </w:r>
      <w:r>
        <w:rPr>
          <w:rFonts w:ascii="Times New Roman" w:hAnsi="Times New Roman" w:cs="Times New Roman"/>
          <w:sz w:val="28"/>
          <w:szCs w:val="28"/>
        </w:rPr>
        <w:t>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E76221" w:rsidRDefault="00E76221" w:rsidP="00E76221">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5) </w:t>
      </w:r>
      <w:r>
        <w:rPr>
          <w:rFonts w:ascii="Times New Roman" w:hAnsi="Times New Roman" w:cs="Times New Roman"/>
          <w:sz w:val="28"/>
          <w:szCs w:val="28"/>
        </w:rPr>
        <w:t>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E76221" w:rsidRDefault="00E76221" w:rsidP="00E76221">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6) </w:t>
      </w:r>
      <w:r>
        <w:rPr>
          <w:rFonts w:ascii="Times New Roman" w:hAnsi="Times New Roman" w:cs="Times New Roman"/>
          <w:sz w:val="28"/>
          <w:szCs w:val="28"/>
        </w:rPr>
        <w:t>документ, подтверждающий регистрацию заявителя по месту жительства в жилом доме до 14 мая 1998 года;</w:t>
      </w:r>
    </w:p>
    <w:p w:rsidR="00E76221" w:rsidRDefault="00E76221" w:rsidP="00E76221">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7) </w:t>
      </w:r>
      <w:r>
        <w:rPr>
          <w:rFonts w:ascii="Times New Roman" w:hAnsi="Times New Roman" w:cs="Times New Roman"/>
          <w:sz w:val="28"/>
          <w:szCs w:val="28"/>
        </w:rPr>
        <w:t>документ, выданный заявителю нотариусом до 14 мая 1998 года в отношении жилого дома, подтверждающий права заявителя на него;</w:t>
      </w:r>
    </w:p>
    <w:p w:rsidR="00E76221" w:rsidRDefault="00E76221" w:rsidP="00E76221">
      <w:pPr>
        <w:autoSpaceDE w:val="0"/>
        <w:autoSpaceDN w:val="0"/>
        <w:adjustRightInd w:val="0"/>
        <w:spacing w:after="0" w:line="240" w:lineRule="auto"/>
        <w:ind w:firstLine="710"/>
        <w:jc w:val="both"/>
        <w:rPr>
          <w:rFonts w:ascii="Times New Roman" w:hAnsi="Times New Roman" w:cs="Times New Roman"/>
          <w:sz w:val="28"/>
          <w:szCs w:val="28"/>
        </w:rPr>
      </w:pPr>
      <w:r w:rsidRPr="009E7877">
        <w:rPr>
          <w:rFonts w:ascii="Times New Roman" w:hAnsi="Times New Roman" w:cs="Times New Roman"/>
          <w:sz w:val="28"/>
          <w:szCs w:val="28"/>
        </w:rPr>
        <w:t xml:space="preserve">8) </w:t>
      </w:r>
      <w:r>
        <w:rPr>
          <w:rFonts w:ascii="Times New Roman" w:hAnsi="Times New Roman" w:cs="Times New Roman"/>
          <w:sz w:val="28"/>
          <w:szCs w:val="28"/>
        </w:rPr>
        <w:t>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E76221" w:rsidRDefault="00E76221" w:rsidP="00E76221">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2.6.3. </w:t>
      </w:r>
      <w:r>
        <w:rPr>
          <w:rFonts w:ascii="Times New Roman" w:hAnsi="Times New Roman" w:cs="Times New Roman"/>
          <w:sz w:val="28"/>
          <w:szCs w:val="28"/>
        </w:rPr>
        <w:t xml:space="preserve">Заявитель прилагает все документы, указанные в подпунктах 3 - 7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2.7. </w:t>
      </w:r>
      <w:r>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r>
        <w:rPr>
          <w:rFonts w:ascii="Times New Roman" w:hAnsi="Times New Roman" w:cs="Times New Roman"/>
          <w:sz w:val="28"/>
          <w:szCs w:val="28"/>
        </w:rPr>
        <w:lastRenderedPageBreak/>
        <w:t>услуги и подлежащих представлению в рамках межведомственного информационного взаимодействия.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выписка из похозяйственной книги;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выписка из Единого государственного реестра недвижимости об объекте недвижимости (ЕГРН).</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2.7.1. </w:t>
      </w:r>
      <w:r>
        <w:rPr>
          <w:rFonts w:ascii="Times New Roman" w:hAnsi="Times New Roman" w:cs="Times New Roman"/>
          <w:sz w:val="28"/>
          <w:szCs w:val="28"/>
        </w:rPr>
        <w:t>При предоставлении муниципальной услуги запрещается требовать от заявителя: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1)</w:t>
      </w:r>
      <w:r w:rsidRPr="009E7877">
        <w:rPr>
          <w:rFonts w:ascii="Times New Roman" w:hAnsi="Times New Roman" w:cs="Times New Roman"/>
          <w:sz w:val="28"/>
          <w:szCs w:val="28"/>
        </w:rPr>
        <w:tab/>
      </w:r>
      <w:r>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2)</w:t>
      </w:r>
      <w:r w:rsidRPr="009E7877">
        <w:rPr>
          <w:rFonts w:ascii="Times New Roman" w:hAnsi="Times New Roman" w:cs="Times New Roman"/>
          <w:sz w:val="28"/>
          <w:szCs w:val="28"/>
        </w:rPr>
        <w:tab/>
      </w:r>
      <w:r>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 xml:space="preserve">ФЗ </w:t>
      </w:r>
      <w:r w:rsidRPr="009E7877">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Pr="009E7877">
        <w:rPr>
          <w:rFonts w:ascii="Times New Roman" w:hAnsi="Times New Roman" w:cs="Times New Roman"/>
          <w:sz w:val="28"/>
          <w:szCs w:val="28"/>
        </w:rPr>
        <w:t>» (</w:t>
      </w:r>
      <w:r>
        <w:rPr>
          <w:rFonts w:ascii="Times New Roman" w:hAnsi="Times New Roman" w:cs="Times New Roman"/>
          <w:sz w:val="28"/>
          <w:szCs w:val="28"/>
        </w:rPr>
        <w:t xml:space="preserve">далее – Федеральный закон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 xml:space="preserve">ФЗ) перечень документов. Заявитель вправе представить указанные документы и информацию в органы, предоставляющие </w:t>
      </w:r>
      <w:r>
        <w:rPr>
          <w:rFonts w:ascii="Times New Roman" w:hAnsi="Times New Roman" w:cs="Times New Roman"/>
          <w:sz w:val="28"/>
          <w:szCs w:val="28"/>
        </w:rPr>
        <w:lastRenderedPageBreak/>
        <w:t>государственные услуги, и органы, предоставляющие муниципальные услуги, по собственной инициативе;</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3)</w:t>
      </w:r>
      <w:r w:rsidRPr="009E7877">
        <w:rPr>
          <w:rFonts w:ascii="Times New Roman" w:hAnsi="Times New Roman" w:cs="Times New Roman"/>
          <w:sz w:val="28"/>
          <w:szCs w:val="28"/>
        </w:rPr>
        <w:tab/>
      </w:r>
      <w:r>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ФЗ, а также документов и информации, предоставляемых в результате оказания таких услуг;</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4) </w:t>
      </w:r>
      <w:r>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ФЗ;</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5) </w:t>
      </w:r>
      <w:r>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2.7.2. </w:t>
      </w:r>
      <w:r>
        <w:rPr>
          <w:rFonts w:ascii="Times New Roman" w:hAnsi="Times New Roman" w:cs="Times New Roman"/>
          <w:sz w:val="28"/>
          <w:szCs w:val="28"/>
        </w:rPr>
        <w:t>При наступлении событий, являющихся основанием для предоставления муниципальной услуги, Администрация вправе:</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 </w:t>
      </w:r>
      <w:r>
        <w:rPr>
          <w:rFonts w:ascii="Times New Roman" w:hAnsi="Times New Roman" w:cs="Times New Roman"/>
          <w:sz w:val="28"/>
          <w:szCs w:val="28"/>
        </w:rPr>
        <w:t>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 </w:t>
      </w:r>
      <w:r>
        <w:rPr>
          <w:rFonts w:ascii="Times New Roman" w:hAnsi="Times New Roman" w:cs="Times New Roman"/>
          <w:sz w:val="28"/>
          <w:szCs w:val="28"/>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2.8. </w:t>
      </w:r>
      <w:r>
        <w:rPr>
          <w:rFonts w:ascii="Times New Roman" w:hAnsi="Times New Roman" w:cs="Times New Roman"/>
          <w:sz w:val="28"/>
          <w:szCs w:val="28"/>
        </w:rPr>
        <w:t xml:space="preserve">Исчерпывающий перечень оснований для приостановления предоставления муниципальной услуги с указанием допустимых сроков </w:t>
      </w:r>
      <w:r>
        <w:rPr>
          <w:rFonts w:ascii="Times New Roman" w:hAnsi="Times New Roman" w:cs="Times New Roman"/>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2.9. </w:t>
      </w:r>
      <w:r>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 </w:t>
      </w:r>
      <w:r>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заявителем не представлены документы, установленные пунктом 2.6 административного регламента;</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представленные документы утратили силу на момент обращения за услугой;</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 </w:t>
      </w: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 </w:t>
      </w:r>
      <w:r>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rsidR="00E76221" w:rsidRDefault="00E76221" w:rsidP="00E76221">
      <w:pPr>
        <w:autoSpaceDE w:val="0"/>
        <w:autoSpaceDN w:val="0"/>
        <w:adjustRightInd w:val="0"/>
        <w:spacing w:after="0"/>
        <w:ind w:firstLine="709"/>
        <w:jc w:val="both"/>
        <w:rPr>
          <w:rFonts w:ascii="Times New Roman" w:hAnsi="Times New Roman" w:cs="Times New Roman"/>
          <w:sz w:val="28"/>
          <w:szCs w:val="28"/>
          <w:u w:val="single"/>
        </w:rPr>
      </w:pPr>
      <w:r w:rsidRPr="009E7877">
        <w:rPr>
          <w:rFonts w:ascii="Times New Roman" w:hAnsi="Times New Roman" w:cs="Times New Roman"/>
          <w:sz w:val="28"/>
          <w:szCs w:val="28"/>
        </w:rPr>
        <w:t xml:space="preserve">- </w:t>
      </w:r>
      <w:r>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lastRenderedPageBreak/>
        <w:t xml:space="preserve">- </w:t>
      </w:r>
      <w:r>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ЕПГУ/ПГУ ЛО;</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4) </w:t>
      </w:r>
      <w:r>
        <w:rPr>
          <w:rFonts w:ascii="Times New Roman" w:hAnsi="Times New Roman" w:cs="Times New Roman"/>
          <w:sz w:val="28"/>
          <w:szCs w:val="28"/>
        </w:rPr>
        <w:t>заявление подано лицом, не уполномоченным на осуществление таких действий:</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заявление подано лицом, не уполномоченным на осуществление таких действий;</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2.10. </w:t>
      </w:r>
      <w:r>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E76221" w:rsidRDefault="00E76221" w:rsidP="00E76221">
      <w:pPr>
        <w:numPr>
          <w:ilvl w:val="0"/>
          <w:numId w:val="1"/>
        </w:num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E76221" w:rsidRDefault="00E76221" w:rsidP="00E76221">
      <w:pPr>
        <w:numPr>
          <w:ilvl w:val="0"/>
          <w:numId w:val="1"/>
        </w:num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E76221" w:rsidRDefault="00E76221" w:rsidP="00E76221">
      <w:pPr>
        <w:numPr>
          <w:ilvl w:val="0"/>
          <w:numId w:val="1"/>
        </w:num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E76221" w:rsidRDefault="00E76221" w:rsidP="00E76221">
      <w:pPr>
        <w:numPr>
          <w:ilvl w:val="0"/>
          <w:numId w:val="1"/>
        </w:num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E76221" w:rsidRDefault="00E76221" w:rsidP="00E76221">
      <w:pPr>
        <w:numPr>
          <w:ilvl w:val="0"/>
          <w:numId w:val="1"/>
        </w:numPr>
        <w:autoSpaceDE w:val="0"/>
        <w:autoSpaceDN w:val="0"/>
        <w:adjustRightInd w:val="0"/>
        <w:spacing w:after="0"/>
        <w:ind w:firstLine="709"/>
        <w:jc w:val="both"/>
        <w:rPr>
          <w:rFonts w:ascii="Times New Roman" w:hAnsi="Times New Roman" w:cs="Times New Roman"/>
          <w:b/>
          <w:bCs/>
          <w:sz w:val="28"/>
          <w:szCs w:val="28"/>
        </w:rPr>
      </w:pPr>
      <w:r>
        <w:rPr>
          <w:rFonts w:ascii="Times New Roman" w:hAnsi="Times New Roman" w:cs="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E76221" w:rsidRDefault="00E76221" w:rsidP="00E76221">
      <w:pPr>
        <w:numPr>
          <w:ilvl w:val="0"/>
          <w:numId w:val="1"/>
        </w:num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E76221" w:rsidRDefault="00E76221" w:rsidP="00E76221">
      <w:pPr>
        <w:autoSpaceDE w:val="0"/>
        <w:autoSpaceDN w:val="0"/>
        <w:adjustRightInd w:val="0"/>
        <w:spacing w:after="0"/>
        <w:ind w:firstLine="568"/>
        <w:jc w:val="both"/>
        <w:rPr>
          <w:rFonts w:ascii="Times New Roman" w:hAnsi="Times New Roman" w:cs="Times New Roman"/>
          <w:sz w:val="28"/>
          <w:szCs w:val="28"/>
        </w:rPr>
      </w:pPr>
      <w:r>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Pr>
          <w:rFonts w:ascii="Calibri" w:hAnsi="Calibri" w:cs="Calibri"/>
        </w:rPr>
        <w:t xml:space="preserve"> </w:t>
      </w:r>
      <w:r>
        <w:rPr>
          <w:rFonts w:ascii="Times New Roman" w:hAnsi="Times New Roman" w:cs="Times New Roman"/>
          <w:sz w:val="28"/>
          <w:szCs w:val="28"/>
        </w:rPr>
        <w:t xml:space="preserve">предусмотренные настоящим административным регламентом. </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lastRenderedPageBreak/>
        <w:t xml:space="preserve">2.11. </w:t>
      </w:r>
      <w:r>
        <w:rPr>
          <w:rFonts w:ascii="Times New Roman" w:hAnsi="Times New Roman" w:cs="Times New Roman"/>
          <w:sz w:val="28"/>
          <w:szCs w:val="28"/>
        </w:rPr>
        <w:t>Муниципальная услуга предоставляется бесплатно.</w:t>
      </w:r>
    </w:p>
    <w:p w:rsidR="00E76221" w:rsidRPr="009E7877"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2.12. </w:t>
      </w:r>
      <w:r>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и при получении </w:t>
      </w:r>
      <w:r w:rsidRPr="009E7877">
        <w:rPr>
          <w:rFonts w:ascii="Times New Roman" w:hAnsi="Times New Roman" w:cs="Times New Roman"/>
          <w:sz w:val="28"/>
          <w:szCs w:val="28"/>
        </w:rPr>
        <w:t>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E76221" w:rsidRPr="009E7877"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2.13. Регистрация заявления производится в день его принятия.</w:t>
      </w:r>
    </w:p>
    <w:p w:rsidR="00E76221" w:rsidRPr="009E7877"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E76221" w:rsidRDefault="00E76221" w:rsidP="00E76221">
      <w:pPr>
        <w:autoSpaceDE w:val="0"/>
        <w:autoSpaceDN w:val="0"/>
        <w:adjustRightInd w:val="0"/>
        <w:spacing w:after="0" w:line="240" w:lineRule="auto"/>
        <w:ind w:firstLine="567"/>
        <w:jc w:val="both"/>
        <w:rPr>
          <w:rFonts w:ascii="Times New Roman" w:hAnsi="Times New Roman" w:cs="Times New Roman"/>
          <w:sz w:val="28"/>
          <w:szCs w:val="28"/>
        </w:rPr>
      </w:pPr>
      <w:r w:rsidRPr="009E7877">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2.14.1. </w:t>
      </w:r>
      <w:r>
        <w:rPr>
          <w:rFonts w:ascii="Times New Roman" w:hAnsi="Times New Roman" w:cs="Times New Roman"/>
          <w:sz w:val="28"/>
          <w:szCs w:val="28"/>
        </w:rPr>
        <w:t>Предоставление муниципальной услуги осуществляется в специально выделенных для этих целей помещениях Администрации, МФЦ.</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2.14.2. </w:t>
      </w:r>
      <w:r>
        <w:rPr>
          <w:rFonts w:ascii="Times New Roman" w:hAnsi="Times New Roman" w:cs="Times New Roman"/>
          <w:sz w:val="28"/>
          <w:szCs w:val="28"/>
        </w:rPr>
        <w:t>Наличие на территории, прилегающей к зданию,</w:t>
      </w:r>
      <w:r>
        <w:rPr>
          <w:rFonts w:ascii="Calibri" w:hAnsi="Calibri" w:cs="Calibri"/>
        </w:rPr>
        <w:t xml:space="preserve"> </w:t>
      </w:r>
      <w:r>
        <w:rPr>
          <w:rFonts w:ascii="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2.14.3. </w:t>
      </w:r>
      <w:r>
        <w:rPr>
          <w:rFonts w:ascii="Times New Roman" w:hAnsi="Times New Roman" w:cs="Times New Roman"/>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2.14.4. </w:t>
      </w:r>
      <w:r>
        <w:rPr>
          <w:rFonts w:ascii="Times New Roman" w:hAnsi="Times New Roman" w:cs="Times New Roman"/>
          <w:sz w:val="28"/>
          <w:szCs w:val="28"/>
        </w:rPr>
        <w:t>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2.14.5. </w:t>
      </w:r>
      <w:r>
        <w:rPr>
          <w:rFonts w:ascii="Times New Roman" w:hAnsi="Times New Roman" w:cs="Times New Roman"/>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2.14.6. </w:t>
      </w:r>
      <w:r>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2.14.7. </w:t>
      </w:r>
      <w:r>
        <w:rPr>
          <w:rFonts w:ascii="Times New Roman" w:hAnsi="Times New Roman" w:cs="Times New Roman"/>
          <w:sz w:val="28"/>
          <w:szCs w:val="28"/>
        </w:rPr>
        <w:t>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2.14.8. </w:t>
      </w:r>
      <w:r>
        <w:rPr>
          <w:rFonts w:ascii="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lastRenderedPageBreak/>
        <w:t xml:space="preserve">2.14.9. </w:t>
      </w: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2.14.10. </w:t>
      </w:r>
      <w:r>
        <w:rPr>
          <w:rFonts w:ascii="Times New Roman" w:hAnsi="Times New Roman" w:cs="Times New Roman"/>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2.14.11. </w:t>
      </w:r>
      <w:r>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2.14.12. </w:t>
      </w:r>
      <w:r>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2.14.13. </w:t>
      </w:r>
      <w:r>
        <w:rPr>
          <w:rFonts w:ascii="Times New Roman" w:hAnsi="Times New Roman" w:cs="Times New Roman"/>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2.14.14. </w:t>
      </w:r>
      <w:r>
        <w:rPr>
          <w:rFonts w:ascii="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2.15. </w:t>
      </w:r>
      <w:r>
        <w:rPr>
          <w:rFonts w:ascii="Times New Roman" w:hAnsi="Times New Roman" w:cs="Times New Roman"/>
          <w:sz w:val="28"/>
          <w:szCs w:val="28"/>
        </w:rPr>
        <w:t>Показатели доступности и качества муниципальной услуги.</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2.15.1. </w:t>
      </w:r>
      <w:r>
        <w:rPr>
          <w:rFonts w:ascii="Times New Roman" w:hAnsi="Times New Roman" w:cs="Times New Roman"/>
          <w:sz w:val="28"/>
          <w:szCs w:val="28"/>
        </w:rPr>
        <w:t>Показатели доступности муниципальной услуги (общие, применимые в отношении всех заявителей):</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 </w:t>
      </w:r>
      <w:r>
        <w:rPr>
          <w:rFonts w:ascii="Times New Roman" w:hAnsi="Times New Roman" w:cs="Times New Roman"/>
          <w:sz w:val="28"/>
          <w:szCs w:val="28"/>
        </w:rPr>
        <w:t>транспортная доступность к месту предоставления муниципальной услуги;</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 </w:t>
      </w:r>
      <w:r>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муниципальная услуга;</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 </w:t>
      </w:r>
      <w:r>
        <w:rPr>
          <w:rFonts w:ascii="Times New Roman" w:hAnsi="Times New Roman" w:cs="Times New Roman"/>
          <w:sz w:val="28"/>
          <w:szCs w:val="28"/>
        </w:rPr>
        <w:t>возможность получения полной и достоверной информации о муниципальной услуге в Администрации, МФЦ по телефону, на официальном сайте;</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4) </w:t>
      </w:r>
      <w:r>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5) </w:t>
      </w:r>
      <w:r>
        <w:rPr>
          <w:rFonts w:ascii="Times New Roman" w:hAnsi="Times New Roman" w:cs="Times New Roman"/>
          <w:sz w:val="28"/>
          <w:szCs w:val="28"/>
        </w:rPr>
        <w:t>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2.15.2. </w:t>
      </w:r>
      <w:r>
        <w:rPr>
          <w:rFonts w:ascii="Times New Roman" w:hAnsi="Times New Roman" w:cs="Times New Roman"/>
          <w:sz w:val="28"/>
          <w:szCs w:val="28"/>
        </w:rPr>
        <w:t>Показатели доступности муниципальной услуги (специальные, применимые в отношении инвалидов):</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 </w:t>
      </w:r>
      <w:r>
        <w:rPr>
          <w:rFonts w:ascii="Times New Roman" w:hAnsi="Times New Roman" w:cs="Times New Roman"/>
          <w:sz w:val="28"/>
          <w:szCs w:val="28"/>
        </w:rPr>
        <w:t>наличие инфраструктуры, указанной в п. 2.14 административного регламента;</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 </w:t>
      </w:r>
      <w:r>
        <w:rPr>
          <w:rFonts w:ascii="Times New Roman" w:hAnsi="Times New Roman" w:cs="Times New Roman"/>
          <w:sz w:val="28"/>
          <w:szCs w:val="28"/>
        </w:rPr>
        <w:t>исполнение требований доступности услуг для инвалидов;</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lastRenderedPageBreak/>
        <w:t xml:space="preserve">3) </w:t>
      </w:r>
      <w:r>
        <w:rPr>
          <w:rFonts w:ascii="Times New Roman" w:hAnsi="Times New Roman" w:cs="Times New Roman"/>
          <w:sz w:val="28"/>
          <w:szCs w:val="28"/>
        </w:rPr>
        <w:t>обеспечение беспрепятственного доступа инвалидов к помещениям, в которых предоставляется муниципальная услуга.</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муниципальной услуги:</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 </w:t>
      </w:r>
      <w:r>
        <w:rPr>
          <w:rFonts w:ascii="Times New Roman" w:hAnsi="Times New Roman" w:cs="Times New Roman"/>
          <w:sz w:val="28"/>
          <w:szCs w:val="28"/>
        </w:rPr>
        <w:t>соблюдение срока предоставления муниципальной услуги;</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 </w:t>
      </w:r>
      <w:r>
        <w:rPr>
          <w:rFonts w:ascii="Times New Roman" w:hAnsi="Times New Roman" w:cs="Times New Roman"/>
          <w:sz w:val="28"/>
          <w:szCs w:val="28"/>
        </w:rPr>
        <w:t>соблюдение времени ожидания в очереди при подаче заявления и получении результата;</w:t>
      </w:r>
    </w:p>
    <w:p w:rsidR="00E76221" w:rsidRPr="009E7877"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 </w:t>
      </w:r>
      <w:r>
        <w:rPr>
          <w:rFonts w:ascii="Times New Roman" w:hAnsi="Times New Roman" w:cs="Times New Roman"/>
          <w:sz w:val="28"/>
          <w:szCs w:val="28"/>
        </w:rPr>
        <w:t xml:space="preserve">осуществление не более одного обращения заявителя к работникам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при подаче документов на получение муниципальной услуги и не более одного обращения при получении результата в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4) </w:t>
      </w:r>
      <w:r>
        <w:rPr>
          <w:rFonts w:ascii="Times New Roman" w:hAnsi="Times New Roman" w:cs="Times New Roman"/>
          <w:sz w:val="28"/>
          <w:szCs w:val="28"/>
        </w:rPr>
        <w:t>отсутствие жалоб на действия или бездействие должностных лиц Администрации, поданных в установленном порядке.</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2.15.4. </w:t>
      </w:r>
      <w:r>
        <w:rPr>
          <w:rFonts w:ascii="Times New Roman" w:hAnsi="Times New Roman" w:cs="Times New Roman"/>
          <w:sz w:val="28"/>
          <w:szCs w:val="28"/>
        </w:rPr>
        <w:t>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2.16. </w:t>
      </w:r>
      <w:r>
        <w:rPr>
          <w:rFonts w:ascii="Times New Roman" w:hAnsi="Times New Roman" w:cs="Times New Roman"/>
          <w:sz w:val="28"/>
          <w:szCs w:val="28"/>
        </w:rPr>
        <w:t>Получения услуг, которые являются необходимыми и обязательными для предоставления муниципальной услуги, не требуется.</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Согласований, необходимых для получения муниципальной услуги, не требуется.</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2.17. </w:t>
      </w:r>
      <w:r>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2.17.1. </w:t>
      </w:r>
      <w:r>
        <w:rPr>
          <w:rFonts w:ascii="Times New Roman" w:hAnsi="Times New Roman" w:cs="Times New Roman"/>
          <w:sz w:val="28"/>
          <w:szCs w:val="28"/>
        </w:rPr>
        <w:t>Предоставление муниципальной услуги по экстерриториальному принципу не предусмотрено.</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2.17.2. </w:t>
      </w:r>
      <w:r>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посредством ПГУ ЛО и/или ЕПГУ.</w:t>
      </w:r>
    </w:p>
    <w:p w:rsidR="00E76221" w:rsidRPr="009E7877" w:rsidRDefault="00E76221" w:rsidP="00E76221">
      <w:pPr>
        <w:autoSpaceDE w:val="0"/>
        <w:autoSpaceDN w:val="0"/>
        <w:adjustRightInd w:val="0"/>
        <w:spacing w:after="0"/>
        <w:ind w:firstLine="540"/>
        <w:jc w:val="both"/>
        <w:rPr>
          <w:rFonts w:ascii="Times New Roman" w:hAnsi="Times New Roman" w:cs="Times New Roman"/>
          <w:sz w:val="28"/>
          <w:szCs w:val="28"/>
        </w:rPr>
      </w:pPr>
    </w:p>
    <w:p w:rsidR="00E76221" w:rsidRDefault="00E76221" w:rsidP="00E76221">
      <w:pPr>
        <w:autoSpaceDE w:val="0"/>
        <w:autoSpaceDN w:val="0"/>
        <w:adjustRightInd w:val="0"/>
        <w:spacing w:after="0"/>
        <w:ind w:firstLine="709"/>
        <w:jc w:val="center"/>
        <w:rPr>
          <w:rFonts w:ascii="Times New Roman" w:hAnsi="Times New Roman" w:cs="Times New Roman"/>
          <w:sz w:val="28"/>
          <w:szCs w:val="28"/>
        </w:rPr>
      </w:pPr>
      <w:r w:rsidRPr="009E7877">
        <w:rPr>
          <w:rFonts w:ascii="Times New Roman" w:hAnsi="Times New Roman" w:cs="Times New Roman"/>
          <w:sz w:val="28"/>
          <w:szCs w:val="28"/>
        </w:rPr>
        <w:t xml:space="preserve">3. </w:t>
      </w:r>
      <w:r>
        <w:rPr>
          <w:rFonts w:ascii="Times New Roman" w:hAnsi="Times New Roman" w:cs="Times New Roman"/>
          <w:sz w:val="28"/>
          <w:szCs w:val="28"/>
        </w:rPr>
        <w:t>Состав, последовательность и сроки выполнения</w:t>
      </w:r>
    </w:p>
    <w:p w:rsidR="00E76221" w:rsidRDefault="00E76221" w:rsidP="00E76221">
      <w:pPr>
        <w:autoSpaceDE w:val="0"/>
        <w:autoSpaceDN w:val="0"/>
        <w:adjustRightInd w:val="0"/>
        <w:spacing w:after="0"/>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 их</w:t>
      </w:r>
    </w:p>
    <w:p w:rsidR="00E76221" w:rsidRDefault="00E76221" w:rsidP="00E76221">
      <w:pPr>
        <w:autoSpaceDE w:val="0"/>
        <w:autoSpaceDN w:val="0"/>
        <w:adjustRightInd w:val="0"/>
        <w:spacing w:after="0"/>
        <w:ind w:firstLine="709"/>
        <w:jc w:val="center"/>
        <w:rPr>
          <w:rFonts w:ascii="Times New Roman" w:hAnsi="Times New Roman" w:cs="Times New Roman"/>
          <w:sz w:val="28"/>
          <w:szCs w:val="28"/>
        </w:rPr>
      </w:pPr>
      <w:r>
        <w:rPr>
          <w:rFonts w:ascii="Times New Roman" w:hAnsi="Times New Roman" w:cs="Times New Roman"/>
          <w:sz w:val="28"/>
          <w:szCs w:val="28"/>
        </w:rPr>
        <w:t>выполнения, в том числе особенности выполнения</w:t>
      </w:r>
    </w:p>
    <w:p w:rsidR="00E76221" w:rsidRDefault="00E76221" w:rsidP="00E76221">
      <w:pPr>
        <w:autoSpaceDE w:val="0"/>
        <w:autoSpaceDN w:val="0"/>
        <w:adjustRightInd w:val="0"/>
        <w:spacing w:after="0"/>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rsidR="00E76221" w:rsidRPr="009E7877" w:rsidRDefault="00E76221" w:rsidP="00E76221">
      <w:pPr>
        <w:autoSpaceDE w:val="0"/>
        <w:autoSpaceDN w:val="0"/>
        <w:adjustRightInd w:val="0"/>
        <w:spacing w:after="0"/>
        <w:jc w:val="center"/>
        <w:rPr>
          <w:rFonts w:ascii="Times New Roman" w:hAnsi="Times New Roman" w:cs="Times New Roman"/>
          <w:b/>
          <w:bCs/>
          <w:sz w:val="28"/>
          <w:szCs w:val="28"/>
        </w:rPr>
      </w:pP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 </w:t>
      </w:r>
      <w:r>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3.1.1. </w:t>
      </w:r>
      <w:r>
        <w:rPr>
          <w:rFonts w:ascii="Times New Roman" w:hAnsi="Times New Roman" w:cs="Times New Roman"/>
          <w:sz w:val="28"/>
          <w:szCs w:val="28"/>
        </w:rPr>
        <w:t>Предоставления муниципальной услуги включает в себя следующие административные процедуры:</w:t>
      </w:r>
    </w:p>
    <w:p w:rsidR="00E76221" w:rsidRDefault="00E76221" w:rsidP="00E76221">
      <w:pPr>
        <w:numPr>
          <w:ilvl w:val="0"/>
          <w:numId w:val="1"/>
        </w:num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E76221" w:rsidRDefault="00E76221" w:rsidP="00E76221">
      <w:pPr>
        <w:numPr>
          <w:ilvl w:val="0"/>
          <w:numId w:val="1"/>
        </w:num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рассмотрение заявления и документов о предоставлении муниципальной услуги – 16 календарных дней.</w:t>
      </w:r>
    </w:p>
    <w:p w:rsidR="00E76221" w:rsidRDefault="00E76221" w:rsidP="00E76221">
      <w:pPr>
        <w:autoSpaceDE w:val="0"/>
        <w:autoSpaceDN w:val="0"/>
        <w:adjustRightInd w:val="0"/>
        <w:spacing w:after="0"/>
        <w:ind w:firstLine="709"/>
        <w:jc w:val="both"/>
        <w:rPr>
          <w:rFonts w:ascii="Times New Roman" w:hAnsi="Times New Roman" w:cs="Times New Roman"/>
          <w:strike/>
          <w:sz w:val="28"/>
          <w:szCs w:val="28"/>
        </w:rPr>
      </w:pPr>
      <w:r>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Pr>
            <w:rFonts w:ascii="Times New Roman" w:hAnsi="Times New Roman" w:cs="Times New Roman"/>
            <w:color w:val="0000FF"/>
            <w:sz w:val="28"/>
            <w:szCs w:val="28"/>
            <w:u w:val="single"/>
          </w:rPr>
          <w:t>статьей 3.5</w:t>
        </w:r>
      </w:hyperlink>
      <w:r w:rsidRPr="009E7877">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25 октября 2001 года </w:t>
      </w:r>
      <w:r>
        <w:rPr>
          <w:rFonts w:ascii="Times New Roman" w:hAnsi="Times New Roman" w:cs="Times New Roman"/>
          <w:sz w:val="28"/>
          <w:szCs w:val="28"/>
        </w:rPr>
        <w:br/>
      </w:r>
      <w:r>
        <w:rPr>
          <w:rFonts w:ascii="Segoe UI Symbol" w:hAnsi="Segoe UI Symbol" w:cs="Segoe UI Symbol"/>
          <w:sz w:val="28"/>
          <w:szCs w:val="28"/>
        </w:rPr>
        <w:t>№</w:t>
      </w:r>
      <w:r w:rsidRPr="009E7877">
        <w:rPr>
          <w:rFonts w:ascii="Times New Roman" w:hAnsi="Times New Roman" w:cs="Times New Roman"/>
          <w:sz w:val="28"/>
          <w:szCs w:val="28"/>
        </w:rPr>
        <w:t xml:space="preserve"> 137-</w:t>
      </w:r>
      <w:r>
        <w:rPr>
          <w:rFonts w:ascii="Times New Roman" w:hAnsi="Times New Roman" w:cs="Times New Roman"/>
          <w:sz w:val="28"/>
          <w:szCs w:val="28"/>
        </w:rPr>
        <w:t xml:space="preserve">ФЗ </w:t>
      </w:r>
      <w:r w:rsidRPr="009E7877">
        <w:rPr>
          <w:rFonts w:ascii="Times New Roman" w:hAnsi="Times New Roman" w:cs="Times New Roman"/>
          <w:sz w:val="28"/>
          <w:szCs w:val="28"/>
        </w:rPr>
        <w:t>«</w:t>
      </w:r>
      <w:r>
        <w:rPr>
          <w:rFonts w:ascii="Times New Roman" w:hAnsi="Times New Roman" w:cs="Times New Roman"/>
          <w:sz w:val="28"/>
          <w:szCs w:val="28"/>
        </w:rPr>
        <w:t>О введении в действие Земельного кодекса Российской Федерации</w:t>
      </w: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срок выполнения административной процедуры может быть продлен не более чем до 31 календарного дня </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p>
    <w:p w:rsidR="00E76221" w:rsidRPr="009E7877" w:rsidRDefault="00E76221" w:rsidP="00E76221">
      <w:pPr>
        <w:numPr>
          <w:ilvl w:val="0"/>
          <w:numId w:val="1"/>
        </w:num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решения о предварительном согласовании предоставления </w:t>
      </w:r>
      <w:r w:rsidRPr="009E7877">
        <w:rPr>
          <w:rFonts w:ascii="Times New Roman" w:hAnsi="Times New Roman" w:cs="Times New Roman"/>
          <w:sz w:val="28"/>
          <w:szCs w:val="28"/>
        </w:rPr>
        <w:t>земельного участка или об отказе в предоставлении муниципальной услуги –</w:t>
      </w:r>
      <w:r w:rsidRPr="009E7877">
        <w:rPr>
          <w:rFonts w:ascii="Times New Roman" w:hAnsi="Times New Roman" w:cs="Times New Roman"/>
          <w:sz w:val="28"/>
          <w:szCs w:val="28"/>
        </w:rPr>
        <w:br/>
        <w:t>2 календарных дня;</w:t>
      </w:r>
    </w:p>
    <w:p w:rsidR="00E76221" w:rsidRPr="009E7877" w:rsidRDefault="00E76221" w:rsidP="00E76221">
      <w:pPr>
        <w:numPr>
          <w:ilvl w:val="0"/>
          <w:numId w:val="1"/>
        </w:num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выдача решения о предварительном согласовании предоставления земельного участка или об отказе в предоставлении муниципальной услуги –</w:t>
      </w:r>
      <w:r w:rsidRPr="009E7877">
        <w:rPr>
          <w:rFonts w:ascii="Times New Roman" w:hAnsi="Times New Roman" w:cs="Times New Roman"/>
          <w:sz w:val="28"/>
          <w:szCs w:val="28"/>
        </w:rPr>
        <w:br/>
        <w:t>1 календарный день;</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E76221" w:rsidRDefault="00E76221" w:rsidP="00E76221">
      <w:pPr>
        <w:autoSpaceDE w:val="0"/>
        <w:autoSpaceDN w:val="0"/>
        <w:adjustRightInd w:val="0"/>
        <w:spacing w:after="0"/>
        <w:ind w:firstLine="709"/>
        <w:jc w:val="both"/>
        <w:rPr>
          <w:rFonts w:ascii="Times New Roman" w:hAnsi="Times New Roman" w:cs="Times New Roman"/>
          <w:color w:val="000000"/>
          <w:sz w:val="28"/>
          <w:szCs w:val="28"/>
        </w:rPr>
      </w:pPr>
      <w:r w:rsidRPr="009E7877">
        <w:rPr>
          <w:rFonts w:ascii="Times New Roman" w:hAnsi="Times New Roman" w:cs="Times New Roman"/>
          <w:color w:val="000000"/>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 </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3.1.2.3. </w:t>
      </w:r>
      <w:r>
        <w:rPr>
          <w:rFonts w:ascii="Times New Roman" w:hAnsi="Times New Roman" w:cs="Times New Roman"/>
          <w:sz w:val="28"/>
          <w:szCs w:val="28"/>
        </w:rPr>
        <w:t>Лицо, ответственное за выполнение административной процедуры: работник Администрации, ответственный за обработку входящих документов.</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3.1.2.4. </w:t>
      </w:r>
      <w:r>
        <w:rPr>
          <w:rFonts w:ascii="Times New Roman" w:hAnsi="Times New Roman" w:cs="Times New Roman"/>
          <w:sz w:val="28"/>
          <w:szCs w:val="28"/>
        </w:rPr>
        <w:t>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3.1.2.5. </w:t>
      </w:r>
      <w:r>
        <w:rPr>
          <w:rFonts w:ascii="Times New Roman" w:hAnsi="Times New Roman" w:cs="Times New Roman"/>
          <w:sz w:val="28"/>
          <w:szCs w:val="28"/>
        </w:rPr>
        <w:t>Результат выполнения административной процедуры:</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lastRenderedPageBreak/>
        <w:t xml:space="preserve">- </w:t>
      </w:r>
      <w:r>
        <w:rPr>
          <w:rFonts w:ascii="Times New Roman" w:hAnsi="Times New Roman" w:cs="Times New Roman"/>
          <w:sz w:val="28"/>
          <w:szCs w:val="28"/>
        </w:rPr>
        <w:t>отказ в приеме заявления о предоставлении муниципальной услуги и прилагаемых к нему документов;</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w:t>
      </w:r>
    </w:p>
    <w:p w:rsidR="00E76221" w:rsidRPr="009E7877" w:rsidRDefault="00E76221" w:rsidP="00E76221">
      <w:pPr>
        <w:autoSpaceDE w:val="0"/>
        <w:autoSpaceDN w:val="0"/>
        <w:adjustRightInd w:val="0"/>
        <w:spacing w:after="0"/>
        <w:ind w:firstLine="709"/>
        <w:jc w:val="both"/>
        <w:rPr>
          <w:rFonts w:ascii="Times New Roman" w:hAnsi="Times New Roman" w:cs="Times New Roman"/>
          <w:color w:val="000000"/>
          <w:sz w:val="28"/>
          <w:szCs w:val="28"/>
        </w:rPr>
      </w:pPr>
      <w:r w:rsidRPr="009E7877">
        <w:rPr>
          <w:rFonts w:ascii="Times New Roman" w:hAnsi="Times New Roman" w:cs="Times New Roman"/>
          <w:color w:val="000000"/>
          <w:sz w:val="28"/>
          <w:szCs w:val="28"/>
        </w:rPr>
        <w:t>- передача заявления и документов должностному лицу, ответственному за формирование проекта решения.</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3.1.3. Рассмотрение заявления и документов о предоставлении муниципальной услуги.</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u w:val="single"/>
        </w:rPr>
        <w:t>1 действие:</w:t>
      </w:r>
      <w:r w:rsidRPr="009E7877">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u w:val="single"/>
        </w:rPr>
        <w:t>2 действие:</w:t>
      </w:r>
      <w:r w:rsidRPr="009E7877">
        <w:rPr>
          <w:rFonts w:ascii="Times New Roman" w:hAnsi="Times New Roman" w:cs="Times New Roman"/>
          <w:sz w:val="28"/>
          <w:szCs w:val="28"/>
        </w:rPr>
        <w:t xml:space="preserve">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w:t>
      </w:r>
      <w:r w:rsidRPr="009E7877">
        <w:rPr>
          <w:rFonts w:ascii="Segoe UI Symbol" w:hAnsi="Segoe UI Symbol" w:cs="Segoe UI Symbol"/>
          <w:sz w:val="28"/>
          <w:szCs w:val="28"/>
        </w:rPr>
        <w:t>№</w:t>
      </w:r>
      <w:r w:rsidRPr="009E7877">
        <w:rPr>
          <w:rFonts w:ascii="Times New Roman" w:hAnsi="Times New Roman" w:cs="Times New Roman"/>
          <w:sz w:val="28"/>
          <w:szCs w:val="28"/>
        </w:rPr>
        <w:t xml:space="preserve"> 137-ФЗ «О введении в действие Земельного кодекса Российской Федерации»;</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u w:val="single"/>
        </w:rPr>
        <w:t>3 действие</w:t>
      </w:r>
      <w:r w:rsidRPr="009E7877">
        <w:rPr>
          <w:rFonts w:ascii="Times New Roman" w:hAnsi="Times New Roman" w:cs="Times New Roman"/>
          <w:sz w:val="28"/>
          <w:szCs w:val="28"/>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u w:val="single"/>
        </w:rPr>
        <w:lastRenderedPageBreak/>
        <w:t>4 действие:</w:t>
      </w:r>
      <w:r w:rsidRPr="009E7877">
        <w:rPr>
          <w:rFonts w:ascii="Times New Roman" w:hAnsi="Times New Roman" w:cs="Times New Roman"/>
          <w:sz w:val="28"/>
          <w:szCs w:val="28"/>
        </w:rPr>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w:t>
      </w:r>
      <w:r w:rsidRPr="009E7877">
        <w:rPr>
          <w:rFonts w:ascii="Segoe UI Symbol" w:hAnsi="Segoe UI Symbol" w:cs="Segoe UI Symbol"/>
          <w:sz w:val="28"/>
          <w:szCs w:val="28"/>
        </w:rPr>
        <w:t>№</w:t>
      </w:r>
      <w:r w:rsidRPr="009E7877">
        <w:rPr>
          <w:rFonts w:ascii="Times New Roman" w:hAnsi="Times New Roman" w:cs="Times New Roman"/>
          <w:sz w:val="28"/>
          <w:szCs w:val="28"/>
        </w:rPr>
        <w:t xml:space="preserve"> П/0100;</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u w:val="single"/>
        </w:rPr>
        <w:t>5 действие:</w:t>
      </w:r>
      <w:r w:rsidRPr="009E7877">
        <w:rPr>
          <w:rFonts w:ascii="Times New Roman" w:hAnsi="Times New Roman" w:cs="Times New Roman"/>
          <w:sz w:val="28"/>
          <w:szCs w:val="28"/>
        </w:rPr>
        <w:t xml:space="preserve"> подготовка</w:t>
      </w:r>
      <w:r>
        <w:rPr>
          <w:rFonts w:ascii="Times New Roman" w:hAnsi="Times New Roman" w:cs="Times New Roman"/>
          <w:sz w:val="28"/>
          <w:szCs w:val="28"/>
        </w:rPr>
        <w:t xml:space="preserve">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76221" w:rsidRDefault="00E76221" w:rsidP="00E76221">
      <w:pPr>
        <w:autoSpaceDE w:val="0"/>
        <w:autoSpaceDN w:val="0"/>
        <w:adjustRightInd w:val="0"/>
        <w:spacing w:after="0"/>
        <w:ind w:firstLine="709"/>
        <w:jc w:val="both"/>
        <w:rPr>
          <w:rFonts w:ascii="Times New Roman" w:hAnsi="Times New Roman" w:cs="Times New Roman"/>
          <w:strike/>
          <w:sz w:val="28"/>
          <w:szCs w:val="28"/>
          <w:highlight w:val="yellow"/>
        </w:rPr>
      </w:pPr>
      <w:r>
        <w:rPr>
          <w:rFonts w:ascii="Times New Roman" w:hAnsi="Times New Roman" w:cs="Times New Roman"/>
          <w:sz w:val="28"/>
          <w:szCs w:val="28"/>
        </w:rPr>
        <w:t>Общий срок выполнения административной процедуры – не более</w:t>
      </w:r>
      <w:r>
        <w:rPr>
          <w:rFonts w:ascii="Times New Roman" w:hAnsi="Times New Roman" w:cs="Times New Roman"/>
          <w:sz w:val="28"/>
          <w:szCs w:val="28"/>
        </w:rPr>
        <w:br/>
        <w:t xml:space="preserve">16 календарных дней </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Pr>
            <w:rFonts w:ascii="Times New Roman" w:hAnsi="Times New Roman" w:cs="Times New Roman"/>
            <w:color w:val="0000FF"/>
            <w:sz w:val="28"/>
            <w:szCs w:val="28"/>
            <w:u w:val="single"/>
          </w:rPr>
          <w:t>статьей 3.5</w:t>
        </w:r>
      </w:hyperlink>
      <w:r w:rsidRPr="009E7877">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25.10.2001 года </w:t>
      </w:r>
      <w:r>
        <w:rPr>
          <w:rFonts w:ascii="Segoe UI Symbol" w:hAnsi="Segoe UI Symbol" w:cs="Segoe UI Symbol"/>
          <w:sz w:val="28"/>
          <w:szCs w:val="28"/>
        </w:rPr>
        <w:t>№</w:t>
      </w:r>
      <w:r w:rsidRPr="009E7877">
        <w:rPr>
          <w:rFonts w:ascii="Times New Roman" w:hAnsi="Times New Roman" w:cs="Times New Roman"/>
          <w:sz w:val="28"/>
          <w:szCs w:val="28"/>
        </w:rPr>
        <w:t xml:space="preserve"> 137-</w:t>
      </w:r>
      <w:r>
        <w:rPr>
          <w:rFonts w:ascii="Times New Roman" w:hAnsi="Times New Roman" w:cs="Times New Roman"/>
          <w:sz w:val="28"/>
          <w:szCs w:val="28"/>
        </w:rPr>
        <w:t>ФЗ</w:t>
      </w:r>
      <w:r>
        <w:rPr>
          <w:rFonts w:ascii="Times New Roman" w:hAnsi="Times New Roman" w:cs="Times New Roman"/>
          <w:sz w:val="28"/>
          <w:szCs w:val="28"/>
        </w:rPr>
        <w:br/>
      </w:r>
      <w:r w:rsidRPr="009E7877">
        <w:rPr>
          <w:rFonts w:ascii="Times New Roman" w:hAnsi="Times New Roman" w:cs="Times New Roman"/>
          <w:sz w:val="28"/>
          <w:szCs w:val="28"/>
        </w:rPr>
        <w:t>«</w:t>
      </w:r>
      <w:r>
        <w:rPr>
          <w:rFonts w:ascii="Times New Roman" w:hAnsi="Times New Roman" w:cs="Times New Roman"/>
          <w:sz w:val="28"/>
          <w:szCs w:val="28"/>
        </w:rPr>
        <w:t>О введении в действие Земельного кодекса Российской Федерации</w:t>
      </w:r>
      <w:r w:rsidRPr="009E7877">
        <w:rPr>
          <w:rFonts w:ascii="Times New Roman" w:hAnsi="Times New Roman" w:cs="Times New Roman"/>
          <w:sz w:val="28"/>
          <w:szCs w:val="28"/>
        </w:rPr>
        <w:t xml:space="preserve">», </w:t>
      </w:r>
      <w:r>
        <w:rPr>
          <w:rFonts w:ascii="Times New Roman" w:hAnsi="Times New Roman" w:cs="Times New Roman"/>
          <w:sz w:val="28"/>
          <w:szCs w:val="28"/>
        </w:rPr>
        <w:t>срок выполнения административной процедуры может быть продлен не более чем до 31 календарного дня.</w:t>
      </w:r>
      <w:r>
        <w:rPr>
          <w:rFonts w:ascii="Calibri" w:hAnsi="Calibri" w:cs="Calibri"/>
        </w:rPr>
        <w:t xml:space="preserve"> </w:t>
      </w:r>
      <w:r>
        <w:rPr>
          <w:rFonts w:ascii="Times New Roman" w:hAnsi="Times New Roman" w:cs="Times New Roman"/>
          <w:sz w:val="28"/>
          <w:szCs w:val="28"/>
        </w:rPr>
        <w:t xml:space="preserve">О продлении срока рассмотрения заявления Администрация уведомляет заявителя </w:t>
      </w:r>
      <w:r w:rsidRPr="009E7877">
        <w:rPr>
          <w:rFonts w:ascii="Times New Roman" w:hAnsi="Times New Roman" w:cs="Times New Roman"/>
          <w:sz w:val="28"/>
          <w:szCs w:val="28"/>
        </w:rPr>
        <w:t>способом, указанным заявителем для направления результата.</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специалистом оснований, перечисленных в пункте 2.8 административного регламента, принимается решение о приостановлении срока рассмотрения поданного заявления с уведомлением заявителя.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w:t>
      </w:r>
      <w:r w:rsidRPr="009E7877">
        <w:rPr>
          <w:rFonts w:ascii="Times New Roman" w:hAnsi="Times New Roman" w:cs="Times New Roman"/>
          <w:sz w:val="28"/>
          <w:szCs w:val="28"/>
        </w:rPr>
        <w:t xml:space="preserve">такого земельного участка принимается Администрацией </w:t>
      </w:r>
      <w:r w:rsidRPr="009E7877">
        <w:rPr>
          <w:rFonts w:ascii="Times New Roman" w:hAnsi="Times New Roman" w:cs="Times New Roman"/>
          <w:color w:val="000000"/>
          <w:sz w:val="28"/>
          <w:szCs w:val="28"/>
        </w:rPr>
        <w:t xml:space="preserve">в срок не позднее 10 календарных дней со дня составления Акта осмотра. </w:t>
      </w:r>
      <w:r w:rsidRPr="009E7877">
        <w:rPr>
          <w:rFonts w:ascii="Times New Roman" w:hAnsi="Times New Roman" w:cs="Times New Roman"/>
          <w:sz w:val="28"/>
          <w:szCs w:val="28"/>
        </w:rPr>
        <w:t xml:space="preserve">Акт осмотра прилагается к указанному решению. </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lastRenderedPageBreak/>
        <w:t>3.1.3.2. Лицо, ответственное за выполнение административной</w:t>
      </w:r>
      <w:r>
        <w:rPr>
          <w:rFonts w:ascii="Times New Roman" w:hAnsi="Times New Roman" w:cs="Times New Roman"/>
          <w:sz w:val="28"/>
          <w:szCs w:val="28"/>
        </w:rPr>
        <w:t xml:space="preserve"> процедуры: специалист Администрации, отвечающий за рассмотрение и подготовку проекта решения, члены комиссии по осмотру жилого дома.</w:t>
      </w:r>
    </w:p>
    <w:p w:rsidR="00E76221" w:rsidRDefault="00E76221" w:rsidP="00E76221">
      <w:pPr>
        <w:autoSpaceDE w:val="0"/>
        <w:autoSpaceDN w:val="0"/>
        <w:adjustRightInd w:val="0"/>
        <w:spacing w:after="0"/>
        <w:ind w:firstLine="709"/>
        <w:jc w:val="both"/>
        <w:rPr>
          <w:rFonts w:ascii="Times New Roman" w:hAnsi="Times New Roman" w:cs="Times New Roman"/>
          <w:strike/>
          <w:sz w:val="28"/>
          <w:szCs w:val="28"/>
        </w:rPr>
      </w:pPr>
      <w:r w:rsidRPr="009E7877">
        <w:rPr>
          <w:rFonts w:ascii="Times New Roman" w:hAnsi="Times New Roman" w:cs="Times New Roman"/>
          <w:sz w:val="28"/>
          <w:szCs w:val="28"/>
        </w:rPr>
        <w:t xml:space="preserve">3.1.3.3. </w:t>
      </w:r>
      <w:r>
        <w:rPr>
          <w:rFonts w:ascii="Times New Roman" w:hAnsi="Times New Roman" w:cs="Times New Roman"/>
          <w:sz w:val="28"/>
          <w:szCs w:val="28"/>
        </w:rPr>
        <w:t>Критерии принятия решения:</w:t>
      </w:r>
      <w:r>
        <w:rPr>
          <w:rFonts w:ascii="Calibri" w:hAnsi="Calibri" w:cs="Calibri"/>
        </w:rPr>
        <w:t xml:space="preserve"> </w:t>
      </w:r>
      <w:r>
        <w:rPr>
          <w:rFonts w:ascii="Times New Roman" w:hAnsi="Times New Roman" w:cs="Times New Roman"/>
          <w:sz w:val="28"/>
          <w:szCs w:val="28"/>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3.1.3.4. </w:t>
      </w:r>
      <w:r>
        <w:rPr>
          <w:rFonts w:ascii="Times New Roman" w:hAnsi="Times New Roman" w:cs="Times New Roman"/>
          <w:sz w:val="28"/>
          <w:szCs w:val="28"/>
        </w:rPr>
        <w:t xml:space="preserve">Результат выполнения административной процедуры: </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подготовка проекта решения об отказе в предоставлении </w:t>
      </w:r>
      <w:r>
        <w:rPr>
          <w:rFonts w:ascii="Times New Roman" w:hAnsi="Times New Roman" w:cs="Times New Roman"/>
          <w:color w:val="000000"/>
          <w:sz w:val="28"/>
          <w:szCs w:val="28"/>
        </w:rPr>
        <w:t>муниципальной услуги</w:t>
      </w:r>
      <w:r>
        <w:rPr>
          <w:rFonts w:ascii="Times New Roman" w:hAnsi="Times New Roman" w:cs="Times New Roman"/>
          <w:sz w:val="28"/>
          <w:szCs w:val="28"/>
        </w:rPr>
        <w:t xml:space="preserve">. </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3.1.4. </w:t>
      </w:r>
      <w:r>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3.1.4.1. </w:t>
      </w:r>
      <w:r>
        <w:rPr>
          <w:rFonts w:ascii="Times New Roman" w:hAnsi="Times New Roman" w:cs="Times New Roman"/>
          <w:sz w:val="28"/>
          <w:szCs w:val="28"/>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3.1.4.2. </w:t>
      </w:r>
      <w:r>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3.1.4.3. </w:t>
      </w:r>
      <w:r>
        <w:rPr>
          <w:rFonts w:ascii="Times New Roman" w:hAnsi="Times New Roman" w:cs="Times New Roman"/>
          <w:sz w:val="28"/>
          <w:szCs w:val="28"/>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76221" w:rsidRDefault="00E76221" w:rsidP="00E76221">
      <w:pPr>
        <w:autoSpaceDE w:val="0"/>
        <w:autoSpaceDN w:val="0"/>
        <w:adjustRightInd w:val="0"/>
        <w:spacing w:after="0"/>
        <w:ind w:firstLine="709"/>
        <w:jc w:val="both"/>
        <w:rPr>
          <w:rFonts w:ascii="Times New Roman" w:hAnsi="Times New Roman" w:cs="Times New Roman"/>
          <w:strike/>
          <w:sz w:val="28"/>
          <w:szCs w:val="28"/>
        </w:rPr>
      </w:pPr>
      <w:r w:rsidRPr="009E7877">
        <w:rPr>
          <w:rFonts w:ascii="Times New Roman" w:hAnsi="Times New Roman" w:cs="Times New Roman"/>
          <w:sz w:val="28"/>
          <w:szCs w:val="28"/>
        </w:rPr>
        <w:t xml:space="preserve">3.1.4.4. </w:t>
      </w:r>
      <w:r>
        <w:rPr>
          <w:rFonts w:ascii="Times New Roman" w:hAnsi="Times New Roman" w:cs="Times New Roman"/>
          <w:sz w:val="28"/>
          <w:szCs w:val="28"/>
        </w:rPr>
        <w:t xml:space="preserve">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3.1.4.5. </w:t>
      </w:r>
      <w:r>
        <w:rPr>
          <w:rFonts w:ascii="Times New Roman" w:hAnsi="Times New Roman" w:cs="Times New Roman"/>
          <w:sz w:val="28"/>
          <w:szCs w:val="28"/>
        </w:rPr>
        <w:t>Результат выполнения административной процедуры:</w:t>
      </w:r>
    </w:p>
    <w:p w:rsidR="00E76221" w:rsidRDefault="00E76221" w:rsidP="00E76221">
      <w:pPr>
        <w:numPr>
          <w:ilvl w:val="0"/>
          <w:numId w:val="1"/>
        </w:num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E76221" w:rsidRDefault="00E76221" w:rsidP="00E76221">
      <w:pPr>
        <w:numPr>
          <w:ilvl w:val="0"/>
          <w:numId w:val="1"/>
        </w:num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подписание решения об отказе в предоставлении муниципальной услуги. </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3.1.5. </w:t>
      </w:r>
      <w:r>
        <w:rPr>
          <w:rFonts w:ascii="Times New Roman" w:hAnsi="Times New Roman" w:cs="Times New Roman"/>
          <w:sz w:val="28"/>
          <w:szCs w:val="28"/>
        </w:rPr>
        <w:t>Выдача результата предоставления муниципальной услуги.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3.1.5.1. </w:t>
      </w:r>
      <w:r>
        <w:rPr>
          <w:rFonts w:ascii="Times New Roman" w:hAnsi="Times New Roman" w:cs="Times New Roman"/>
          <w:sz w:val="28"/>
          <w:szCs w:val="28"/>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3.1.5.2. </w:t>
      </w:r>
      <w:r>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3.1.5.3. </w:t>
      </w:r>
      <w:r>
        <w:rPr>
          <w:rFonts w:ascii="Times New Roman" w:hAnsi="Times New Roman" w:cs="Times New Roman"/>
          <w:sz w:val="28"/>
          <w:szCs w:val="28"/>
        </w:rPr>
        <w:t>Лицо, ответственное за выполнение административной процедуры: работник канцелярии Администрации.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3.1.5.4. </w:t>
      </w:r>
      <w:r>
        <w:rPr>
          <w:rFonts w:ascii="Times New Roman" w:hAnsi="Times New Roman" w:cs="Times New Roman"/>
          <w:sz w:val="28"/>
          <w:szCs w:val="28"/>
        </w:rPr>
        <w:t>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3.1.6. </w:t>
      </w:r>
      <w:r>
        <w:rPr>
          <w:rFonts w:ascii="Times New Roman" w:hAnsi="Times New Roman" w:cs="Times New Roman"/>
          <w:sz w:val="28"/>
          <w:szCs w:val="28"/>
        </w:rPr>
        <w:t xml:space="preserve">В случае если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3.2. </w:t>
      </w:r>
      <w:r>
        <w:rPr>
          <w:rFonts w:ascii="Times New Roman" w:hAnsi="Times New Roman" w:cs="Times New Roman"/>
          <w:sz w:val="28"/>
          <w:szCs w:val="28"/>
        </w:rPr>
        <w:t>Особенности выполнения административных процедур в электронной форме.</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3.2.1. </w:t>
      </w:r>
      <w:r>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21" w:history="1">
        <w:r>
          <w:rPr>
            <w:rFonts w:ascii="Times New Roman" w:hAnsi="Times New Roman" w:cs="Times New Roman"/>
            <w:color w:val="0000FF"/>
            <w:sz w:val="28"/>
            <w:szCs w:val="28"/>
            <w:u w:val="single"/>
          </w:rPr>
          <w:t>законом</w:t>
        </w:r>
      </w:hyperlink>
      <w:r w:rsidRPr="009E7877">
        <w:rPr>
          <w:rFonts w:ascii="Times New Roman" w:hAnsi="Times New Roman" w:cs="Times New Roman"/>
          <w:sz w:val="28"/>
          <w:szCs w:val="28"/>
        </w:rPr>
        <w:t xml:space="preserve"> </w:t>
      </w:r>
      <w:r w:rsidRPr="009E7877">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 xml:space="preserve">ФЗ, Федеральным </w:t>
      </w:r>
      <w:hyperlink r:id="rId22" w:history="1">
        <w:r>
          <w:rPr>
            <w:rFonts w:ascii="Times New Roman" w:hAnsi="Times New Roman" w:cs="Times New Roman"/>
            <w:color w:val="0000FF"/>
            <w:sz w:val="28"/>
            <w:szCs w:val="28"/>
            <w:u w:val="single"/>
          </w:rPr>
          <w:t>законом</w:t>
        </w:r>
      </w:hyperlink>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от 27.07.2006 </w:t>
      </w:r>
      <w:r>
        <w:rPr>
          <w:rFonts w:ascii="Segoe UI Symbol" w:hAnsi="Segoe UI Symbol" w:cs="Segoe UI Symbol"/>
          <w:sz w:val="28"/>
          <w:szCs w:val="28"/>
        </w:rPr>
        <w:t>№</w:t>
      </w:r>
      <w:r w:rsidRPr="009E7877">
        <w:rPr>
          <w:rFonts w:ascii="Times New Roman" w:hAnsi="Times New Roman" w:cs="Times New Roman"/>
          <w:sz w:val="28"/>
          <w:szCs w:val="28"/>
        </w:rPr>
        <w:t xml:space="preserve"> 149-</w:t>
      </w:r>
      <w:r>
        <w:rPr>
          <w:rFonts w:ascii="Times New Roman" w:hAnsi="Times New Roman" w:cs="Times New Roman"/>
          <w:sz w:val="28"/>
          <w:szCs w:val="28"/>
        </w:rPr>
        <w:t xml:space="preserve">ФЗ </w:t>
      </w:r>
      <w:r w:rsidRPr="009E7877">
        <w:rPr>
          <w:rFonts w:ascii="Times New Roman" w:hAnsi="Times New Roman" w:cs="Times New Roman"/>
          <w:sz w:val="28"/>
          <w:szCs w:val="28"/>
        </w:rPr>
        <w:t>«</w:t>
      </w:r>
      <w:r>
        <w:rPr>
          <w:rFonts w:ascii="Times New Roman" w:hAnsi="Times New Roman" w:cs="Times New Roman"/>
          <w:sz w:val="28"/>
          <w:szCs w:val="28"/>
        </w:rPr>
        <w:t>Об информации, информационных технологиях и о защите информации</w:t>
      </w:r>
      <w:r w:rsidRPr="009E7877">
        <w:rPr>
          <w:rFonts w:ascii="Times New Roman" w:hAnsi="Times New Roman" w:cs="Times New Roman"/>
          <w:sz w:val="28"/>
          <w:szCs w:val="28"/>
        </w:rPr>
        <w:t xml:space="preserve">», </w:t>
      </w:r>
      <w:hyperlink r:id="rId23" w:history="1">
        <w:r>
          <w:rPr>
            <w:rFonts w:ascii="Times New Roman" w:hAnsi="Times New Roman" w:cs="Times New Roman"/>
            <w:color w:val="0000FF"/>
            <w:sz w:val="28"/>
            <w:szCs w:val="28"/>
            <w:u w:val="single"/>
          </w:rPr>
          <w:t>постановлением</w:t>
        </w:r>
      </w:hyperlink>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Правительства Российской Федерации от 25.06.2012 </w:t>
      </w:r>
      <w:r>
        <w:rPr>
          <w:rFonts w:ascii="Segoe UI Symbol" w:hAnsi="Segoe UI Symbol" w:cs="Segoe UI Symbol"/>
          <w:sz w:val="28"/>
          <w:szCs w:val="28"/>
        </w:rPr>
        <w:t>№</w:t>
      </w:r>
      <w:r w:rsidRPr="009E7877">
        <w:rPr>
          <w:rFonts w:ascii="Times New Roman" w:hAnsi="Times New Roman" w:cs="Times New Roman"/>
          <w:sz w:val="28"/>
          <w:szCs w:val="28"/>
        </w:rPr>
        <w:t xml:space="preserve"> 634 «</w:t>
      </w:r>
      <w:r>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Pr="009E7877">
        <w:rPr>
          <w:rFonts w:ascii="Times New Roman" w:hAnsi="Times New Roman" w:cs="Times New Roman"/>
          <w:sz w:val="28"/>
          <w:szCs w:val="28"/>
        </w:rPr>
        <w:t>».</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lastRenderedPageBreak/>
        <w:t xml:space="preserve">3.2.2. </w:t>
      </w:r>
      <w:r>
        <w:rPr>
          <w:rFonts w:ascii="Times New Roman" w:hAnsi="Times New Roman" w:cs="Times New Roman"/>
          <w:sz w:val="28"/>
          <w:szCs w:val="28"/>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3.2.3. </w:t>
      </w:r>
      <w:r>
        <w:rPr>
          <w:rFonts w:ascii="Times New Roman" w:hAnsi="Times New Roman" w:cs="Times New Roman"/>
          <w:sz w:val="28"/>
          <w:szCs w:val="28"/>
        </w:rPr>
        <w:t>Муниципальная услуга может быть получена через ПГУ ЛО либо через ЕПГУ следующими способами: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без личной явки на прием в Администрацию.</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3.2.4. </w:t>
      </w:r>
      <w:r>
        <w:rPr>
          <w:rFonts w:ascii="Times New Roman" w:hAnsi="Times New Roman" w:cs="Times New Roman"/>
          <w:sz w:val="28"/>
          <w:szCs w:val="28"/>
        </w:rPr>
        <w:t>Для подачи заявления через ЕПГУ или через ПГУ ЛО заявитель должен выполнить следующие действия: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пройти идентификацию и аутентификацию в ЕСИА;</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3.2.5. </w:t>
      </w:r>
      <w:r>
        <w:rPr>
          <w:rFonts w:ascii="Times New Roman" w:hAnsi="Times New Roman" w:cs="Times New Roman"/>
          <w:sz w:val="28"/>
          <w:szCs w:val="28"/>
        </w:rPr>
        <w:t xml:space="preserve">В результате направления пакета электронных документов посредством ПГУ ЛО либо через ЕПГУ, АИС </w:t>
      </w:r>
      <w:r w:rsidRPr="009E7877">
        <w:rPr>
          <w:rFonts w:ascii="Times New Roman" w:hAnsi="Times New Roman" w:cs="Times New Roman"/>
          <w:sz w:val="28"/>
          <w:szCs w:val="28"/>
        </w:rPr>
        <w:t>«</w:t>
      </w:r>
      <w:r>
        <w:rPr>
          <w:rFonts w:ascii="Times New Roman" w:hAnsi="Times New Roman" w:cs="Times New Roman"/>
          <w:sz w:val="28"/>
          <w:szCs w:val="28"/>
        </w:rPr>
        <w:t>Межвед ЛО</w:t>
      </w:r>
      <w:r w:rsidRPr="009E7877">
        <w:rPr>
          <w:rFonts w:ascii="Times New Roman" w:hAnsi="Times New Roman" w:cs="Times New Roman"/>
          <w:sz w:val="28"/>
          <w:szCs w:val="28"/>
        </w:rPr>
        <w:t xml:space="preserve">» </w:t>
      </w:r>
      <w:r>
        <w:rPr>
          <w:rFonts w:ascii="Times New Roman"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3.2.6. </w:t>
      </w:r>
      <w:r>
        <w:rPr>
          <w:rFonts w:ascii="Times New Roman" w:hAnsi="Times New Roman" w:cs="Times New Roman"/>
          <w:sz w:val="28"/>
          <w:szCs w:val="28"/>
        </w:rPr>
        <w:t>При предоставлении муниципальной услуги через ПГУ ЛО либо через ЕПГУ, должностное лицо Администрации выполняет следующие действия: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Pr="009E7877">
        <w:rPr>
          <w:rFonts w:ascii="Times New Roman" w:hAnsi="Times New Roman" w:cs="Times New Roman"/>
          <w:sz w:val="28"/>
          <w:szCs w:val="28"/>
        </w:rPr>
        <w:t>«</w:t>
      </w:r>
      <w:r>
        <w:rPr>
          <w:rFonts w:ascii="Times New Roman" w:hAnsi="Times New Roman" w:cs="Times New Roman"/>
          <w:sz w:val="28"/>
          <w:szCs w:val="28"/>
        </w:rPr>
        <w:t>Межвед ЛО</w:t>
      </w: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формы о принятом решении и переводит дело в архив АИС </w:t>
      </w:r>
      <w:r w:rsidRPr="009E7877">
        <w:rPr>
          <w:rFonts w:ascii="Times New Roman" w:hAnsi="Times New Roman" w:cs="Times New Roman"/>
          <w:sz w:val="28"/>
          <w:szCs w:val="28"/>
        </w:rPr>
        <w:t>«</w:t>
      </w:r>
      <w:r>
        <w:rPr>
          <w:rFonts w:ascii="Times New Roman" w:hAnsi="Times New Roman" w:cs="Times New Roman"/>
          <w:sz w:val="28"/>
          <w:szCs w:val="28"/>
        </w:rPr>
        <w:t>Межвед ЛО</w:t>
      </w:r>
      <w:r w:rsidRPr="009E7877">
        <w:rPr>
          <w:rFonts w:ascii="Times New Roman" w:hAnsi="Times New Roman" w:cs="Times New Roman"/>
          <w:sz w:val="28"/>
          <w:szCs w:val="28"/>
        </w:rPr>
        <w:t>»;</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3.2.7. </w:t>
      </w:r>
      <w:r>
        <w:rPr>
          <w:rFonts w:ascii="Times New Roman" w:hAnsi="Times New Roman" w:cs="Times New Roman"/>
          <w:sz w:val="28"/>
          <w:szCs w:val="28"/>
        </w:rPr>
        <w:t xml:space="preserve">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lastRenderedPageBreak/>
        <w:t>муниципальной услуги считается дата регистрации приема документов на ПГУ ЛО или ЕПГУ.</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3.2.8. </w:t>
      </w:r>
      <w:r>
        <w:rPr>
          <w:rFonts w:ascii="Times New Roman" w:hAnsi="Times New Roman" w:cs="Times New Roman"/>
          <w:sz w:val="28"/>
          <w:szCs w:val="28"/>
        </w:rPr>
        <w:t>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3.3. </w:t>
      </w:r>
      <w:r>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3.3.1. </w:t>
      </w:r>
      <w:r>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3.3.2. </w:t>
      </w:r>
      <w:r>
        <w:rPr>
          <w:rFonts w:ascii="Times New Roman" w:hAnsi="Times New Roman" w:cs="Times New Roman"/>
          <w:sz w:val="28"/>
          <w:szCs w:val="28"/>
        </w:rPr>
        <w:t>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76221" w:rsidRPr="009E7877" w:rsidRDefault="00E76221" w:rsidP="00E76221">
      <w:pPr>
        <w:autoSpaceDE w:val="0"/>
        <w:autoSpaceDN w:val="0"/>
        <w:adjustRightInd w:val="0"/>
        <w:spacing w:after="0"/>
        <w:jc w:val="center"/>
        <w:rPr>
          <w:rFonts w:ascii="Times New Roman" w:hAnsi="Times New Roman" w:cs="Times New Roman"/>
          <w:sz w:val="28"/>
          <w:szCs w:val="28"/>
        </w:rPr>
      </w:pPr>
    </w:p>
    <w:p w:rsidR="00E76221" w:rsidRDefault="00E76221" w:rsidP="00E76221">
      <w:pPr>
        <w:autoSpaceDE w:val="0"/>
        <w:autoSpaceDN w:val="0"/>
        <w:adjustRightInd w:val="0"/>
        <w:spacing w:after="0"/>
        <w:jc w:val="center"/>
        <w:rPr>
          <w:rFonts w:ascii="Times New Roman" w:hAnsi="Times New Roman" w:cs="Times New Roman"/>
          <w:sz w:val="28"/>
          <w:szCs w:val="28"/>
        </w:rPr>
      </w:pPr>
      <w:r w:rsidRPr="009E7877">
        <w:rPr>
          <w:rFonts w:ascii="Times New Roman" w:hAnsi="Times New Roman" w:cs="Times New Roman"/>
          <w:sz w:val="28"/>
          <w:szCs w:val="28"/>
        </w:rPr>
        <w:lastRenderedPageBreak/>
        <w:t xml:space="preserve">4. </w:t>
      </w:r>
      <w:r>
        <w:rPr>
          <w:rFonts w:ascii="Times New Roman" w:hAnsi="Times New Roman" w:cs="Times New Roman"/>
          <w:sz w:val="28"/>
          <w:szCs w:val="28"/>
        </w:rPr>
        <w:t>Формы контроля за исполнением административного регламента</w:t>
      </w:r>
    </w:p>
    <w:p w:rsidR="00E76221" w:rsidRPr="009E7877" w:rsidRDefault="00E76221" w:rsidP="00E76221">
      <w:pPr>
        <w:autoSpaceDE w:val="0"/>
        <w:autoSpaceDN w:val="0"/>
        <w:adjustRightInd w:val="0"/>
        <w:spacing w:after="0"/>
        <w:jc w:val="center"/>
        <w:rPr>
          <w:rFonts w:ascii="Times New Roman" w:hAnsi="Times New Roman" w:cs="Times New Roman"/>
          <w:b/>
          <w:bCs/>
          <w:sz w:val="28"/>
          <w:szCs w:val="28"/>
        </w:rPr>
      </w:pPr>
    </w:p>
    <w:p w:rsidR="00E76221" w:rsidRDefault="00E76221" w:rsidP="00E76221">
      <w:pPr>
        <w:autoSpaceDE w:val="0"/>
        <w:autoSpaceDN w:val="0"/>
        <w:adjustRightInd w:val="0"/>
        <w:spacing w:after="0"/>
        <w:ind w:firstLine="540"/>
        <w:jc w:val="both"/>
        <w:rPr>
          <w:rFonts w:ascii="Times New Roman" w:hAnsi="Times New Roman" w:cs="Times New Roman"/>
          <w:sz w:val="28"/>
          <w:szCs w:val="28"/>
        </w:rPr>
      </w:pPr>
      <w:r w:rsidRPr="009E7877">
        <w:rPr>
          <w:rFonts w:ascii="Times New Roman" w:hAnsi="Times New Roman" w:cs="Times New Roman"/>
          <w:sz w:val="28"/>
          <w:szCs w:val="28"/>
        </w:rPr>
        <w:t xml:space="preserve">4.1. </w:t>
      </w:r>
      <w:r>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76221" w:rsidRDefault="00E76221" w:rsidP="00E7622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E76221" w:rsidRDefault="00E76221" w:rsidP="00E76221">
      <w:pPr>
        <w:autoSpaceDE w:val="0"/>
        <w:autoSpaceDN w:val="0"/>
        <w:adjustRightInd w:val="0"/>
        <w:spacing w:after="0"/>
        <w:ind w:firstLine="540"/>
        <w:jc w:val="both"/>
        <w:rPr>
          <w:rFonts w:ascii="Times New Roman" w:hAnsi="Times New Roman" w:cs="Times New Roman"/>
          <w:sz w:val="28"/>
          <w:szCs w:val="28"/>
        </w:rPr>
      </w:pPr>
      <w:r w:rsidRPr="009E7877">
        <w:rPr>
          <w:rFonts w:ascii="Times New Roman" w:hAnsi="Times New Roman" w:cs="Times New Roman"/>
          <w:sz w:val="28"/>
          <w:szCs w:val="28"/>
        </w:rPr>
        <w:t xml:space="preserve">4.2. </w:t>
      </w:r>
      <w:r>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E76221" w:rsidRDefault="00E76221" w:rsidP="00E7622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76221" w:rsidRDefault="00E76221" w:rsidP="00E7622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76221" w:rsidRDefault="00E76221" w:rsidP="00E7622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76221" w:rsidRDefault="00E76221" w:rsidP="00E7622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76221" w:rsidRDefault="00E76221" w:rsidP="00E7622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76221" w:rsidRDefault="00E76221" w:rsidP="00E7622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Pr>
          <w:rFonts w:ascii="Times New Roman" w:hAnsi="Times New Roman" w:cs="Times New Roman"/>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76221" w:rsidRDefault="00E76221" w:rsidP="00E7622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E76221" w:rsidRDefault="00E76221" w:rsidP="00E76221">
      <w:pPr>
        <w:autoSpaceDE w:val="0"/>
        <w:autoSpaceDN w:val="0"/>
        <w:adjustRightInd w:val="0"/>
        <w:spacing w:after="0"/>
        <w:ind w:firstLine="540"/>
        <w:jc w:val="both"/>
        <w:rPr>
          <w:rFonts w:ascii="Times New Roman" w:hAnsi="Times New Roman" w:cs="Times New Roman"/>
          <w:sz w:val="28"/>
          <w:szCs w:val="28"/>
        </w:rPr>
      </w:pPr>
      <w:r w:rsidRPr="009E7877">
        <w:rPr>
          <w:rFonts w:ascii="Times New Roman" w:hAnsi="Times New Roman" w:cs="Times New Roman"/>
          <w:sz w:val="28"/>
          <w:szCs w:val="28"/>
        </w:rPr>
        <w:t xml:space="preserve">4.3. </w:t>
      </w:r>
      <w:r>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E76221" w:rsidRDefault="00E76221" w:rsidP="00E7622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76221" w:rsidRDefault="00E76221" w:rsidP="00E7622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E76221" w:rsidRDefault="00E76221" w:rsidP="00E7622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E76221" w:rsidRDefault="00E76221" w:rsidP="00E76221">
      <w:pPr>
        <w:numPr>
          <w:ilvl w:val="0"/>
          <w:numId w:val="1"/>
        </w:num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E76221" w:rsidRDefault="00E76221" w:rsidP="00E76221">
      <w:pPr>
        <w:numPr>
          <w:ilvl w:val="0"/>
          <w:numId w:val="1"/>
        </w:num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E76221" w:rsidRPr="009E7877" w:rsidRDefault="00E76221" w:rsidP="00E76221">
      <w:pPr>
        <w:autoSpaceDE w:val="0"/>
        <w:autoSpaceDN w:val="0"/>
        <w:adjustRightInd w:val="0"/>
        <w:spacing w:after="0"/>
        <w:jc w:val="center"/>
        <w:rPr>
          <w:rFonts w:ascii="Times New Roman" w:hAnsi="Times New Roman" w:cs="Times New Roman"/>
          <w:sz w:val="28"/>
          <w:szCs w:val="28"/>
        </w:rPr>
      </w:pPr>
    </w:p>
    <w:p w:rsidR="00E76221" w:rsidRDefault="00E76221" w:rsidP="00E76221">
      <w:pPr>
        <w:autoSpaceDE w:val="0"/>
        <w:autoSpaceDN w:val="0"/>
        <w:adjustRightInd w:val="0"/>
        <w:spacing w:after="0"/>
        <w:jc w:val="center"/>
        <w:rPr>
          <w:rFonts w:ascii="Times New Roman" w:hAnsi="Times New Roman" w:cs="Times New Roman"/>
          <w:sz w:val="28"/>
          <w:szCs w:val="28"/>
        </w:rPr>
      </w:pPr>
      <w:r w:rsidRPr="009E7877">
        <w:rPr>
          <w:rFonts w:ascii="Times New Roman" w:hAnsi="Times New Roman" w:cs="Times New Roman"/>
          <w:sz w:val="28"/>
          <w:szCs w:val="28"/>
        </w:rPr>
        <w:t xml:space="preserve">5. </w:t>
      </w:r>
      <w:r>
        <w:rPr>
          <w:rFonts w:ascii="Times New Roman" w:hAnsi="Times New Roman" w:cs="Times New Roman"/>
          <w:sz w:val="28"/>
          <w:szCs w:val="28"/>
        </w:rPr>
        <w:t>Досудебный (внесудебный) порядок обжалования решений</w:t>
      </w:r>
    </w:p>
    <w:p w:rsidR="00E76221" w:rsidRDefault="00E76221" w:rsidP="00E7622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76221" w:rsidRPr="009E7877" w:rsidRDefault="00E76221" w:rsidP="00E76221">
      <w:pPr>
        <w:autoSpaceDE w:val="0"/>
        <w:autoSpaceDN w:val="0"/>
        <w:adjustRightInd w:val="0"/>
        <w:spacing w:after="0"/>
        <w:jc w:val="center"/>
        <w:rPr>
          <w:rFonts w:ascii="Times New Roman" w:hAnsi="Times New Roman" w:cs="Times New Roman"/>
          <w:sz w:val="28"/>
          <w:szCs w:val="28"/>
        </w:rPr>
      </w:pP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5.1. </w:t>
      </w:r>
      <w:r>
        <w:rPr>
          <w:rFonts w:ascii="Times New Roman" w:hAnsi="Times New Roman" w:cs="Times New Roman"/>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lastRenderedPageBreak/>
        <w:t xml:space="preserve">5.2. </w:t>
      </w:r>
      <w:r>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rFonts w:ascii="Calibri" w:hAnsi="Calibri" w:cs="Calibri"/>
        </w:rPr>
        <w:t xml:space="preserve"> </w:t>
      </w:r>
      <w:r>
        <w:rPr>
          <w:rFonts w:ascii="Times New Roman" w:hAnsi="Times New Roman" w:cs="Times New Roman"/>
          <w:sz w:val="28"/>
          <w:szCs w:val="28"/>
        </w:rPr>
        <w:t>предоставления государственных и муниципальных услуг (далее - многофункциональный центр) работника многофункционального центра являются</w:t>
      </w:r>
      <w:r>
        <w:rPr>
          <w:rFonts w:ascii="Calibri" w:hAnsi="Calibri" w:cs="Calibri"/>
        </w:rPr>
        <w:t xml:space="preserve"> </w:t>
      </w:r>
      <w:r>
        <w:rPr>
          <w:rFonts w:ascii="Times New Roman" w:hAnsi="Times New Roman" w:cs="Times New Roman"/>
          <w:sz w:val="28"/>
          <w:szCs w:val="28"/>
        </w:rPr>
        <w:t>в том числе следующие случаи: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 </w:t>
      </w:r>
      <w:r>
        <w:rPr>
          <w:rFonts w:ascii="Times New Roman" w:hAnsi="Times New Roman" w:cs="Times New Roman"/>
          <w:sz w:val="28"/>
          <w:szCs w:val="28"/>
        </w:rPr>
        <w:t xml:space="preserve">нарушение срока регистрации запроса заявителя о предоставлении муниципальной услуги, запроса, указанного в статье 15.1 Федерального закона от 27.07.2010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ФЗ;</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 </w:t>
      </w:r>
      <w:r>
        <w:rPr>
          <w:rFonts w:ascii="Times New Roman"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ФЗ;</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 </w:t>
      </w:r>
      <w:r>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4) </w:t>
      </w:r>
      <w:r>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5) </w:t>
      </w:r>
      <w:r>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ФЗ;</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lastRenderedPageBreak/>
        <w:t xml:space="preserve">6) </w:t>
      </w:r>
      <w:r>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7) </w:t>
      </w:r>
      <w:r>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ФЗ;</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8) </w:t>
      </w:r>
      <w:r>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9) </w:t>
      </w:r>
      <w:r>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Pr>
          <w:rFonts w:ascii="Times New Roman" w:hAnsi="Times New Roman" w:cs="Times New Roman"/>
          <w:sz w:val="28"/>
          <w:szCs w:val="28"/>
          <w:lang w:val="en-US"/>
        </w:rPr>
        <w:t> </w:t>
      </w:r>
      <w:r w:rsidRPr="009E7877">
        <w:rPr>
          <w:rFonts w:ascii="Times New Roman" w:hAnsi="Times New Roman" w:cs="Times New Roman"/>
          <w:sz w:val="28"/>
          <w:szCs w:val="28"/>
        </w:rPr>
        <w:t>210-</w:t>
      </w:r>
      <w:r>
        <w:rPr>
          <w:rFonts w:ascii="Times New Roman" w:hAnsi="Times New Roman" w:cs="Times New Roman"/>
          <w:sz w:val="28"/>
          <w:szCs w:val="28"/>
        </w:rPr>
        <w:t>ФЗ;</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10) </w:t>
      </w:r>
      <w:r>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 xml:space="preserve">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Pr>
          <w:rFonts w:ascii="Times New Roman" w:hAnsi="Times New Roman" w:cs="Times New Roman"/>
          <w:sz w:val="28"/>
          <w:szCs w:val="28"/>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ФЗ.</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5.3. </w:t>
      </w:r>
      <w:r>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либо в Комитет экономического развития и инвестиционной деятельности Ленинградской области, являющийся учредителем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w:t>
      </w:r>
      <w:r>
        <w:rPr>
          <w:rFonts w:ascii="Times New Roman" w:hAnsi="Times New Roman" w:cs="Times New Roman"/>
          <w:sz w:val="28"/>
          <w:szCs w:val="28"/>
        </w:rPr>
        <w:t xml:space="preserve">далее - учредитель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подаются руководителю многофункционального центра. Жалобы на решения и действия (бездействие)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подаются учредителю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или должностному лицу, уполномоченному нормативным правовым актом Ленинградской области.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Pr="009E7877">
        <w:rPr>
          <w:rFonts w:ascii="Times New Roman" w:hAnsi="Times New Roman" w:cs="Times New Roman"/>
          <w:sz w:val="28"/>
          <w:szCs w:val="28"/>
        </w:rPr>
        <w:t>«</w:t>
      </w:r>
      <w:r>
        <w:rPr>
          <w:rFonts w:ascii="Times New Roman" w:hAnsi="Times New Roman" w:cs="Times New Roman"/>
          <w:sz w:val="28"/>
          <w:szCs w:val="28"/>
        </w:rPr>
        <w:t>Интернет</w:t>
      </w: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9E7877">
        <w:rPr>
          <w:rFonts w:ascii="Times New Roman" w:hAnsi="Times New Roman" w:cs="Times New Roman"/>
          <w:sz w:val="28"/>
          <w:szCs w:val="28"/>
        </w:rPr>
        <w:t>«</w:t>
      </w:r>
      <w:r>
        <w:rPr>
          <w:rFonts w:ascii="Times New Roman" w:hAnsi="Times New Roman" w:cs="Times New Roman"/>
          <w:sz w:val="28"/>
          <w:szCs w:val="28"/>
        </w:rPr>
        <w:t>Интернет</w:t>
      </w:r>
      <w:r w:rsidRPr="009E7877">
        <w:rPr>
          <w:rFonts w:ascii="Times New Roman" w:hAnsi="Times New Roman" w:cs="Times New Roman"/>
          <w:sz w:val="28"/>
          <w:szCs w:val="28"/>
        </w:rPr>
        <w:t xml:space="preserve">», </w:t>
      </w:r>
      <w:r>
        <w:rPr>
          <w:rFonts w:ascii="Times New Roman" w:hAnsi="Times New Roman" w:cs="Times New Roman"/>
          <w:sz w:val="28"/>
          <w:szCs w:val="28"/>
        </w:rPr>
        <w:t>официального сайта многофункционального центра, ЕПГУ либо ПГУ ЛО, а также может быть принята при личном приеме заявителя.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5.4. </w:t>
      </w:r>
      <w:r>
        <w:rPr>
          <w:rFonts w:ascii="Times New Roman" w:hAnsi="Times New Roman" w:cs="Times New Roman"/>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Pr>
            <w:rFonts w:ascii="Times New Roman" w:hAnsi="Times New Roman" w:cs="Times New Roman"/>
            <w:color w:val="0000FF"/>
            <w:sz w:val="28"/>
            <w:szCs w:val="28"/>
            <w:u w:val="single"/>
          </w:rPr>
          <w:t>ч. 5 ст. 11.2</w:t>
        </w:r>
      </w:hyperlink>
      <w:r w:rsidRPr="009E7877">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27.07.2010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ФЗ.</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9E7877">
        <w:rPr>
          <w:rFonts w:ascii="Times New Roman" w:hAnsi="Times New Roman" w:cs="Times New Roman"/>
          <w:sz w:val="28"/>
          <w:szCs w:val="28"/>
        </w:rPr>
        <w:lastRenderedPageBreak/>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его руководителя и(или) работника, решения и действия (бездействие) которых обжалуются;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cs="Times New Roman"/>
          <w:strike/>
          <w:sz w:val="28"/>
          <w:szCs w:val="28"/>
        </w:rPr>
        <w:t>государственного или</w:t>
      </w:r>
      <w:r>
        <w:rPr>
          <w:rFonts w:ascii="Times New Roman" w:hAnsi="Times New Roman" w:cs="Times New Roman"/>
          <w:sz w:val="28"/>
          <w:szCs w:val="28"/>
        </w:rPr>
        <w:t xml:space="preserve"> муниципального служащего, филиала, отдела, удаленного рабочего места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его работника;</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его работника. Заявителем могут быть представлены документы (при наличии), подтверждающие доводы заявителя, либо их копии.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5.5. </w:t>
      </w:r>
      <w:r>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Pr>
            <w:rFonts w:ascii="Times New Roman" w:hAnsi="Times New Roman" w:cs="Times New Roman"/>
            <w:color w:val="0000FF"/>
            <w:sz w:val="28"/>
            <w:szCs w:val="28"/>
            <w:u w:val="single"/>
          </w:rPr>
          <w:t>ст. 11.1</w:t>
        </w:r>
      </w:hyperlink>
      <w:r w:rsidRPr="009E7877">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27.07.2010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5.6. </w:t>
      </w:r>
      <w:r>
        <w:rPr>
          <w:rFonts w:ascii="Times New Roman" w:hAnsi="Times New Roman" w:cs="Times New Roman"/>
          <w:sz w:val="28"/>
          <w:szCs w:val="28"/>
        </w:rPr>
        <w:t xml:space="preserve">Жалоба, поступившая в орган, предоставляющий муниципальную услугу,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учредителю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5.7. </w:t>
      </w:r>
      <w:r>
        <w:rPr>
          <w:rFonts w:ascii="Times New Roman" w:hAnsi="Times New Roman" w:cs="Times New Roman"/>
          <w:sz w:val="28"/>
          <w:szCs w:val="28"/>
        </w:rPr>
        <w:t>По результатам рассмотрения жалобы принимается одно из следующих решений:</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 </w:t>
      </w:r>
      <w:r>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Pr>
          <w:rFonts w:ascii="Times New Roman" w:hAnsi="Times New Roman" w:cs="Times New Roman"/>
          <w:sz w:val="28"/>
          <w:szCs w:val="28"/>
        </w:rPr>
        <w:lastRenderedPageBreak/>
        <w:t xml:space="preserve">правовыми актами Российской Федерации, нормативными правовыми актами Ленинградской области, муниципальными правовыми актами; </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 </w:t>
      </w:r>
      <w:r>
        <w:rPr>
          <w:rFonts w:ascii="Times New Roman" w:hAnsi="Times New Roman" w:cs="Times New Roman"/>
          <w:sz w:val="28"/>
          <w:szCs w:val="28"/>
        </w:rPr>
        <w:t>в удовлетворении жалобы отказывается.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76221" w:rsidRPr="009E7877" w:rsidRDefault="00E76221" w:rsidP="00E76221">
      <w:pPr>
        <w:autoSpaceDE w:val="0"/>
        <w:autoSpaceDN w:val="0"/>
        <w:adjustRightInd w:val="0"/>
        <w:spacing w:after="0"/>
        <w:ind w:firstLine="540"/>
        <w:jc w:val="both"/>
        <w:rPr>
          <w:rFonts w:ascii="Calibri" w:hAnsi="Calibri" w:cs="Calibri"/>
        </w:rPr>
      </w:pPr>
    </w:p>
    <w:p w:rsidR="00E76221" w:rsidRDefault="00E76221" w:rsidP="00E76221">
      <w:pPr>
        <w:autoSpaceDE w:val="0"/>
        <w:autoSpaceDN w:val="0"/>
        <w:adjustRightInd w:val="0"/>
        <w:spacing w:after="0"/>
        <w:ind w:firstLine="709"/>
        <w:jc w:val="center"/>
        <w:rPr>
          <w:rFonts w:ascii="Times New Roman" w:hAnsi="Times New Roman" w:cs="Times New Roman"/>
          <w:sz w:val="28"/>
          <w:szCs w:val="28"/>
        </w:rPr>
      </w:pPr>
      <w:r w:rsidRPr="009E7877">
        <w:rPr>
          <w:rFonts w:ascii="Times New Roman" w:hAnsi="Times New Roman" w:cs="Times New Roman"/>
          <w:sz w:val="28"/>
          <w:szCs w:val="28"/>
        </w:rPr>
        <w:t xml:space="preserve">6. </w:t>
      </w:r>
      <w:r>
        <w:rPr>
          <w:rFonts w:ascii="Times New Roman" w:hAnsi="Times New Roman" w:cs="Times New Roman"/>
          <w:sz w:val="28"/>
          <w:szCs w:val="28"/>
        </w:rPr>
        <w:t>Особенности выполнения административных процедур</w:t>
      </w:r>
    </w:p>
    <w:p w:rsidR="00E76221" w:rsidRDefault="00E76221" w:rsidP="00E76221">
      <w:pPr>
        <w:autoSpaceDE w:val="0"/>
        <w:autoSpaceDN w:val="0"/>
        <w:adjustRightInd w:val="0"/>
        <w:spacing w:after="0"/>
        <w:ind w:firstLine="709"/>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w:t>
      </w:r>
    </w:p>
    <w:p w:rsidR="00E76221" w:rsidRPr="009E7877" w:rsidRDefault="00E76221" w:rsidP="00E76221">
      <w:pPr>
        <w:autoSpaceDE w:val="0"/>
        <w:autoSpaceDN w:val="0"/>
        <w:adjustRightInd w:val="0"/>
        <w:spacing w:after="0"/>
        <w:ind w:firstLine="709"/>
        <w:jc w:val="both"/>
        <w:rPr>
          <w:rFonts w:ascii="Times New Roman" w:hAnsi="Times New Roman" w:cs="Times New Roman"/>
          <w:sz w:val="28"/>
          <w:szCs w:val="28"/>
        </w:rPr>
      </w:pP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6.1. </w:t>
      </w:r>
      <w:r>
        <w:rPr>
          <w:rFonts w:ascii="Times New Roman" w:hAnsi="Times New Roman" w:cs="Times New Roman"/>
          <w:sz w:val="28"/>
          <w:szCs w:val="28"/>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6.2. </w:t>
      </w:r>
      <w:r>
        <w:rPr>
          <w:rFonts w:ascii="Times New Roman" w:hAnsi="Times New Roman" w:cs="Times New Roman"/>
          <w:sz w:val="28"/>
          <w:szCs w:val="28"/>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б) определяет предмет обращения;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Администрацию:</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в электронном виде (в составе пакетов электронных дел) в день обращения заявителя в МФЦ;</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6.3. </w:t>
      </w:r>
      <w:r>
        <w:rPr>
          <w:rFonts w:ascii="Times New Roman" w:hAnsi="Times New Roman" w:cs="Times New Roman"/>
          <w:sz w:val="28"/>
          <w:szCs w:val="28"/>
        </w:rPr>
        <w:t>При установлении факта представления заявителем неполного комплекта документов, указанных в пункте 2.6 административного регламента, специалист МФЦ выполняет в соответствии с настоящим административным регламентом следующие действия:</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сообщает заявителю, какие необходимые документы им не представлены;</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76221" w:rsidRDefault="00E76221" w:rsidP="00E7622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выдает </w:t>
      </w:r>
      <w:hyperlink r:id="rId26" w:history="1">
        <w:r>
          <w:rPr>
            <w:rFonts w:ascii="Times New Roman" w:hAnsi="Times New Roman" w:cs="Times New Roman"/>
            <w:color w:val="0000FF"/>
            <w:sz w:val="28"/>
            <w:szCs w:val="28"/>
            <w:u w:val="single"/>
          </w:rPr>
          <w:t>решение</w:t>
        </w:r>
      </w:hyperlink>
      <w:r w:rsidRPr="009E7877">
        <w:rPr>
          <w:rFonts w:ascii="Times New Roman" w:hAnsi="Times New Roman" w:cs="Times New Roman"/>
          <w:sz w:val="28"/>
          <w:szCs w:val="28"/>
        </w:rPr>
        <w:t xml:space="preserve"> </w:t>
      </w:r>
      <w:r>
        <w:rPr>
          <w:rFonts w:ascii="Times New Roman" w:hAnsi="Times New Roman" w:cs="Times New Roman"/>
          <w:sz w:val="28"/>
          <w:szCs w:val="28"/>
        </w:rPr>
        <w:t>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 к настоящему административному регламенту).</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6.4. </w:t>
      </w:r>
      <w:r>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lastRenderedPageBreak/>
        <w:t xml:space="preserve">- </w:t>
      </w:r>
      <w:r>
        <w:rPr>
          <w:rFonts w:ascii="Times New Roman" w:hAnsi="Times New Roman" w:cs="Times New Roman"/>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76221" w:rsidRDefault="00E76221" w:rsidP="00E76221">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6.5. </w:t>
      </w:r>
      <w:r>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4"/>
          <w:szCs w:val="24"/>
        </w:rPr>
      </w:pP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4"/>
          <w:szCs w:val="24"/>
        </w:rPr>
      </w:pP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4"/>
          <w:szCs w:val="24"/>
        </w:rPr>
      </w:pP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ind w:firstLine="709"/>
        <w:jc w:val="both"/>
        <w:rPr>
          <w:rFonts w:ascii="Times New Roman" w:hAnsi="Times New Roman" w:cs="Times New Roman"/>
          <w:sz w:val="24"/>
          <w:szCs w:val="24"/>
        </w:rPr>
      </w:pPr>
    </w:p>
    <w:p w:rsidR="00E76221" w:rsidRDefault="00E76221" w:rsidP="00E762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E76221" w:rsidRDefault="00E76221" w:rsidP="00E76221">
      <w:pPr>
        <w:autoSpaceDE w:val="0"/>
        <w:autoSpaceDN w:val="0"/>
        <w:adjustRightInd w:val="0"/>
        <w:spacing w:after="0" w:line="240" w:lineRule="auto"/>
        <w:ind w:left="6372"/>
        <w:jc w:val="both"/>
        <w:rPr>
          <w:rFonts w:ascii="Calibri" w:hAnsi="Calibri" w:cs="Calibri"/>
        </w:rPr>
      </w:pPr>
      <w:r w:rsidRPr="009E7877">
        <w:rPr>
          <w:rFonts w:ascii="Times New Roman" w:hAnsi="Times New Roman" w:cs="Times New Roman"/>
          <w:sz w:val="24"/>
          <w:szCs w:val="24"/>
        </w:rPr>
        <w:t xml:space="preserve"> </w:t>
      </w:r>
      <w:r>
        <w:rPr>
          <w:rFonts w:ascii="Times New Roman" w:hAnsi="Times New Roman" w:cs="Times New Roman"/>
          <w:sz w:val="24"/>
          <w:szCs w:val="24"/>
        </w:rPr>
        <w:t>к административному регламенту</w:t>
      </w: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администрацию МО </w:t>
      </w:r>
      <w:r w:rsidRPr="009E7877">
        <w:rPr>
          <w:rFonts w:ascii="Times New Roman" w:hAnsi="Times New Roman" w:cs="Times New Roman"/>
          <w:sz w:val="24"/>
          <w:szCs w:val="24"/>
        </w:rPr>
        <w:t xml:space="preserve">«______________» </w:t>
      </w:r>
    </w:p>
    <w:p w:rsidR="00E76221" w:rsidRDefault="00E76221" w:rsidP="00E762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E76221" w:rsidRPr="009E7877" w:rsidRDefault="00E76221" w:rsidP="00E76221">
      <w:pPr>
        <w:autoSpaceDE w:val="0"/>
        <w:autoSpaceDN w:val="0"/>
        <w:adjustRightInd w:val="0"/>
        <w:spacing w:after="0" w:line="240" w:lineRule="auto"/>
        <w:jc w:val="right"/>
        <w:rPr>
          <w:rFonts w:ascii="Courier New" w:hAnsi="Courier New" w:cs="Courier New"/>
          <w:sz w:val="20"/>
          <w:szCs w:val="20"/>
        </w:rPr>
      </w:pPr>
      <w:r w:rsidRPr="009E7877">
        <w:rPr>
          <w:rFonts w:ascii="Courier New" w:hAnsi="Courier New" w:cs="Courier New"/>
          <w:sz w:val="20"/>
          <w:szCs w:val="20"/>
        </w:rPr>
        <w:t xml:space="preserve">_______________________                                               </w:t>
      </w: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Default="00E76221" w:rsidP="00E76221">
      <w:pPr>
        <w:autoSpaceDE w:val="0"/>
        <w:autoSpaceDN w:val="0"/>
        <w:adjustRightInd w:val="0"/>
        <w:spacing w:after="0" w:line="240" w:lineRule="auto"/>
        <w:jc w:val="right"/>
        <w:rPr>
          <w:rFonts w:ascii="Courier New" w:hAnsi="Courier New" w:cs="Courier New"/>
          <w:sz w:val="20"/>
          <w:szCs w:val="20"/>
        </w:rPr>
      </w:pPr>
      <w:r>
        <w:rPr>
          <w:rFonts w:ascii="Times New Roman" w:hAnsi="Times New Roman" w:cs="Times New Roman"/>
          <w:sz w:val="24"/>
          <w:szCs w:val="24"/>
        </w:rPr>
        <w:t>от</w:t>
      </w:r>
      <w:r>
        <w:rPr>
          <w:rFonts w:ascii="Courier New" w:hAnsi="Courier New" w:cs="Courier New"/>
          <w:sz w:val="20"/>
          <w:szCs w:val="20"/>
        </w:rPr>
        <w:t>____________________________</w:t>
      </w: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r w:rsidRPr="009E7877">
        <w:rPr>
          <w:rFonts w:ascii="Times New Roman" w:hAnsi="Times New Roman" w:cs="Times New Roman"/>
          <w:sz w:val="24"/>
          <w:szCs w:val="24"/>
        </w:rPr>
        <w:t>___________________________</w:t>
      </w: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r w:rsidRPr="009E7877">
        <w:rPr>
          <w:rFonts w:ascii="Times New Roman" w:hAnsi="Times New Roman" w:cs="Times New Roman"/>
          <w:sz w:val="24"/>
          <w:szCs w:val="24"/>
        </w:rPr>
        <w:t>___________________________</w:t>
      </w:r>
    </w:p>
    <w:p w:rsidR="00E76221" w:rsidRDefault="00E76221" w:rsidP="00E76221">
      <w:pPr>
        <w:autoSpaceDE w:val="0"/>
        <w:autoSpaceDN w:val="0"/>
        <w:adjustRightInd w:val="0"/>
        <w:spacing w:after="0" w:line="240" w:lineRule="auto"/>
        <w:jc w:val="right"/>
        <w:rPr>
          <w:rFonts w:ascii="Times New Roman" w:hAnsi="Times New Roman" w:cs="Times New Roman"/>
          <w:sz w:val="24"/>
          <w:szCs w:val="24"/>
        </w:rPr>
      </w:pPr>
      <w:r w:rsidRPr="009E7877">
        <w:rPr>
          <w:rFonts w:ascii="Times New Roman" w:hAnsi="Times New Roman" w:cs="Times New Roman"/>
          <w:sz w:val="24"/>
          <w:szCs w:val="24"/>
        </w:rPr>
        <w:t>(</w:t>
      </w:r>
      <w:r>
        <w:rPr>
          <w:rFonts w:ascii="Times New Roman" w:hAnsi="Times New Roman" w:cs="Times New Roman"/>
          <w:sz w:val="24"/>
          <w:szCs w:val="24"/>
        </w:rPr>
        <w:t xml:space="preserve">Ф.И.О, место жительства, реквизиты документа, </w:t>
      </w:r>
    </w:p>
    <w:p w:rsidR="00E76221" w:rsidRDefault="00E76221" w:rsidP="00E762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удостоверяющего личность заявителя, телефон,</w:t>
      </w:r>
    </w:p>
    <w:p w:rsidR="00E76221" w:rsidRDefault="00E76221" w:rsidP="00E76221">
      <w:pPr>
        <w:autoSpaceDE w:val="0"/>
        <w:autoSpaceDN w:val="0"/>
        <w:adjustRightInd w:val="0"/>
        <w:spacing w:after="0" w:line="240" w:lineRule="auto"/>
        <w:jc w:val="right"/>
        <w:rPr>
          <w:rFonts w:ascii="Times New Roman" w:hAnsi="Times New Roman" w:cs="Times New Roman"/>
          <w:sz w:val="24"/>
          <w:szCs w:val="24"/>
        </w:rPr>
      </w:pPr>
      <w:r w:rsidRPr="009E7877">
        <w:rPr>
          <w:rFonts w:ascii="Times New Roman" w:hAnsi="Times New Roman" w:cs="Times New Roman"/>
          <w:sz w:val="24"/>
          <w:szCs w:val="24"/>
        </w:rPr>
        <w:t xml:space="preserve"> </w:t>
      </w:r>
      <w:r>
        <w:rPr>
          <w:rFonts w:ascii="Times New Roman" w:hAnsi="Times New Roman" w:cs="Times New Roman"/>
          <w:sz w:val="24"/>
          <w:szCs w:val="24"/>
        </w:rPr>
        <w:t>почтовый адрес, адрес электронной почты)</w:t>
      </w:r>
    </w:p>
    <w:p w:rsidR="00E76221" w:rsidRPr="009E7877" w:rsidRDefault="00E76221" w:rsidP="00E76221">
      <w:pPr>
        <w:autoSpaceDE w:val="0"/>
        <w:autoSpaceDN w:val="0"/>
        <w:adjustRightInd w:val="0"/>
        <w:spacing w:after="0" w:line="240" w:lineRule="auto"/>
        <w:rPr>
          <w:rFonts w:ascii="Courier New" w:hAnsi="Courier New" w:cs="Courier New"/>
          <w:sz w:val="20"/>
          <w:szCs w:val="20"/>
        </w:rPr>
      </w:pPr>
    </w:p>
    <w:p w:rsidR="00E76221" w:rsidRDefault="00E76221" w:rsidP="00E7622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E76221" w:rsidRDefault="00E76221" w:rsidP="00E76221">
      <w:pPr>
        <w:autoSpaceDE w:val="0"/>
        <w:autoSpaceDN w:val="0"/>
        <w:adjustRightInd w:val="0"/>
        <w:spacing w:after="0" w:line="240" w:lineRule="auto"/>
        <w:jc w:val="center"/>
        <w:rPr>
          <w:rFonts w:ascii="ArialMT" w:hAnsi="ArialMT" w:cs="ArialMT"/>
          <w:sz w:val="26"/>
          <w:szCs w:val="26"/>
        </w:rPr>
      </w:pPr>
      <w:r>
        <w:rPr>
          <w:rFonts w:ascii="Times New Roman" w:hAnsi="Times New Roman" w:cs="Times New Roman"/>
          <w:sz w:val="28"/>
          <w:szCs w:val="28"/>
        </w:rPr>
        <w:t>о предварительном согласовании предоставления земельного участка, на котором расположен жилой дом</w:t>
      </w:r>
    </w:p>
    <w:p w:rsidR="00E76221" w:rsidRPr="009E7877" w:rsidRDefault="00E76221" w:rsidP="00E76221">
      <w:pPr>
        <w:autoSpaceDE w:val="0"/>
        <w:autoSpaceDN w:val="0"/>
        <w:adjustRightInd w:val="0"/>
        <w:spacing w:after="0" w:line="240" w:lineRule="auto"/>
        <w:rPr>
          <w:rFonts w:ascii="ArialMT" w:hAnsi="ArialMT" w:cs="ArialMT"/>
          <w:sz w:val="26"/>
          <w:szCs w:val="26"/>
        </w:rPr>
      </w:pPr>
    </w:p>
    <w:p w:rsidR="00E76221" w:rsidRDefault="00E76221" w:rsidP="00E76221">
      <w:pPr>
        <w:autoSpaceDE w:val="0"/>
        <w:autoSpaceDN w:val="0"/>
        <w:adjustRightInd w:val="0"/>
        <w:spacing w:after="0" w:line="240" w:lineRule="auto"/>
        <w:ind w:firstLine="708"/>
        <w:jc w:val="both"/>
        <w:rPr>
          <w:rFonts w:ascii="ArialMT" w:hAnsi="ArialMT" w:cs="ArialMT"/>
          <w:sz w:val="26"/>
          <w:szCs w:val="26"/>
        </w:rPr>
      </w:pPr>
      <w:r>
        <w:rPr>
          <w:rFonts w:ascii="Calibri" w:hAnsi="Calibri" w:cs="Calibri"/>
          <w:sz w:val="26"/>
          <w:szCs w:val="26"/>
        </w:rPr>
        <w:t>На</w:t>
      </w:r>
      <w:r>
        <w:rPr>
          <w:rFonts w:ascii="ArialMT" w:hAnsi="ArialMT" w:cs="ArialMT"/>
          <w:sz w:val="26"/>
          <w:szCs w:val="26"/>
        </w:rPr>
        <w:t xml:space="preserve"> </w:t>
      </w:r>
      <w:r>
        <w:rPr>
          <w:rFonts w:ascii="Calibri" w:hAnsi="Calibri" w:cs="Calibri"/>
          <w:sz w:val="26"/>
          <w:szCs w:val="26"/>
        </w:rPr>
        <w:t>основании</w:t>
      </w:r>
      <w:r>
        <w:rPr>
          <w:rFonts w:ascii="ArialMT" w:hAnsi="ArialMT" w:cs="ArialMT"/>
          <w:sz w:val="26"/>
          <w:szCs w:val="26"/>
        </w:rPr>
        <w:t xml:space="preserve"> </w:t>
      </w:r>
      <w:r>
        <w:rPr>
          <w:rFonts w:ascii="Calibri" w:hAnsi="Calibri" w:cs="Calibri"/>
          <w:sz w:val="26"/>
          <w:szCs w:val="26"/>
        </w:rPr>
        <w:t>ст</w:t>
      </w:r>
      <w:r>
        <w:rPr>
          <w:rFonts w:ascii="ArialMT" w:hAnsi="ArialMT" w:cs="ArialMT"/>
          <w:sz w:val="26"/>
          <w:szCs w:val="26"/>
        </w:rPr>
        <w:t xml:space="preserve">. 39.15 </w:t>
      </w:r>
      <w:r>
        <w:rPr>
          <w:rFonts w:ascii="Calibri" w:hAnsi="Calibri" w:cs="Calibri"/>
          <w:sz w:val="26"/>
          <w:szCs w:val="26"/>
        </w:rPr>
        <w:t>Земельного</w:t>
      </w:r>
      <w:r>
        <w:rPr>
          <w:rFonts w:ascii="ArialMT" w:hAnsi="ArialMT" w:cs="ArialMT"/>
          <w:sz w:val="26"/>
          <w:szCs w:val="26"/>
        </w:rPr>
        <w:t xml:space="preserve"> </w:t>
      </w:r>
      <w:r>
        <w:rPr>
          <w:rFonts w:ascii="Calibri" w:hAnsi="Calibri" w:cs="Calibri"/>
          <w:sz w:val="26"/>
          <w:szCs w:val="26"/>
        </w:rPr>
        <w:t>кодекса</w:t>
      </w:r>
      <w:r>
        <w:rPr>
          <w:rFonts w:ascii="ArialMT" w:hAnsi="ArialMT" w:cs="ArialMT"/>
          <w:sz w:val="26"/>
          <w:szCs w:val="26"/>
        </w:rPr>
        <w:t xml:space="preserve"> </w:t>
      </w:r>
      <w:r>
        <w:rPr>
          <w:rFonts w:ascii="Calibri" w:hAnsi="Calibri" w:cs="Calibri"/>
          <w:sz w:val="26"/>
          <w:szCs w:val="26"/>
        </w:rPr>
        <w:t>Российской</w:t>
      </w:r>
      <w:r>
        <w:rPr>
          <w:rFonts w:ascii="ArialMT" w:hAnsi="ArialMT" w:cs="ArialMT"/>
          <w:sz w:val="26"/>
          <w:szCs w:val="26"/>
        </w:rPr>
        <w:t xml:space="preserve"> </w:t>
      </w:r>
      <w:r>
        <w:rPr>
          <w:rFonts w:ascii="Calibri" w:hAnsi="Calibri" w:cs="Calibri"/>
          <w:sz w:val="26"/>
          <w:szCs w:val="26"/>
        </w:rPr>
        <w:t>Федерации</w:t>
      </w:r>
      <w:r>
        <w:rPr>
          <w:rFonts w:ascii="ArialMT" w:hAnsi="ArialMT" w:cs="ArialMT"/>
          <w:sz w:val="26"/>
          <w:szCs w:val="26"/>
        </w:rPr>
        <w:t xml:space="preserve"> </w:t>
      </w:r>
      <w:r>
        <w:rPr>
          <w:rFonts w:ascii="Calibri" w:hAnsi="Calibri" w:cs="Calibri"/>
          <w:sz w:val="26"/>
          <w:szCs w:val="26"/>
        </w:rPr>
        <w:t>и</w:t>
      </w:r>
      <w:r>
        <w:rPr>
          <w:rFonts w:ascii="ArialMT" w:hAnsi="ArialMT" w:cs="ArialMT"/>
          <w:sz w:val="26"/>
          <w:szCs w:val="26"/>
        </w:rPr>
        <w:t xml:space="preserve"> </w:t>
      </w:r>
      <w:r>
        <w:rPr>
          <w:rFonts w:ascii="Calibri" w:hAnsi="Calibri" w:cs="Calibri"/>
          <w:sz w:val="26"/>
          <w:szCs w:val="26"/>
        </w:rPr>
        <w:t>ст</w:t>
      </w:r>
      <w:r>
        <w:rPr>
          <w:rFonts w:ascii="ArialMT" w:hAnsi="ArialMT" w:cs="ArialMT"/>
          <w:sz w:val="26"/>
          <w:szCs w:val="26"/>
        </w:rPr>
        <w:t xml:space="preserve">. 3.8 </w:t>
      </w:r>
      <w:r>
        <w:rPr>
          <w:rFonts w:ascii="Calibri" w:hAnsi="Calibri" w:cs="Calibri"/>
          <w:sz w:val="26"/>
          <w:szCs w:val="26"/>
        </w:rPr>
        <w:t>Федерального</w:t>
      </w:r>
      <w:r>
        <w:rPr>
          <w:rFonts w:ascii="ArialMT" w:hAnsi="ArialMT" w:cs="ArialMT"/>
          <w:sz w:val="26"/>
          <w:szCs w:val="26"/>
        </w:rPr>
        <w:t xml:space="preserve"> </w:t>
      </w:r>
      <w:r>
        <w:rPr>
          <w:rFonts w:ascii="Calibri" w:hAnsi="Calibri" w:cs="Calibri"/>
          <w:sz w:val="26"/>
          <w:szCs w:val="26"/>
        </w:rPr>
        <w:t>закона</w:t>
      </w:r>
      <w:r>
        <w:rPr>
          <w:rFonts w:ascii="ArialMT" w:hAnsi="ArialMT" w:cs="ArialMT"/>
          <w:sz w:val="26"/>
          <w:szCs w:val="26"/>
        </w:rPr>
        <w:t xml:space="preserve"> </w:t>
      </w:r>
      <w:r>
        <w:rPr>
          <w:rFonts w:ascii="Calibri" w:hAnsi="Calibri" w:cs="Calibri"/>
          <w:sz w:val="26"/>
          <w:szCs w:val="26"/>
        </w:rPr>
        <w:t>от</w:t>
      </w:r>
      <w:r>
        <w:rPr>
          <w:rFonts w:ascii="ArialMT" w:hAnsi="ArialMT" w:cs="ArialMT"/>
          <w:sz w:val="26"/>
          <w:szCs w:val="26"/>
        </w:rPr>
        <w:t xml:space="preserve"> 25.10.2001 </w:t>
      </w:r>
      <w:r>
        <w:rPr>
          <w:rFonts w:ascii="Segoe UI Symbol" w:hAnsi="Segoe UI Symbol" w:cs="Segoe UI Symbol"/>
          <w:sz w:val="26"/>
          <w:szCs w:val="26"/>
        </w:rPr>
        <w:t>№</w:t>
      </w:r>
      <w:r w:rsidRPr="009E7877">
        <w:rPr>
          <w:rFonts w:ascii="ArialMT" w:hAnsi="ArialMT" w:cs="ArialMT"/>
          <w:sz w:val="26"/>
          <w:szCs w:val="26"/>
        </w:rPr>
        <w:t xml:space="preserve"> 137-</w:t>
      </w:r>
      <w:r>
        <w:rPr>
          <w:rFonts w:ascii="Calibri" w:hAnsi="Calibri" w:cs="Calibri"/>
          <w:sz w:val="26"/>
          <w:szCs w:val="26"/>
        </w:rPr>
        <w:t>ФЗ</w:t>
      </w:r>
      <w:r>
        <w:rPr>
          <w:rFonts w:ascii="ArialMT" w:hAnsi="ArialMT" w:cs="ArialMT"/>
          <w:sz w:val="26"/>
          <w:szCs w:val="26"/>
        </w:rPr>
        <w:t xml:space="preserve"> </w:t>
      </w:r>
      <w:r w:rsidRPr="009E7877">
        <w:rPr>
          <w:rFonts w:ascii="ArialMT" w:hAnsi="ArialMT" w:cs="ArialMT"/>
          <w:sz w:val="26"/>
          <w:szCs w:val="26"/>
        </w:rPr>
        <w:t>«</w:t>
      </w:r>
      <w:r>
        <w:rPr>
          <w:rFonts w:ascii="Calibri" w:hAnsi="Calibri" w:cs="Calibri"/>
          <w:sz w:val="26"/>
          <w:szCs w:val="26"/>
        </w:rPr>
        <w:t>О</w:t>
      </w:r>
      <w:r>
        <w:rPr>
          <w:rFonts w:ascii="ArialMT" w:hAnsi="ArialMT" w:cs="ArialMT"/>
          <w:sz w:val="26"/>
          <w:szCs w:val="26"/>
        </w:rPr>
        <w:t xml:space="preserve"> </w:t>
      </w:r>
      <w:r>
        <w:rPr>
          <w:rFonts w:ascii="Calibri" w:hAnsi="Calibri" w:cs="Calibri"/>
          <w:sz w:val="26"/>
          <w:szCs w:val="26"/>
        </w:rPr>
        <w:t>введении</w:t>
      </w:r>
      <w:r>
        <w:rPr>
          <w:rFonts w:ascii="ArialMT" w:hAnsi="ArialMT" w:cs="ArialMT"/>
          <w:sz w:val="26"/>
          <w:szCs w:val="26"/>
        </w:rPr>
        <w:t xml:space="preserve"> </w:t>
      </w:r>
      <w:r>
        <w:rPr>
          <w:rFonts w:ascii="Calibri" w:hAnsi="Calibri" w:cs="Calibri"/>
          <w:sz w:val="26"/>
          <w:szCs w:val="26"/>
        </w:rPr>
        <w:t>в</w:t>
      </w:r>
      <w:r>
        <w:rPr>
          <w:rFonts w:ascii="ArialMT" w:hAnsi="ArialMT" w:cs="ArialMT"/>
          <w:sz w:val="26"/>
          <w:szCs w:val="26"/>
        </w:rPr>
        <w:t xml:space="preserve"> </w:t>
      </w:r>
      <w:r>
        <w:rPr>
          <w:rFonts w:ascii="Calibri" w:hAnsi="Calibri" w:cs="Calibri"/>
          <w:sz w:val="26"/>
          <w:szCs w:val="26"/>
        </w:rPr>
        <w:t>действие</w:t>
      </w:r>
      <w:r>
        <w:rPr>
          <w:rFonts w:ascii="ArialMT" w:hAnsi="ArialMT" w:cs="ArialMT"/>
          <w:sz w:val="26"/>
          <w:szCs w:val="26"/>
        </w:rPr>
        <w:t xml:space="preserve"> </w:t>
      </w:r>
      <w:r>
        <w:rPr>
          <w:rFonts w:ascii="Calibri" w:hAnsi="Calibri" w:cs="Calibri"/>
          <w:sz w:val="26"/>
          <w:szCs w:val="26"/>
        </w:rPr>
        <w:t>Земельного</w:t>
      </w:r>
      <w:r>
        <w:rPr>
          <w:rFonts w:ascii="ArialMT" w:hAnsi="ArialMT" w:cs="ArialMT"/>
          <w:sz w:val="26"/>
          <w:szCs w:val="26"/>
        </w:rPr>
        <w:t xml:space="preserve"> </w:t>
      </w:r>
      <w:r>
        <w:rPr>
          <w:rFonts w:ascii="Calibri" w:hAnsi="Calibri" w:cs="Calibri"/>
          <w:sz w:val="26"/>
          <w:szCs w:val="26"/>
        </w:rPr>
        <w:t>кодекса</w:t>
      </w:r>
      <w:r>
        <w:rPr>
          <w:rFonts w:ascii="ArialMT" w:hAnsi="ArialMT" w:cs="ArialMT"/>
          <w:sz w:val="26"/>
          <w:szCs w:val="26"/>
        </w:rPr>
        <w:t xml:space="preserve"> </w:t>
      </w:r>
      <w:r>
        <w:rPr>
          <w:rFonts w:ascii="Calibri" w:hAnsi="Calibri" w:cs="Calibri"/>
          <w:sz w:val="26"/>
          <w:szCs w:val="26"/>
        </w:rPr>
        <w:t>Российской</w:t>
      </w:r>
      <w:r>
        <w:rPr>
          <w:rFonts w:ascii="ArialMT" w:hAnsi="ArialMT" w:cs="ArialMT"/>
          <w:sz w:val="26"/>
          <w:szCs w:val="26"/>
        </w:rPr>
        <w:t xml:space="preserve"> </w:t>
      </w:r>
      <w:r>
        <w:rPr>
          <w:rFonts w:ascii="Calibri" w:hAnsi="Calibri" w:cs="Calibri"/>
          <w:sz w:val="26"/>
          <w:szCs w:val="26"/>
        </w:rPr>
        <w:t>Федерации</w:t>
      </w:r>
      <w:r w:rsidRPr="009E7877">
        <w:rPr>
          <w:rFonts w:ascii="ArialMT" w:hAnsi="ArialMT" w:cs="ArialMT"/>
          <w:sz w:val="26"/>
          <w:szCs w:val="26"/>
        </w:rPr>
        <w:t xml:space="preserve">» </w:t>
      </w:r>
      <w:r>
        <w:rPr>
          <w:rFonts w:ascii="Calibri" w:hAnsi="Calibri" w:cs="Calibri"/>
          <w:sz w:val="26"/>
          <w:szCs w:val="26"/>
        </w:rPr>
        <w:t>прошу</w:t>
      </w:r>
      <w:r>
        <w:rPr>
          <w:rFonts w:ascii="ArialMT" w:hAnsi="ArialMT" w:cs="ArialMT"/>
          <w:sz w:val="26"/>
          <w:szCs w:val="26"/>
        </w:rPr>
        <w:t xml:space="preserve"> </w:t>
      </w:r>
      <w:r>
        <w:rPr>
          <w:rFonts w:ascii="Calibri" w:hAnsi="Calibri" w:cs="Calibri"/>
          <w:sz w:val="26"/>
          <w:szCs w:val="26"/>
        </w:rPr>
        <w:t>предварительно</w:t>
      </w:r>
      <w:r>
        <w:rPr>
          <w:rFonts w:ascii="ArialMT" w:hAnsi="ArialMT" w:cs="ArialMT"/>
          <w:sz w:val="26"/>
          <w:szCs w:val="26"/>
        </w:rPr>
        <w:t xml:space="preserve"> </w:t>
      </w:r>
      <w:r>
        <w:rPr>
          <w:rFonts w:ascii="Calibri" w:hAnsi="Calibri" w:cs="Calibri"/>
          <w:sz w:val="26"/>
          <w:szCs w:val="26"/>
        </w:rPr>
        <w:t>согласовать</w:t>
      </w:r>
      <w:r>
        <w:rPr>
          <w:rFonts w:ascii="ArialMT" w:hAnsi="ArialMT" w:cs="ArialMT"/>
          <w:sz w:val="26"/>
          <w:szCs w:val="26"/>
        </w:rPr>
        <w:t xml:space="preserve"> </w:t>
      </w:r>
      <w:r>
        <w:rPr>
          <w:rFonts w:ascii="Calibri" w:hAnsi="Calibri" w:cs="Calibri"/>
          <w:sz w:val="26"/>
          <w:szCs w:val="26"/>
        </w:rPr>
        <w:t>предоставление</w:t>
      </w:r>
      <w:r>
        <w:rPr>
          <w:rFonts w:ascii="ArialMT" w:hAnsi="ArialMT" w:cs="ArialMT"/>
          <w:sz w:val="26"/>
          <w:szCs w:val="26"/>
        </w:rPr>
        <w:t xml:space="preserve"> </w:t>
      </w:r>
      <w:r>
        <w:rPr>
          <w:rFonts w:ascii="Calibri" w:hAnsi="Calibri" w:cs="Calibri"/>
          <w:sz w:val="26"/>
          <w:szCs w:val="26"/>
        </w:rPr>
        <w:t>в</w:t>
      </w:r>
      <w:r>
        <w:rPr>
          <w:rFonts w:ascii="ArialMT" w:hAnsi="ArialMT" w:cs="ArialMT"/>
          <w:sz w:val="26"/>
          <w:szCs w:val="26"/>
        </w:rPr>
        <w:t xml:space="preserve"> </w:t>
      </w:r>
      <w:r>
        <w:rPr>
          <w:rFonts w:ascii="Calibri" w:hAnsi="Calibri" w:cs="Calibri"/>
          <w:sz w:val="26"/>
          <w:szCs w:val="26"/>
        </w:rPr>
        <w:t>собственность</w:t>
      </w:r>
      <w:r>
        <w:rPr>
          <w:rFonts w:ascii="ArialMT" w:hAnsi="ArialMT" w:cs="ArialMT"/>
          <w:sz w:val="26"/>
          <w:szCs w:val="26"/>
        </w:rPr>
        <w:t xml:space="preserve"> </w:t>
      </w:r>
      <w:r>
        <w:rPr>
          <w:rFonts w:ascii="Calibri" w:hAnsi="Calibri" w:cs="Calibri"/>
          <w:sz w:val="26"/>
          <w:szCs w:val="26"/>
        </w:rPr>
        <w:t>бесплатно</w:t>
      </w:r>
      <w:r>
        <w:rPr>
          <w:rFonts w:ascii="ArialMT" w:hAnsi="ArialMT" w:cs="ArialMT"/>
          <w:sz w:val="26"/>
          <w:szCs w:val="26"/>
        </w:rPr>
        <w:t xml:space="preserve"> </w:t>
      </w:r>
      <w:r>
        <w:rPr>
          <w:rFonts w:ascii="Calibri" w:hAnsi="Calibri" w:cs="Calibri"/>
          <w:sz w:val="26"/>
          <w:szCs w:val="26"/>
        </w:rPr>
        <w:t>без</w:t>
      </w:r>
      <w:r>
        <w:rPr>
          <w:rFonts w:ascii="ArialMT" w:hAnsi="ArialMT" w:cs="ArialMT"/>
          <w:sz w:val="26"/>
          <w:szCs w:val="26"/>
        </w:rPr>
        <w:t xml:space="preserve"> </w:t>
      </w:r>
      <w:r>
        <w:rPr>
          <w:rFonts w:ascii="Calibri" w:hAnsi="Calibri" w:cs="Calibri"/>
          <w:sz w:val="26"/>
          <w:szCs w:val="26"/>
        </w:rPr>
        <w:t>проведения</w:t>
      </w:r>
      <w:r>
        <w:rPr>
          <w:rFonts w:ascii="ArialMT" w:hAnsi="ArialMT" w:cs="ArialMT"/>
          <w:sz w:val="26"/>
          <w:szCs w:val="26"/>
        </w:rPr>
        <w:t xml:space="preserve"> </w:t>
      </w:r>
      <w:r>
        <w:rPr>
          <w:rFonts w:ascii="Calibri" w:hAnsi="Calibri" w:cs="Calibri"/>
          <w:sz w:val="26"/>
          <w:szCs w:val="26"/>
        </w:rPr>
        <w:t>торгов</w:t>
      </w:r>
      <w:r>
        <w:rPr>
          <w:rFonts w:ascii="ArialMT" w:hAnsi="ArialMT" w:cs="ArialMT"/>
          <w:sz w:val="26"/>
          <w:szCs w:val="26"/>
        </w:rPr>
        <w:t xml:space="preserve"> </w:t>
      </w:r>
      <w:r>
        <w:rPr>
          <w:rFonts w:ascii="Calibri" w:hAnsi="Calibri" w:cs="Calibri"/>
          <w:sz w:val="26"/>
          <w:szCs w:val="26"/>
        </w:rPr>
        <w:t>земельного</w:t>
      </w:r>
      <w:r>
        <w:rPr>
          <w:rFonts w:ascii="ArialMT" w:hAnsi="ArialMT" w:cs="ArialMT"/>
          <w:sz w:val="26"/>
          <w:szCs w:val="26"/>
        </w:rPr>
        <w:t xml:space="preserve"> </w:t>
      </w:r>
      <w:r>
        <w:rPr>
          <w:rFonts w:ascii="Calibri" w:hAnsi="Calibri" w:cs="Calibri"/>
          <w:sz w:val="26"/>
          <w:szCs w:val="26"/>
        </w:rPr>
        <w:t>участка</w:t>
      </w:r>
      <w:r>
        <w:rPr>
          <w:rFonts w:ascii="ArialMT" w:hAnsi="ArialMT" w:cs="ArialMT"/>
          <w:sz w:val="26"/>
          <w:szCs w:val="26"/>
        </w:rPr>
        <w:t>,</w:t>
      </w:r>
      <w:r>
        <w:rPr>
          <w:rFonts w:ascii="Times New Roman" w:hAnsi="Times New Roman" w:cs="Times New Roman"/>
          <w:sz w:val="28"/>
          <w:szCs w:val="28"/>
        </w:rPr>
        <w:t xml:space="preserve"> </w:t>
      </w:r>
      <w:r>
        <w:rPr>
          <w:rFonts w:ascii="Times New Roman" w:hAnsi="Times New Roman" w:cs="Times New Roman"/>
          <w:sz w:val="26"/>
          <w:szCs w:val="26"/>
        </w:rPr>
        <w:t>на</w:t>
      </w:r>
      <w:r>
        <w:rPr>
          <w:rFonts w:ascii="ArialMT" w:hAnsi="ArialMT" w:cs="ArialMT"/>
          <w:sz w:val="26"/>
          <w:szCs w:val="26"/>
        </w:rPr>
        <w:t xml:space="preserve"> </w:t>
      </w:r>
      <w:r>
        <w:rPr>
          <w:rFonts w:ascii="Times New Roman" w:hAnsi="Times New Roman" w:cs="Times New Roman"/>
          <w:sz w:val="26"/>
          <w:szCs w:val="26"/>
        </w:rPr>
        <w:t>котором</w:t>
      </w:r>
      <w:r>
        <w:rPr>
          <w:rFonts w:ascii="ArialMT" w:hAnsi="ArialMT" w:cs="ArialMT"/>
          <w:sz w:val="26"/>
          <w:szCs w:val="26"/>
        </w:rPr>
        <w:t xml:space="preserve"> </w:t>
      </w:r>
      <w:r>
        <w:rPr>
          <w:rFonts w:ascii="Times New Roman" w:hAnsi="Times New Roman" w:cs="Times New Roman"/>
          <w:sz w:val="26"/>
          <w:szCs w:val="26"/>
        </w:rPr>
        <w:lastRenderedPageBreak/>
        <w:t>расположен</w:t>
      </w:r>
      <w:r>
        <w:rPr>
          <w:rFonts w:ascii="ArialMT" w:hAnsi="ArialMT" w:cs="ArialMT"/>
          <w:sz w:val="26"/>
          <w:szCs w:val="26"/>
        </w:rPr>
        <w:t xml:space="preserve"> </w:t>
      </w:r>
      <w:r>
        <w:rPr>
          <w:rFonts w:ascii="Times New Roman" w:hAnsi="Times New Roman" w:cs="Times New Roman"/>
          <w:sz w:val="26"/>
          <w:szCs w:val="26"/>
        </w:rPr>
        <w:t>жилой</w:t>
      </w:r>
      <w:r>
        <w:rPr>
          <w:rFonts w:ascii="ArialMT" w:hAnsi="ArialMT" w:cs="ArialMT"/>
          <w:sz w:val="26"/>
          <w:szCs w:val="26"/>
        </w:rPr>
        <w:t xml:space="preserve"> </w:t>
      </w:r>
      <w:r>
        <w:rPr>
          <w:rFonts w:ascii="Times New Roman" w:hAnsi="Times New Roman" w:cs="Times New Roman"/>
          <w:sz w:val="26"/>
          <w:szCs w:val="26"/>
        </w:rPr>
        <w:t>дом</w:t>
      </w:r>
      <w:r>
        <w:rPr>
          <w:rFonts w:ascii="ArialMT" w:hAnsi="ArialMT" w:cs="ArialMT"/>
          <w:sz w:val="26"/>
          <w:szCs w:val="26"/>
        </w:rPr>
        <w:t xml:space="preserve">, </w:t>
      </w:r>
      <w:r>
        <w:rPr>
          <w:rFonts w:ascii="Times New Roman" w:hAnsi="Times New Roman" w:cs="Times New Roman"/>
          <w:sz w:val="26"/>
          <w:szCs w:val="26"/>
        </w:rPr>
        <w:t>возведенный</w:t>
      </w:r>
      <w:r>
        <w:rPr>
          <w:rFonts w:ascii="ArialMT" w:hAnsi="ArialMT" w:cs="ArialMT"/>
          <w:sz w:val="26"/>
          <w:szCs w:val="26"/>
        </w:rPr>
        <w:t xml:space="preserve"> </w:t>
      </w:r>
      <w:r>
        <w:rPr>
          <w:rFonts w:ascii="Times New Roman" w:hAnsi="Times New Roman" w:cs="Times New Roman"/>
          <w:sz w:val="26"/>
          <w:szCs w:val="26"/>
        </w:rPr>
        <w:t>до</w:t>
      </w:r>
      <w:r>
        <w:rPr>
          <w:rFonts w:ascii="ArialMT" w:hAnsi="ArialMT" w:cs="ArialMT"/>
          <w:sz w:val="26"/>
          <w:szCs w:val="26"/>
        </w:rPr>
        <w:t xml:space="preserve"> 14 </w:t>
      </w:r>
      <w:r>
        <w:rPr>
          <w:rFonts w:ascii="Times New Roman" w:hAnsi="Times New Roman" w:cs="Times New Roman"/>
          <w:sz w:val="26"/>
          <w:szCs w:val="26"/>
        </w:rPr>
        <w:t>мая</w:t>
      </w:r>
      <w:r>
        <w:rPr>
          <w:rFonts w:ascii="ArialMT" w:hAnsi="ArialMT" w:cs="ArialMT"/>
          <w:sz w:val="26"/>
          <w:szCs w:val="26"/>
        </w:rPr>
        <w:t xml:space="preserve"> 1998 </w:t>
      </w:r>
      <w:r>
        <w:rPr>
          <w:rFonts w:ascii="Times New Roman" w:hAnsi="Times New Roman" w:cs="Times New Roman"/>
          <w:sz w:val="26"/>
          <w:szCs w:val="26"/>
        </w:rPr>
        <w:t>года</w:t>
      </w:r>
      <w:r>
        <w:rPr>
          <w:rFonts w:ascii="ArialMT" w:hAnsi="ArialMT" w:cs="ArialMT"/>
          <w:sz w:val="26"/>
          <w:szCs w:val="26"/>
        </w:rPr>
        <w:t xml:space="preserve"> </w:t>
      </w:r>
      <w:r>
        <w:rPr>
          <w:rFonts w:ascii="Times New Roman" w:hAnsi="Times New Roman" w:cs="Times New Roman"/>
          <w:sz w:val="26"/>
          <w:szCs w:val="26"/>
        </w:rPr>
        <w:t>в</w:t>
      </w:r>
      <w:r>
        <w:rPr>
          <w:rFonts w:ascii="ArialMT" w:hAnsi="ArialMT" w:cs="ArialMT"/>
          <w:sz w:val="26"/>
          <w:szCs w:val="26"/>
        </w:rPr>
        <w:t xml:space="preserve"> </w:t>
      </w:r>
      <w:r>
        <w:rPr>
          <w:rFonts w:ascii="Times New Roman" w:hAnsi="Times New Roman" w:cs="Times New Roman"/>
          <w:sz w:val="26"/>
          <w:szCs w:val="26"/>
        </w:rPr>
        <w:t>целях</w:t>
      </w:r>
      <w:r>
        <w:rPr>
          <w:rFonts w:ascii="ArialMT" w:hAnsi="ArialMT" w:cs="ArialMT"/>
          <w:sz w:val="26"/>
          <w:szCs w:val="26"/>
        </w:rPr>
        <w:t>______________________________________________________________________.</w:t>
      </w:r>
    </w:p>
    <w:p w:rsidR="00E76221" w:rsidRDefault="00E76221" w:rsidP="00E76221">
      <w:pPr>
        <w:autoSpaceDE w:val="0"/>
        <w:autoSpaceDN w:val="0"/>
        <w:adjustRightInd w:val="0"/>
        <w:spacing w:after="0" w:line="240" w:lineRule="auto"/>
        <w:ind w:left="3540" w:firstLine="708"/>
        <w:jc w:val="center"/>
        <w:rPr>
          <w:rFonts w:ascii="ArialMT" w:hAnsi="ArialMT" w:cs="ArialMT"/>
          <w:sz w:val="16"/>
          <w:szCs w:val="16"/>
        </w:rPr>
      </w:pPr>
      <w:r w:rsidRPr="009E7877">
        <w:rPr>
          <w:rFonts w:ascii="ArialMT" w:hAnsi="ArialMT" w:cs="ArialMT"/>
          <w:sz w:val="16"/>
          <w:szCs w:val="16"/>
        </w:rPr>
        <w:t>(</w:t>
      </w:r>
      <w:r>
        <w:rPr>
          <w:rFonts w:ascii="Calibri" w:hAnsi="Calibri" w:cs="Calibri"/>
          <w:sz w:val="16"/>
          <w:szCs w:val="16"/>
        </w:rPr>
        <w:t>цель</w:t>
      </w:r>
      <w:r>
        <w:rPr>
          <w:rFonts w:ascii="ArialMT" w:hAnsi="ArialMT" w:cs="ArialMT"/>
          <w:sz w:val="16"/>
          <w:szCs w:val="16"/>
        </w:rPr>
        <w:t xml:space="preserve"> </w:t>
      </w:r>
      <w:r>
        <w:rPr>
          <w:rFonts w:ascii="Calibri" w:hAnsi="Calibri" w:cs="Calibri"/>
          <w:sz w:val="16"/>
          <w:szCs w:val="16"/>
        </w:rPr>
        <w:t>использования</w:t>
      </w:r>
      <w:r>
        <w:rPr>
          <w:rFonts w:ascii="ArialMT" w:hAnsi="ArialMT" w:cs="ArialMT"/>
          <w:sz w:val="16"/>
          <w:szCs w:val="16"/>
        </w:rPr>
        <w:t xml:space="preserve"> </w:t>
      </w:r>
      <w:r>
        <w:rPr>
          <w:rFonts w:ascii="Calibri" w:hAnsi="Calibri" w:cs="Calibri"/>
          <w:sz w:val="16"/>
          <w:szCs w:val="16"/>
        </w:rPr>
        <w:t>земельного</w:t>
      </w:r>
      <w:r>
        <w:rPr>
          <w:rFonts w:ascii="ArialMT" w:hAnsi="ArialMT" w:cs="ArialMT"/>
          <w:sz w:val="16"/>
          <w:szCs w:val="16"/>
        </w:rPr>
        <w:t xml:space="preserve"> </w:t>
      </w:r>
      <w:r>
        <w:rPr>
          <w:rFonts w:ascii="Calibri" w:hAnsi="Calibri" w:cs="Calibri"/>
          <w:sz w:val="16"/>
          <w:szCs w:val="16"/>
        </w:rPr>
        <w:t>участка</w:t>
      </w:r>
      <w:r>
        <w:rPr>
          <w:rFonts w:ascii="ArialMT" w:hAnsi="ArialMT" w:cs="ArialMT"/>
          <w:sz w:val="16"/>
          <w:szCs w:val="16"/>
        </w:rPr>
        <w:t>)</w:t>
      </w:r>
    </w:p>
    <w:p w:rsidR="00E76221" w:rsidRDefault="00E76221" w:rsidP="00E76221">
      <w:pPr>
        <w:autoSpaceDE w:val="0"/>
        <w:autoSpaceDN w:val="0"/>
        <w:adjustRightInd w:val="0"/>
        <w:spacing w:after="0" w:line="240" w:lineRule="auto"/>
        <w:jc w:val="both"/>
        <w:rPr>
          <w:rFonts w:ascii="ArialMT" w:hAnsi="ArialMT" w:cs="ArialMT"/>
          <w:sz w:val="26"/>
          <w:szCs w:val="26"/>
        </w:rPr>
      </w:pPr>
      <w:r>
        <w:rPr>
          <w:rFonts w:ascii="Calibri" w:hAnsi="Calibri" w:cs="Calibri"/>
          <w:sz w:val="26"/>
          <w:szCs w:val="26"/>
        </w:rPr>
        <w:t>Кадастровый</w:t>
      </w:r>
      <w:r>
        <w:rPr>
          <w:rFonts w:ascii="ArialMT" w:hAnsi="ArialMT" w:cs="ArialMT"/>
          <w:sz w:val="26"/>
          <w:szCs w:val="26"/>
        </w:rPr>
        <w:t xml:space="preserve">  </w:t>
      </w:r>
      <w:r>
        <w:rPr>
          <w:rFonts w:ascii="Calibri" w:hAnsi="Calibri" w:cs="Calibri"/>
          <w:sz w:val="26"/>
          <w:szCs w:val="26"/>
        </w:rPr>
        <w:t>номер</w:t>
      </w:r>
      <w:r>
        <w:rPr>
          <w:rFonts w:ascii="ArialMT" w:hAnsi="ArialMT" w:cs="ArialMT"/>
          <w:sz w:val="26"/>
          <w:szCs w:val="26"/>
        </w:rPr>
        <w:t xml:space="preserve">  </w:t>
      </w:r>
      <w:r>
        <w:rPr>
          <w:rFonts w:ascii="Calibri" w:hAnsi="Calibri" w:cs="Calibri"/>
          <w:sz w:val="26"/>
          <w:szCs w:val="26"/>
        </w:rPr>
        <w:t>земельного</w:t>
      </w:r>
      <w:r>
        <w:rPr>
          <w:rFonts w:ascii="ArialMT" w:hAnsi="ArialMT" w:cs="ArialMT"/>
          <w:sz w:val="26"/>
          <w:szCs w:val="26"/>
        </w:rPr>
        <w:t xml:space="preserve">  </w:t>
      </w:r>
      <w:r>
        <w:rPr>
          <w:rFonts w:ascii="Calibri" w:hAnsi="Calibri" w:cs="Calibri"/>
          <w:sz w:val="26"/>
          <w:szCs w:val="26"/>
        </w:rPr>
        <w:t>участка</w:t>
      </w:r>
      <w:r>
        <w:rPr>
          <w:rFonts w:ascii="ArialMT" w:hAnsi="ArialMT" w:cs="ArialMT"/>
          <w:sz w:val="26"/>
          <w:szCs w:val="26"/>
        </w:rPr>
        <w:t xml:space="preserve">  </w:t>
      </w:r>
      <w:r>
        <w:rPr>
          <w:rFonts w:ascii="Calibri" w:hAnsi="Calibri" w:cs="Calibri"/>
          <w:sz w:val="26"/>
          <w:szCs w:val="26"/>
        </w:rPr>
        <w:t>или</w:t>
      </w:r>
      <w:r>
        <w:rPr>
          <w:rFonts w:ascii="ArialMT" w:hAnsi="ArialMT" w:cs="ArialMT"/>
          <w:sz w:val="26"/>
          <w:szCs w:val="26"/>
        </w:rPr>
        <w:t xml:space="preserve">  </w:t>
      </w:r>
      <w:r>
        <w:rPr>
          <w:rFonts w:ascii="Calibri" w:hAnsi="Calibri" w:cs="Calibri"/>
          <w:sz w:val="26"/>
          <w:szCs w:val="26"/>
        </w:rPr>
        <w:t>кадастровые</w:t>
      </w:r>
      <w:r>
        <w:rPr>
          <w:rFonts w:ascii="ArialMT" w:hAnsi="ArialMT" w:cs="ArialMT"/>
          <w:sz w:val="26"/>
          <w:szCs w:val="26"/>
        </w:rPr>
        <w:t xml:space="preserve">  </w:t>
      </w:r>
      <w:r>
        <w:rPr>
          <w:rFonts w:ascii="Calibri" w:hAnsi="Calibri" w:cs="Calibri"/>
          <w:sz w:val="26"/>
          <w:szCs w:val="26"/>
        </w:rPr>
        <w:t>номера</w:t>
      </w:r>
      <w:r>
        <w:rPr>
          <w:rFonts w:ascii="ArialMT" w:hAnsi="ArialMT" w:cs="ArialMT"/>
          <w:sz w:val="26"/>
          <w:szCs w:val="26"/>
        </w:rPr>
        <w:t xml:space="preserve"> </w:t>
      </w:r>
      <w:r>
        <w:rPr>
          <w:rFonts w:ascii="Calibri" w:hAnsi="Calibri" w:cs="Calibri"/>
          <w:sz w:val="26"/>
          <w:szCs w:val="26"/>
        </w:rPr>
        <w:t>земельных</w:t>
      </w:r>
      <w:r>
        <w:rPr>
          <w:rFonts w:ascii="ArialMT" w:hAnsi="ArialMT" w:cs="ArialMT"/>
          <w:sz w:val="26"/>
          <w:szCs w:val="26"/>
        </w:rPr>
        <w:t xml:space="preserve"> </w:t>
      </w:r>
      <w:r>
        <w:rPr>
          <w:rFonts w:ascii="Calibri" w:hAnsi="Calibri" w:cs="Calibri"/>
          <w:sz w:val="26"/>
          <w:szCs w:val="26"/>
        </w:rPr>
        <w:t>участков</w:t>
      </w:r>
      <w:r>
        <w:rPr>
          <w:rFonts w:ascii="ArialMT" w:hAnsi="ArialMT" w:cs="ArialMT"/>
          <w:sz w:val="26"/>
          <w:szCs w:val="26"/>
        </w:rPr>
        <w:t xml:space="preserve"> ____________________________________________________________________________________________________________________________________________,</w:t>
      </w:r>
    </w:p>
    <w:p w:rsidR="00E76221" w:rsidRDefault="00E76221" w:rsidP="00E76221">
      <w:pPr>
        <w:autoSpaceDE w:val="0"/>
        <w:autoSpaceDN w:val="0"/>
        <w:adjustRightInd w:val="0"/>
        <w:spacing w:after="0" w:line="240" w:lineRule="auto"/>
        <w:jc w:val="both"/>
        <w:rPr>
          <w:rFonts w:ascii="ArialMT" w:hAnsi="ArialMT" w:cs="ArialMT"/>
          <w:sz w:val="16"/>
          <w:szCs w:val="16"/>
        </w:rPr>
      </w:pPr>
      <w:r w:rsidRPr="009E7877">
        <w:rPr>
          <w:rFonts w:ascii="ArialMT" w:hAnsi="ArialMT" w:cs="ArialMT"/>
          <w:sz w:val="16"/>
          <w:szCs w:val="16"/>
        </w:rPr>
        <w:t xml:space="preserve">          (</w:t>
      </w:r>
      <w:r>
        <w:rPr>
          <w:rFonts w:ascii="Calibri" w:hAnsi="Calibri" w:cs="Calibri"/>
          <w:sz w:val="16"/>
          <w:szCs w:val="16"/>
        </w:rPr>
        <w:t>указывается</w:t>
      </w:r>
      <w:r>
        <w:rPr>
          <w:rFonts w:ascii="ArialMT" w:hAnsi="ArialMT" w:cs="ArialMT"/>
          <w:sz w:val="16"/>
          <w:szCs w:val="16"/>
        </w:rPr>
        <w:t xml:space="preserve">, </w:t>
      </w:r>
      <w:r>
        <w:rPr>
          <w:rFonts w:ascii="Calibri" w:hAnsi="Calibri" w:cs="Calibri"/>
          <w:sz w:val="16"/>
          <w:szCs w:val="16"/>
        </w:rPr>
        <w:t>в</w:t>
      </w:r>
      <w:r>
        <w:rPr>
          <w:rFonts w:ascii="ArialMT" w:hAnsi="ArialMT" w:cs="ArialMT"/>
          <w:sz w:val="16"/>
          <w:szCs w:val="16"/>
        </w:rPr>
        <w:t xml:space="preserve"> </w:t>
      </w:r>
      <w:r>
        <w:rPr>
          <w:rFonts w:ascii="Calibri" w:hAnsi="Calibri" w:cs="Calibri"/>
          <w:sz w:val="16"/>
          <w:szCs w:val="16"/>
        </w:rPr>
        <w:t>случае</w:t>
      </w:r>
      <w:r>
        <w:rPr>
          <w:rFonts w:ascii="ArialMT" w:hAnsi="ArialMT" w:cs="ArialMT"/>
          <w:sz w:val="16"/>
          <w:szCs w:val="16"/>
        </w:rPr>
        <w:t xml:space="preserve"> </w:t>
      </w:r>
      <w:r>
        <w:rPr>
          <w:rFonts w:ascii="Calibri" w:hAnsi="Calibri" w:cs="Calibri"/>
          <w:sz w:val="16"/>
          <w:szCs w:val="16"/>
        </w:rPr>
        <w:t>если</w:t>
      </w:r>
      <w:r>
        <w:rPr>
          <w:rFonts w:ascii="ArialMT" w:hAnsi="ArialMT" w:cs="ArialMT"/>
          <w:sz w:val="16"/>
          <w:szCs w:val="16"/>
        </w:rPr>
        <w:t xml:space="preserve"> </w:t>
      </w:r>
      <w:r>
        <w:rPr>
          <w:rFonts w:ascii="Calibri" w:hAnsi="Calibri" w:cs="Calibri"/>
          <w:sz w:val="16"/>
          <w:szCs w:val="16"/>
        </w:rPr>
        <w:t>границы</w:t>
      </w:r>
      <w:r>
        <w:rPr>
          <w:rFonts w:ascii="ArialMT" w:hAnsi="ArialMT" w:cs="ArialMT"/>
          <w:sz w:val="16"/>
          <w:szCs w:val="16"/>
        </w:rPr>
        <w:t xml:space="preserve"> </w:t>
      </w:r>
      <w:r>
        <w:rPr>
          <w:rFonts w:ascii="Calibri" w:hAnsi="Calibri" w:cs="Calibri"/>
          <w:sz w:val="16"/>
          <w:szCs w:val="16"/>
        </w:rPr>
        <w:t>земельного</w:t>
      </w:r>
      <w:r>
        <w:rPr>
          <w:rFonts w:ascii="ArialMT" w:hAnsi="ArialMT" w:cs="ArialMT"/>
          <w:sz w:val="16"/>
          <w:szCs w:val="16"/>
        </w:rPr>
        <w:t xml:space="preserve"> </w:t>
      </w:r>
      <w:r>
        <w:rPr>
          <w:rFonts w:ascii="Calibri" w:hAnsi="Calibri" w:cs="Calibri"/>
          <w:sz w:val="16"/>
          <w:szCs w:val="16"/>
        </w:rPr>
        <w:t>участка</w:t>
      </w:r>
      <w:r>
        <w:rPr>
          <w:rFonts w:ascii="ArialMT" w:hAnsi="ArialMT" w:cs="ArialMT"/>
          <w:sz w:val="16"/>
          <w:szCs w:val="16"/>
        </w:rPr>
        <w:t xml:space="preserve"> </w:t>
      </w:r>
      <w:r>
        <w:rPr>
          <w:rFonts w:ascii="Calibri" w:hAnsi="Calibri" w:cs="Calibri"/>
          <w:sz w:val="16"/>
          <w:szCs w:val="16"/>
        </w:rPr>
        <w:t>подлежат</w:t>
      </w:r>
      <w:r>
        <w:rPr>
          <w:rFonts w:ascii="ArialMT" w:hAnsi="ArialMT" w:cs="ArialMT"/>
          <w:sz w:val="16"/>
          <w:szCs w:val="16"/>
        </w:rPr>
        <w:t xml:space="preserve"> </w:t>
      </w:r>
      <w:r>
        <w:rPr>
          <w:rFonts w:ascii="Calibri" w:hAnsi="Calibri" w:cs="Calibri"/>
          <w:sz w:val="16"/>
          <w:szCs w:val="16"/>
        </w:rPr>
        <w:t>уточнению</w:t>
      </w:r>
      <w:r>
        <w:rPr>
          <w:rFonts w:ascii="ArialMT" w:hAnsi="ArialMT" w:cs="ArialMT"/>
          <w:sz w:val="16"/>
          <w:szCs w:val="16"/>
        </w:rPr>
        <w:t xml:space="preserve"> </w:t>
      </w:r>
      <w:r>
        <w:rPr>
          <w:rFonts w:ascii="Calibri" w:hAnsi="Calibri" w:cs="Calibri"/>
          <w:sz w:val="16"/>
          <w:szCs w:val="16"/>
        </w:rPr>
        <w:t>в</w:t>
      </w:r>
      <w:r>
        <w:rPr>
          <w:rFonts w:ascii="ArialMT" w:hAnsi="ArialMT" w:cs="ArialMT"/>
          <w:sz w:val="16"/>
          <w:szCs w:val="16"/>
        </w:rPr>
        <w:t xml:space="preserve"> </w:t>
      </w:r>
      <w:r>
        <w:rPr>
          <w:rFonts w:ascii="Calibri" w:hAnsi="Calibri" w:cs="Calibri"/>
          <w:sz w:val="16"/>
          <w:szCs w:val="16"/>
        </w:rPr>
        <w:t>соответствии</w:t>
      </w:r>
      <w:r>
        <w:rPr>
          <w:rFonts w:ascii="ArialMT" w:hAnsi="ArialMT" w:cs="ArialMT"/>
          <w:sz w:val="16"/>
          <w:szCs w:val="16"/>
        </w:rPr>
        <w:t xml:space="preserve"> </w:t>
      </w:r>
      <w:r>
        <w:rPr>
          <w:rFonts w:ascii="Calibri" w:hAnsi="Calibri" w:cs="Calibri"/>
          <w:sz w:val="16"/>
          <w:szCs w:val="16"/>
        </w:rPr>
        <w:t>с</w:t>
      </w:r>
      <w:r>
        <w:rPr>
          <w:rFonts w:ascii="ArialMT" w:hAnsi="ArialMT" w:cs="ArialMT"/>
          <w:sz w:val="16"/>
          <w:szCs w:val="16"/>
        </w:rPr>
        <w:t xml:space="preserve"> </w:t>
      </w:r>
      <w:r>
        <w:rPr>
          <w:rFonts w:ascii="Calibri" w:hAnsi="Calibri" w:cs="Calibri"/>
          <w:sz w:val="16"/>
          <w:szCs w:val="16"/>
        </w:rPr>
        <w:t>Федеральным</w:t>
      </w:r>
      <w:r>
        <w:rPr>
          <w:rFonts w:ascii="ArialMT" w:hAnsi="ArialMT" w:cs="ArialMT"/>
          <w:sz w:val="16"/>
          <w:szCs w:val="16"/>
        </w:rPr>
        <w:t xml:space="preserve"> </w:t>
      </w:r>
      <w:r>
        <w:rPr>
          <w:rFonts w:ascii="Calibri" w:hAnsi="Calibri" w:cs="Calibri"/>
          <w:sz w:val="16"/>
          <w:szCs w:val="16"/>
        </w:rPr>
        <w:t>законом</w:t>
      </w:r>
      <w:r>
        <w:rPr>
          <w:rFonts w:ascii="ArialMT" w:hAnsi="ArialMT" w:cs="ArialMT"/>
          <w:sz w:val="16"/>
          <w:szCs w:val="16"/>
        </w:rPr>
        <w:t xml:space="preserve"> </w:t>
      </w:r>
      <w:r>
        <w:rPr>
          <w:rFonts w:ascii="Calibri" w:hAnsi="Calibri" w:cs="Calibri"/>
          <w:sz w:val="16"/>
          <w:szCs w:val="16"/>
        </w:rPr>
        <w:t>от</w:t>
      </w:r>
      <w:r>
        <w:rPr>
          <w:rFonts w:ascii="ArialMT" w:hAnsi="ArialMT" w:cs="ArialMT"/>
          <w:sz w:val="16"/>
          <w:szCs w:val="16"/>
        </w:rPr>
        <w:t xml:space="preserve"> 13.07.2015 N 218-</w:t>
      </w:r>
      <w:r>
        <w:rPr>
          <w:rFonts w:ascii="Calibri" w:hAnsi="Calibri" w:cs="Calibri"/>
          <w:sz w:val="16"/>
          <w:szCs w:val="16"/>
        </w:rPr>
        <w:t>ФЗ</w:t>
      </w:r>
      <w:r>
        <w:rPr>
          <w:rFonts w:ascii="ArialMT" w:hAnsi="ArialMT" w:cs="ArialMT"/>
          <w:sz w:val="16"/>
          <w:szCs w:val="16"/>
        </w:rPr>
        <w:t xml:space="preserve"> "</w:t>
      </w:r>
      <w:r>
        <w:rPr>
          <w:rFonts w:ascii="Calibri" w:hAnsi="Calibri" w:cs="Calibri"/>
          <w:sz w:val="16"/>
          <w:szCs w:val="16"/>
        </w:rPr>
        <w:t>О</w:t>
      </w:r>
      <w:r>
        <w:rPr>
          <w:rFonts w:ascii="ArialMT" w:hAnsi="ArialMT" w:cs="ArialMT"/>
          <w:sz w:val="16"/>
          <w:szCs w:val="16"/>
        </w:rPr>
        <w:t xml:space="preserve"> </w:t>
      </w:r>
      <w:r>
        <w:rPr>
          <w:rFonts w:ascii="Calibri" w:hAnsi="Calibri" w:cs="Calibri"/>
          <w:sz w:val="16"/>
          <w:szCs w:val="16"/>
        </w:rPr>
        <w:t>государственной</w:t>
      </w:r>
      <w:r>
        <w:rPr>
          <w:rFonts w:ascii="ArialMT" w:hAnsi="ArialMT" w:cs="ArialMT"/>
          <w:sz w:val="16"/>
          <w:szCs w:val="16"/>
        </w:rPr>
        <w:t xml:space="preserve"> </w:t>
      </w:r>
      <w:r>
        <w:rPr>
          <w:rFonts w:ascii="Calibri" w:hAnsi="Calibri" w:cs="Calibri"/>
          <w:sz w:val="16"/>
          <w:szCs w:val="16"/>
        </w:rPr>
        <w:t>регистрации</w:t>
      </w:r>
      <w:r>
        <w:rPr>
          <w:rFonts w:ascii="ArialMT" w:hAnsi="ArialMT" w:cs="ArialMT"/>
          <w:sz w:val="16"/>
          <w:szCs w:val="16"/>
        </w:rPr>
        <w:t xml:space="preserve"> </w:t>
      </w:r>
      <w:r>
        <w:rPr>
          <w:rFonts w:ascii="Calibri" w:hAnsi="Calibri" w:cs="Calibri"/>
          <w:sz w:val="16"/>
          <w:szCs w:val="16"/>
        </w:rPr>
        <w:t>недвижимости</w:t>
      </w:r>
      <w:r>
        <w:rPr>
          <w:rFonts w:ascii="ArialMT" w:hAnsi="ArialMT" w:cs="ArialMT"/>
          <w:sz w:val="16"/>
          <w:szCs w:val="16"/>
        </w:rPr>
        <w:t xml:space="preserve">", </w:t>
      </w:r>
      <w:r>
        <w:rPr>
          <w:rFonts w:ascii="Calibri" w:hAnsi="Calibri" w:cs="Calibri"/>
          <w:sz w:val="16"/>
          <w:szCs w:val="16"/>
        </w:rPr>
        <w:t>а</w:t>
      </w:r>
      <w:r>
        <w:rPr>
          <w:rFonts w:ascii="ArialMT" w:hAnsi="ArialMT" w:cs="ArialMT"/>
          <w:sz w:val="16"/>
          <w:szCs w:val="16"/>
        </w:rPr>
        <w:t xml:space="preserve"> </w:t>
      </w:r>
      <w:r>
        <w:rPr>
          <w:rFonts w:ascii="Calibri" w:hAnsi="Calibri" w:cs="Calibri"/>
          <w:sz w:val="16"/>
          <w:szCs w:val="16"/>
        </w:rPr>
        <w:t>также</w:t>
      </w:r>
      <w:r>
        <w:rPr>
          <w:rFonts w:ascii="ArialMT" w:hAnsi="ArialMT" w:cs="ArialMT"/>
          <w:sz w:val="16"/>
          <w:szCs w:val="16"/>
        </w:rPr>
        <w:t xml:space="preserve"> </w:t>
      </w:r>
      <w:r>
        <w:rPr>
          <w:rFonts w:ascii="Calibri" w:hAnsi="Calibri" w:cs="Calibri"/>
          <w:sz w:val="16"/>
          <w:szCs w:val="16"/>
        </w:rPr>
        <w:t>если</w:t>
      </w:r>
      <w:r>
        <w:rPr>
          <w:rFonts w:ascii="ArialMT" w:hAnsi="ArialMT" w:cs="ArialMT"/>
          <w:sz w:val="16"/>
          <w:szCs w:val="16"/>
        </w:rPr>
        <w:t xml:space="preserve"> </w:t>
      </w:r>
      <w:r>
        <w:rPr>
          <w:rFonts w:ascii="Calibri" w:hAnsi="Calibri" w:cs="Calibri"/>
          <w:sz w:val="16"/>
          <w:szCs w:val="16"/>
        </w:rPr>
        <w:t>сведения</w:t>
      </w:r>
      <w:r>
        <w:rPr>
          <w:rFonts w:ascii="ArialMT" w:hAnsi="ArialMT" w:cs="ArialMT"/>
          <w:sz w:val="16"/>
          <w:szCs w:val="16"/>
        </w:rPr>
        <w:t xml:space="preserve"> </w:t>
      </w:r>
      <w:r>
        <w:rPr>
          <w:rFonts w:ascii="Calibri" w:hAnsi="Calibri" w:cs="Calibri"/>
          <w:sz w:val="16"/>
          <w:szCs w:val="16"/>
        </w:rPr>
        <w:t>о</w:t>
      </w:r>
      <w:r>
        <w:rPr>
          <w:rFonts w:ascii="ArialMT" w:hAnsi="ArialMT" w:cs="ArialMT"/>
          <w:sz w:val="16"/>
          <w:szCs w:val="16"/>
        </w:rPr>
        <w:t xml:space="preserve"> </w:t>
      </w:r>
      <w:r>
        <w:rPr>
          <w:rFonts w:ascii="Calibri" w:hAnsi="Calibri" w:cs="Calibri"/>
          <w:sz w:val="16"/>
          <w:szCs w:val="16"/>
        </w:rPr>
        <w:t>земельных</w:t>
      </w:r>
      <w:r>
        <w:rPr>
          <w:rFonts w:ascii="ArialMT" w:hAnsi="ArialMT" w:cs="ArialMT"/>
          <w:sz w:val="16"/>
          <w:szCs w:val="16"/>
        </w:rPr>
        <w:t xml:space="preserve"> </w:t>
      </w:r>
      <w:r>
        <w:rPr>
          <w:rFonts w:ascii="Calibri" w:hAnsi="Calibri" w:cs="Calibri"/>
          <w:sz w:val="16"/>
          <w:szCs w:val="16"/>
        </w:rPr>
        <w:t>участках</w:t>
      </w:r>
      <w:r>
        <w:rPr>
          <w:rFonts w:ascii="ArialMT" w:hAnsi="ArialMT" w:cs="ArialMT"/>
          <w:sz w:val="16"/>
          <w:szCs w:val="16"/>
        </w:rPr>
        <w:t xml:space="preserve">,  </w:t>
      </w:r>
      <w:r>
        <w:rPr>
          <w:rFonts w:ascii="Calibri" w:hAnsi="Calibri" w:cs="Calibri"/>
          <w:sz w:val="16"/>
          <w:szCs w:val="16"/>
        </w:rPr>
        <w:t>из</w:t>
      </w:r>
      <w:r>
        <w:rPr>
          <w:rFonts w:ascii="ArialMT" w:hAnsi="ArialMT" w:cs="ArialMT"/>
          <w:sz w:val="16"/>
          <w:szCs w:val="16"/>
        </w:rPr>
        <w:t xml:space="preserve"> </w:t>
      </w:r>
      <w:r>
        <w:rPr>
          <w:rFonts w:ascii="Calibri" w:hAnsi="Calibri" w:cs="Calibri"/>
          <w:sz w:val="16"/>
          <w:szCs w:val="16"/>
        </w:rPr>
        <w:t>которых</w:t>
      </w:r>
      <w:r>
        <w:rPr>
          <w:rFonts w:ascii="ArialMT" w:hAnsi="ArialMT" w:cs="ArialMT"/>
          <w:sz w:val="16"/>
          <w:szCs w:val="16"/>
        </w:rPr>
        <w:t xml:space="preserve"> </w:t>
      </w:r>
      <w:r>
        <w:rPr>
          <w:rFonts w:ascii="Calibri" w:hAnsi="Calibri" w:cs="Calibri"/>
          <w:sz w:val="16"/>
          <w:szCs w:val="16"/>
        </w:rPr>
        <w:t>в</w:t>
      </w:r>
      <w:r>
        <w:rPr>
          <w:rFonts w:ascii="ArialMT" w:hAnsi="ArialMT" w:cs="ArialMT"/>
          <w:sz w:val="16"/>
          <w:szCs w:val="16"/>
        </w:rPr>
        <w:t xml:space="preserve"> </w:t>
      </w:r>
      <w:r>
        <w:rPr>
          <w:rFonts w:ascii="Calibri" w:hAnsi="Calibri" w:cs="Calibri"/>
          <w:sz w:val="16"/>
          <w:szCs w:val="16"/>
        </w:rPr>
        <w:t>соответствии</w:t>
      </w:r>
      <w:r>
        <w:rPr>
          <w:rFonts w:ascii="ArialMT" w:hAnsi="ArialMT" w:cs="ArialMT"/>
          <w:sz w:val="16"/>
          <w:szCs w:val="16"/>
        </w:rPr>
        <w:t xml:space="preserve"> </w:t>
      </w:r>
      <w:r>
        <w:rPr>
          <w:rFonts w:ascii="Calibri" w:hAnsi="Calibri" w:cs="Calibri"/>
          <w:sz w:val="16"/>
          <w:szCs w:val="16"/>
        </w:rPr>
        <w:t>с</w:t>
      </w:r>
      <w:r>
        <w:rPr>
          <w:rFonts w:ascii="ArialMT" w:hAnsi="ArialMT" w:cs="ArialMT"/>
          <w:sz w:val="16"/>
          <w:szCs w:val="16"/>
        </w:rPr>
        <w:t xml:space="preserve"> </w:t>
      </w:r>
      <w:r>
        <w:rPr>
          <w:rFonts w:ascii="Calibri" w:hAnsi="Calibri" w:cs="Calibri"/>
          <w:sz w:val="16"/>
          <w:szCs w:val="16"/>
        </w:rPr>
        <w:t>проектом</w:t>
      </w:r>
      <w:r>
        <w:rPr>
          <w:rFonts w:ascii="ArialMT" w:hAnsi="ArialMT" w:cs="ArialMT"/>
          <w:sz w:val="16"/>
          <w:szCs w:val="16"/>
        </w:rPr>
        <w:t xml:space="preserve"> </w:t>
      </w:r>
      <w:r>
        <w:rPr>
          <w:rFonts w:ascii="Calibri" w:hAnsi="Calibri" w:cs="Calibri"/>
          <w:sz w:val="16"/>
          <w:szCs w:val="16"/>
        </w:rPr>
        <w:t>межевания</w:t>
      </w:r>
      <w:r>
        <w:rPr>
          <w:rFonts w:ascii="ArialMT" w:hAnsi="ArialMT" w:cs="ArialMT"/>
          <w:sz w:val="16"/>
          <w:szCs w:val="16"/>
        </w:rPr>
        <w:t xml:space="preserve"> </w:t>
      </w:r>
      <w:r>
        <w:rPr>
          <w:rFonts w:ascii="Calibri" w:hAnsi="Calibri" w:cs="Calibri"/>
          <w:sz w:val="16"/>
          <w:szCs w:val="16"/>
        </w:rPr>
        <w:t>территории</w:t>
      </w:r>
      <w:r>
        <w:rPr>
          <w:rFonts w:ascii="ArialMT" w:hAnsi="ArialMT" w:cs="ArialMT"/>
          <w:sz w:val="16"/>
          <w:szCs w:val="16"/>
        </w:rPr>
        <w:t xml:space="preserve">, </w:t>
      </w:r>
      <w:r>
        <w:rPr>
          <w:rFonts w:ascii="Calibri" w:hAnsi="Calibri" w:cs="Calibri"/>
          <w:sz w:val="16"/>
          <w:szCs w:val="16"/>
        </w:rPr>
        <w:t>со</w:t>
      </w:r>
      <w:r>
        <w:rPr>
          <w:rFonts w:ascii="ArialMT" w:hAnsi="ArialMT" w:cs="ArialMT"/>
          <w:sz w:val="16"/>
          <w:szCs w:val="16"/>
        </w:rPr>
        <w:t xml:space="preserve"> </w:t>
      </w:r>
      <w:r>
        <w:rPr>
          <w:rFonts w:ascii="Calibri" w:hAnsi="Calibri" w:cs="Calibri"/>
          <w:sz w:val="16"/>
          <w:szCs w:val="16"/>
        </w:rPr>
        <w:t>схемой</w:t>
      </w:r>
      <w:r>
        <w:rPr>
          <w:rFonts w:ascii="ArialMT" w:hAnsi="ArialMT" w:cs="ArialMT"/>
          <w:sz w:val="16"/>
          <w:szCs w:val="16"/>
        </w:rPr>
        <w:t xml:space="preserve"> </w:t>
      </w:r>
      <w:r>
        <w:rPr>
          <w:rFonts w:ascii="Calibri" w:hAnsi="Calibri" w:cs="Calibri"/>
          <w:sz w:val="16"/>
          <w:szCs w:val="16"/>
        </w:rPr>
        <w:t>расположения</w:t>
      </w:r>
      <w:r>
        <w:rPr>
          <w:rFonts w:ascii="ArialMT" w:hAnsi="ArialMT" w:cs="ArialMT"/>
          <w:sz w:val="16"/>
          <w:szCs w:val="16"/>
        </w:rPr>
        <w:t xml:space="preserve"> </w:t>
      </w:r>
      <w:r>
        <w:rPr>
          <w:rFonts w:ascii="Calibri" w:hAnsi="Calibri" w:cs="Calibri"/>
          <w:sz w:val="16"/>
          <w:szCs w:val="16"/>
        </w:rPr>
        <w:t>земельного</w:t>
      </w:r>
      <w:r>
        <w:rPr>
          <w:rFonts w:ascii="ArialMT" w:hAnsi="ArialMT" w:cs="ArialMT"/>
          <w:sz w:val="16"/>
          <w:szCs w:val="16"/>
        </w:rPr>
        <w:t xml:space="preserve"> </w:t>
      </w:r>
      <w:r>
        <w:rPr>
          <w:rFonts w:ascii="Calibri" w:hAnsi="Calibri" w:cs="Calibri"/>
          <w:sz w:val="16"/>
          <w:szCs w:val="16"/>
        </w:rPr>
        <w:t>участка</w:t>
      </w:r>
      <w:r>
        <w:rPr>
          <w:rFonts w:ascii="ArialMT" w:hAnsi="ArialMT" w:cs="ArialMT"/>
          <w:sz w:val="16"/>
          <w:szCs w:val="16"/>
        </w:rPr>
        <w:t xml:space="preserve"> </w:t>
      </w:r>
      <w:r>
        <w:rPr>
          <w:rFonts w:ascii="Calibri" w:hAnsi="Calibri" w:cs="Calibri"/>
          <w:sz w:val="16"/>
          <w:szCs w:val="16"/>
        </w:rPr>
        <w:t>или</w:t>
      </w:r>
      <w:r>
        <w:rPr>
          <w:rFonts w:ascii="ArialMT" w:hAnsi="ArialMT" w:cs="ArialMT"/>
          <w:sz w:val="16"/>
          <w:szCs w:val="16"/>
        </w:rPr>
        <w:t xml:space="preserve"> </w:t>
      </w:r>
      <w:r>
        <w:rPr>
          <w:rFonts w:ascii="Calibri" w:hAnsi="Calibri" w:cs="Calibri"/>
          <w:sz w:val="16"/>
          <w:szCs w:val="16"/>
        </w:rPr>
        <w:t>с</w:t>
      </w:r>
      <w:r>
        <w:rPr>
          <w:rFonts w:ascii="ArialMT" w:hAnsi="ArialMT" w:cs="ArialMT"/>
          <w:sz w:val="16"/>
          <w:szCs w:val="16"/>
        </w:rPr>
        <w:t xml:space="preserve"> </w:t>
      </w:r>
      <w:r>
        <w:rPr>
          <w:rFonts w:ascii="Calibri" w:hAnsi="Calibri" w:cs="Calibri"/>
          <w:sz w:val="16"/>
          <w:szCs w:val="16"/>
        </w:rPr>
        <w:t>проектной</w:t>
      </w:r>
      <w:r>
        <w:rPr>
          <w:rFonts w:ascii="ArialMT" w:hAnsi="ArialMT" w:cs="ArialMT"/>
          <w:sz w:val="16"/>
          <w:szCs w:val="16"/>
        </w:rPr>
        <w:t xml:space="preserve"> </w:t>
      </w:r>
      <w:r>
        <w:rPr>
          <w:rFonts w:ascii="Calibri" w:hAnsi="Calibri" w:cs="Calibri"/>
          <w:sz w:val="16"/>
          <w:szCs w:val="16"/>
        </w:rPr>
        <w:t>документацией</w:t>
      </w:r>
      <w:r>
        <w:rPr>
          <w:rFonts w:ascii="ArialMT" w:hAnsi="ArialMT" w:cs="ArialMT"/>
          <w:sz w:val="16"/>
          <w:szCs w:val="16"/>
        </w:rPr>
        <w:t xml:space="preserve"> </w:t>
      </w:r>
      <w:r>
        <w:rPr>
          <w:rFonts w:ascii="Calibri" w:hAnsi="Calibri" w:cs="Calibri"/>
          <w:sz w:val="16"/>
          <w:szCs w:val="16"/>
        </w:rPr>
        <w:t>лесных</w:t>
      </w:r>
      <w:r>
        <w:rPr>
          <w:rFonts w:ascii="ArialMT" w:hAnsi="ArialMT" w:cs="ArialMT"/>
          <w:sz w:val="16"/>
          <w:szCs w:val="16"/>
        </w:rPr>
        <w:t xml:space="preserve"> </w:t>
      </w:r>
      <w:r>
        <w:rPr>
          <w:rFonts w:ascii="Calibri" w:hAnsi="Calibri" w:cs="Calibri"/>
          <w:sz w:val="16"/>
          <w:szCs w:val="16"/>
        </w:rPr>
        <w:t>участков</w:t>
      </w:r>
      <w:r>
        <w:rPr>
          <w:rFonts w:ascii="ArialMT" w:hAnsi="ArialMT" w:cs="ArialMT"/>
          <w:sz w:val="16"/>
          <w:szCs w:val="16"/>
        </w:rPr>
        <w:t xml:space="preserve"> </w:t>
      </w:r>
      <w:r>
        <w:rPr>
          <w:rFonts w:ascii="Calibri" w:hAnsi="Calibri" w:cs="Calibri"/>
          <w:sz w:val="16"/>
          <w:szCs w:val="16"/>
        </w:rPr>
        <w:t>предусмотрено</w:t>
      </w:r>
      <w:r>
        <w:rPr>
          <w:rFonts w:ascii="ArialMT" w:hAnsi="ArialMT" w:cs="ArialMT"/>
          <w:sz w:val="16"/>
          <w:szCs w:val="16"/>
        </w:rPr>
        <w:t xml:space="preserve"> </w:t>
      </w:r>
      <w:r>
        <w:rPr>
          <w:rFonts w:ascii="Calibri" w:hAnsi="Calibri" w:cs="Calibri"/>
          <w:sz w:val="16"/>
          <w:szCs w:val="16"/>
        </w:rPr>
        <w:t>образование</w:t>
      </w:r>
      <w:r>
        <w:rPr>
          <w:rFonts w:ascii="ArialMT" w:hAnsi="ArialMT" w:cs="ArialMT"/>
          <w:sz w:val="16"/>
          <w:szCs w:val="16"/>
        </w:rPr>
        <w:t xml:space="preserve"> </w:t>
      </w:r>
      <w:r>
        <w:rPr>
          <w:rFonts w:ascii="Calibri" w:hAnsi="Calibri" w:cs="Calibri"/>
          <w:sz w:val="16"/>
          <w:szCs w:val="16"/>
        </w:rPr>
        <w:t>испрашиваемого</w:t>
      </w:r>
      <w:r>
        <w:rPr>
          <w:rFonts w:ascii="ArialMT" w:hAnsi="ArialMT" w:cs="ArialMT"/>
          <w:sz w:val="16"/>
          <w:szCs w:val="16"/>
        </w:rPr>
        <w:t xml:space="preserve"> </w:t>
      </w:r>
      <w:r>
        <w:rPr>
          <w:rFonts w:ascii="Calibri" w:hAnsi="Calibri" w:cs="Calibri"/>
          <w:sz w:val="16"/>
          <w:szCs w:val="16"/>
        </w:rPr>
        <w:t>земельного</w:t>
      </w:r>
      <w:r>
        <w:rPr>
          <w:rFonts w:ascii="ArialMT" w:hAnsi="ArialMT" w:cs="ArialMT"/>
          <w:sz w:val="16"/>
          <w:szCs w:val="16"/>
        </w:rPr>
        <w:t xml:space="preserve"> </w:t>
      </w:r>
      <w:r>
        <w:rPr>
          <w:rFonts w:ascii="Calibri" w:hAnsi="Calibri" w:cs="Calibri"/>
          <w:sz w:val="16"/>
          <w:szCs w:val="16"/>
        </w:rPr>
        <w:t>участка</w:t>
      </w:r>
      <w:r>
        <w:rPr>
          <w:rFonts w:ascii="ArialMT" w:hAnsi="ArialMT" w:cs="ArialMT"/>
          <w:sz w:val="16"/>
          <w:szCs w:val="16"/>
        </w:rPr>
        <w:t xml:space="preserve">, </w:t>
      </w:r>
      <w:r>
        <w:rPr>
          <w:rFonts w:ascii="Calibri" w:hAnsi="Calibri" w:cs="Calibri"/>
          <w:sz w:val="16"/>
          <w:szCs w:val="16"/>
        </w:rPr>
        <w:t>внесены</w:t>
      </w:r>
      <w:r>
        <w:rPr>
          <w:rFonts w:ascii="ArialMT" w:hAnsi="ArialMT" w:cs="ArialMT"/>
          <w:sz w:val="16"/>
          <w:szCs w:val="16"/>
        </w:rPr>
        <w:t xml:space="preserve"> </w:t>
      </w:r>
      <w:r>
        <w:rPr>
          <w:rFonts w:ascii="Calibri" w:hAnsi="Calibri" w:cs="Calibri"/>
          <w:sz w:val="16"/>
          <w:szCs w:val="16"/>
        </w:rPr>
        <w:t>в</w:t>
      </w:r>
      <w:r>
        <w:rPr>
          <w:rFonts w:ascii="ArialMT" w:hAnsi="ArialMT" w:cs="ArialMT"/>
          <w:sz w:val="16"/>
          <w:szCs w:val="16"/>
        </w:rPr>
        <w:t xml:space="preserve"> </w:t>
      </w:r>
      <w:r>
        <w:rPr>
          <w:rFonts w:ascii="Calibri" w:hAnsi="Calibri" w:cs="Calibri"/>
          <w:sz w:val="16"/>
          <w:szCs w:val="16"/>
        </w:rPr>
        <w:t>Единый</w:t>
      </w:r>
      <w:r>
        <w:rPr>
          <w:rFonts w:ascii="ArialMT" w:hAnsi="ArialMT" w:cs="ArialMT"/>
          <w:sz w:val="16"/>
          <w:szCs w:val="16"/>
        </w:rPr>
        <w:t xml:space="preserve"> </w:t>
      </w:r>
      <w:r>
        <w:rPr>
          <w:rFonts w:ascii="Calibri" w:hAnsi="Calibri" w:cs="Calibri"/>
          <w:sz w:val="16"/>
          <w:szCs w:val="16"/>
        </w:rPr>
        <w:t>государственный</w:t>
      </w:r>
      <w:r>
        <w:rPr>
          <w:rFonts w:ascii="ArialMT" w:hAnsi="ArialMT" w:cs="ArialMT"/>
          <w:sz w:val="16"/>
          <w:szCs w:val="16"/>
        </w:rPr>
        <w:t xml:space="preserve"> </w:t>
      </w:r>
      <w:r>
        <w:rPr>
          <w:rFonts w:ascii="Calibri" w:hAnsi="Calibri" w:cs="Calibri"/>
          <w:sz w:val="16"/>
          <w:szCs w:val="16"/>
        </w:rPr>
        <w:t>реестр</w:t>
      </w:r>
      <w:r>
        <w:rPr>
          <w:rFonts w:ascii="ArialMT" w:hAnsi="ArialMT" w:cs="ArialMT"/>
          <w:sz w:val="16"/>
          <w:szCs w:val="16"/>
        </w:rPr>
        <w:t xml:space="preserve"> </w:t>
      </w:r>
      <w:r>
        <w:rPr>
          <w:rFonts w:ascii="Calibri" w:hAnsi="Calibri" w:cs="Calibri"/>
          <w:sz w:val="16"/>
          <w:szCs w:val="16"/>
        </w:rPr>
        <w:t>недвижимости</w:t>
      </w:r>
      <w:r>
        <w:rPr>
          <w:rFonts w:ascii="ArialMT" w:hAnsi="ArialMT" w:cs="ArialMT"/>
          <w:sz w:val="16"/>
          <w:szCs w:val="16"/>
        </w:rPr>
        <w:t>)</w:t>
      </w:r>
    </w:p>
    <w:p w:rsidR="00E76221" w:rsidRPr="009E7877" w:rsidRDefault="00E76221" w:rsidP="00E76221">
      <w:pPr>
        <w:autoSpaceDE w:val="0"/>
        <w:autoSpaceDN w:val="0"/>
        <w:adjustRightInd w:val="0"/>
        <w:spacing w:after="0" w:line="240" w:lineRule="auto"/>
        <w:jc w:val="both"/>
        <w:rPr>
          <w:rFonts w:ascii="ArialMT" w:hAnsi="ArialMT" w:cs="ArialMT"/>
          <w:sz w:val="26"/>
          <w:szCs w:val="26"/>
        </w:rPr>
      </w:pPr>
    </w:p>
    <w:p w:rsidR="00E76221" w:rsidRDefault="00E76221" w:rsidP="00E76221">
      <w:pPr>
        <w:autoSpaceDE w:val="0"/>
        <w:autoSpaceDN w:val="0"/>
        <w:adjustRightInd w:val="0"/>
        <w:spacing w:after="0" w:line="240" w:lineRule="auto"/>
        <w:jc w:val="both"/>
        <w:rPr>
          <w:rFonts w:ascii="ArialMT" w:hAnsi="ArialMT" w:cs="ArialMT"/>
          <w:sz w:val="26"/>
          <w:szCs w:val="26"/>
        </w:rPr>
      </w:pPr>
      <w:r>
        <w:rPr>
          <w:rFonts w:ascii="Calibri" w:hAnsi="Calibri" w:cs="Calibri"/>
          <w:sz w:val="26"/>
          <w:szCs w:val="26"/>
        </w:rPr>
        <w:t>Реквизиты</w:t>
      </w:r>
      <w:r>
        <w:rPr>
          <w:rFonts w:ascii="ArialMT" w:hAnsi="ArialMT" w:cs="ArialMT"/>
          <w:sz w:val="26"/>
          <w:szCs w:val="26"/>
        </w:rPr>
        <w:t xml:space="preserve"> </w:t>
      </w:r>
      <w:r>
        <w:rPr>
          <w:rFonts w:ascii="Calibri" w:hAnsi="Calibri" w:cs="Calibri"/>
          <w:sz w:val="26"/>
          <w:szCs w:val="26"/>
        </w:rPr>
        <w:t>решения</w:t>
      </w:r>
      <w:r>
        <w:rPr>
          <w:rFonts w:ascii="ArialMT" w:hAnsi="ArialMT" w:cs="ArialMT"/>
          <w:sz w:val="26"/>
          <w:szCs w:val="26"/>
        </w:rPr>
        <w:t xml:space="preserve"> </w:t>
      </w:r>
      <w:r>
        <w:rPr>
          <w:rFonts w:ascii="Calibri" w:hAnsi="Calibri" w:cs="Calibri"/>
          <w:sz w:val="26"/>
          <w:szCs w:val="26"/>
        </w:rPr>
        <w:t>об</w:t>
      </w:r>
      <w:r>
        <w:rPr>
          <w:rFonts w:ascii="ArialMT" w:hAnsi="ArialMT" w:cs="ArialMT"/>
          <w:sz w:val="26"/>
          <w:szCs w:val="26"/>
        </w:rPr>
        <w:t xml:space="preserve"> </w:t>
      </w:r>
      <w:r>
        <w:rPr>
          <w:rFonts w:ascii="Calibri" w:hAnsi="Calibri" w:cs="Calibri"/>
          <w:sz w:val="26"/>
          <w:szCs w:val="26"/>
        </w:rPr>
        <w:t>изъятии</w:t>
      </w:r>
      <w:r>
        <w:rPr>
          <w:rFonts w:ascii="ArialMT" w:hAnsi="ArialMT" w:cs="ArialMT"/>
          <w:sz w:val="26"/>
          <w:szCs w:val="26"/>
        </w:rPr>
        <w:t xml:space="preserve"> </w:t>
      </w:r>
      <w:r>
        <w:rPr>
          <w:rFonts w:ascii="Calibri" w:hAnsi="Calibri" w:cs="Calibri"/>
          <w:sz w:val="26"/>
          <w:szCs w:val="26"/>
        </w:rPr>
        <w:t>земельного</w:t>
      </w:r>
      <w:r>
        <w:rPr>
          <w:rFonts w:ascii="ArialMT" w:hAnsi="ArialMT" w:cs="ArialMT"/>
          <w:sz w:val="26"/>
          <w:szCs w:val="26"/>
        </w:rPr>
        <w:t xml:space="preserve"> </w:t>
      </w:r>
      <w:r>
        <w:rPr>
          <w:rFonts w:ascii="Calibri" w:hAnsi="Calibri" w:cs="Calibri"/>
          <w:sz w:val="26"/>
          <w:szCs w:val="26"/>
        </w:rPr>
        <w:t>участка</w:t>
      </w:r>
      <w:r>
        <w:rPr>
          <w:rFonts w:ascii="ArialMT" w:hAnsi="ArialMT" w:cs="ArialMT"/>
          <w:sz w:val="26"/>
          <w:szCs w:val="26"/>
        </w:rPr>
        <w:t xml:space="preserve"> </w:t>
      </w:r>
      <w:r>
        <w:rPr>
          <w:rFonts w:ascii="Calibri" w:hAnsi="Calibri" w:cs="Calibri"/>
          <w:sz w:val="26"/>
          <w:szCs w:val="26"/>
        </w:rPr>
        <w:t>для</w:t>
      </w:r>
      <w:r>
        <w:rPr>
          <w:rFonts w:ascii="ArialMT" w:hAnsi="ArialMT" w:cs="ArialMT"/>
          <w:sz w:val="26"/>
          <w:szCs w:val="26"/>
        </w:rPr>
        <w:t xml:space="preserve"> </w:t>
      </w:r>
      <w:r>
        <w:rPr>
          <w:rFonts w:ascii="Calibri" w:hAnsi="Calibri" w:cs="Calibri"/>
          <w:sz w:val="26"/>
          <w:szCs w:val="26"/>
        </w:rPr>
        <w:t>государственных</w:t>
      </w:r>
      <w:r>
        <w:rPr>
          <w:rFonts w:ascii="ArialMT" w:hAnsi="ArialMT" w:cs="ArialMT"/>
          <w:sz w:val="26"/>
          <w:szCs w:val="26"/>
        </w:rPr>
        <w:t xml:space="preserve"> </w:t>
      </w:r>
      <w:r>
        <w:rPr>
          <w:rFonts w:ascii="Calibri" w:hAnsi="Calibri" w:cs="Calibri"/>
          <w:sz w:val="26"/>
          <w:szCs w:val="26"/>
        </w:rPr>
        <w:t>или</w:t>
      </w:r>
      <w:r>
        <w:rPr>
          <w:rFonts w:ascii="ArialMT" w:hAnsi="ArialMT" w:cs="ArialMT"/>
          <w:sz w:val="26"/>
          <w:szCs w:val="26"/>
        </w:rPr>
        <w:t xml:space="preserve"> </w:t>
      </w:r>
      <w:r>
        <w:rPr>
          <w:rFonts w:ascii="Calibri" w:hAnsi="Calibri" w:cs="Calibri"/>
          <w:sz w:val="26"/>
          <w:szCs w:val="26"/>
        </w:rPr>
        <w:t>муниципальных</w:t>
      </w:r>
      <w:r>
        <w:rPr>
          <w:rFonts w:ascii="ArialMT" w:hAnsi="ArialMT" w:cs="ArialMT"/>
          <w:sz w:val="26"/>
          <w:szCs w:val="26"/>
        </w:rPr>
        <w:t xml:space="preserve"> </w:t>
      </w:r>
      <w:r>
        <w:rPr>
          <w:rFonts w:ascii="Calibri" w:hAnsi="Calibri" w:cs="Calibri"/>
          <w:sz w:val="26"/>
          <w:szCs w:val="26"/>
        </w:rPr>
        <w:t>нужд</w:t>
      </w:r>
      <w:r>
        <w:rPr>
          <w:rFonts w:ascii="ArialMT" w:hAnsi="ArialMT" w:cs="ArialMT"/>
          <w:sz w:val="26"/>
          <w:szCs w:val="26"/>
        </w:rPr>
        <w:t xml:space="preserve"> </w:t>
      </w:r>
      <w:r>
        <w:rPr>
          <w:rFonts w:ascii="Calibri" w:hAnsi="Calibri" w:cs="Calibri"/>
          <w:sz w:val="26"/>
          <w:szCs w:val="26"/>
        </w:rPr>
        <w:t>в</w:t>
      </w:r>
      <w:r>
        <w:rPr>
          <w:rFonts w:ascii="ArialMT" w:hAnsi="ArialMT" w:cs="ArialMT"/>
          <w:sz w:val="26"/>
          <w:szCs w:val="26"/>
        </w:rPr>
        <w:t xml:space="preserve"> </w:t>
      </w:r>
      <w:r>
        <w:rPr>
          <w:rFonts w:ascii="Calibri" w:hAnsi="Calibri" w:cs="Calibri"/>
          <w:sz w:val="26"/>
          <w:szCs w:val="26"/>
        </w:rPr>
        <w:t>случае</w:t>
      </w:r>
      <w:r>
        <w:rPr>
          <w:rFonts w:ascii="ArialMT" w:hAnsi="ArialMT" w:cs="ArialMT"/>
          <w:sz w:val="26"/>
          <w:szCs w:val="26"/>
        </w:rPr>
        <w:t xml:space="preserve">, </w:t>
      </w:r>
      <w:r>
        <w:rPr>
          <w:rFonts w:ascii="Calibri" w:hAnsi="Calibri" w:cs="Calibri"/>
          <w:sz w:val="26"/>
          <w:szCs w:val="26"/>
        </w:rPr>
        <w:t>если</w:t>
      </w:r>
      <w:r>
        <w:rPr>
          <w:rFonts w:ascii="ArialMT" w:hAnsi="ArialMT" w:cs="ArialMT"/>
          <w:sz w:val="26"/>
          <w:szCs w:val="26"/>
        </w:rPr>
        <w:t xml:space="preserve"> </w:t>
      </w:r>
      <w:r>
        <w:rPr>
          <w:rFonts w:ascii="Calibri" w:hAnsi="Calibri" w:cs="Calibri"/>
          <w:sz w:val="26"/>
          <w:szCs w:val="26"/>
        </w:rPr>
        <w:t>земельный</w:t>
      </w:r>
      <w:r>
        <w:rPr>
          <w:rFonts w:ascii="ArialMT" w:hAnsi="ArialMT" w:cs="ArialMT"/>
          <w:sz w:val="26"/>
          <w:szCs w:val="26"/>
        </w:rPr>
        <w:t xml:space="preserve"> </w:t>
      </w:r>
      <w:r>
        <w:rPr>
          <w:rFonts w:ascii="Calibri" w:hAnsi="Calibri" w:cs="Calibri"/>
          <w:sz w:val="26"/>
          <w:szCs w:val="26"/>
        </w:rPr>
        <w:t>участок</w:t>
      </w:r>
      <w:r>
        <w:rPr>
          <w:rFonts w:ascii="ArialMT" w:hAnsi="ArialMT" w:cs="ArialMT"/>
          <w:sz w:val="26"/>
          <w:szCs w:val="26"/>
        </w:rPr>
        <w:t xml:space="preserve"> </w:t>
      </w:r>
      <w:r>
        <w:rPr>
          <w:rFonts w:ascii="Calibri" w:hAnsi="Calibri" w:cs="Calibri"/>
          <w:sz w:val="26"/>
          <w:szCs w:val="26"/>
        </w:rPr>
        <w:t>предоставляется</w:t>
      </w:r>
      <w:r>
        <w:rPr>
          <w:rFonts w:ascii="ArialMT" w:hAnsi="ArialMT" w:cs="ArialMT"/>
          <w:sz w:val="26"/>
          <w:szCs w:val="26"/>
        </w:rPr>
        <w:t xml:space="preserve"> </w:t>
      </w:r>
      <w:r>
        <w:rPr>
          <w:rFonts w:ascii="Calibri" w:hAnsi="Calibri" w:cs="Calibri"/>
          <w:sz w:val="26"/>
          <w:szCs w:val="26"/>
        </w:rPr>
        <w:t>взамен</w:t>
      </w:r>
      <w:r>
        <w:rPr>
          <w:rFonts w:ascii="ArialMT" w:hAnsi="ArialMT" w:cs="ArialMT"/>
          <w:sz w:val="26"/>
          <w:szCs w:val="26"/>
        </w:rPr>
        <w:t xml:space="preserve"> </w:t>
      </w:r>
      <w:r>
        <w:rPr>
          <w:rFonts w:ascii="Calibri" w:hAnsi="Calibri" w:cs="Calibri"/>
          <w:sz w:val="26"/>
          <w:szCs w:val="26"/>
        </w:rPr>
        <w:t>земельного</w:t>
      </w:r>
      <w:r>
        <w:rPr>
          <w:rFonts w:ascii="ArialMT" w:hAnsi="ArialMT" w:cs="ArialMT"/>
          <w:sz w:val="26"/>
          <w:szCs w:val="26"/>
        </w:rPr>
        <w:t xml:space="preserve"> </w:t>
      </w:r>
      <w:r>
        <w:rPr>
          <w:rFonts w:ascii="Calibri" w:hAnsi="Calibri" w:cs="Calibri"/>
          <w:sz w:val="26"/>
          <w:szCs w:val="26"/>
        </w:rPr>
        <w:t>участка</w:t>
      </w:r>
      <w:r>
        <w:rPr>
          <w:rFonts w:ascii="ArialMT" w:hAnsi="ArialMT" w:cs="ArialMT"/>
          <w:sz w:val="26"/>
          <w:szCs w:val="26"/>
        </w:rPr>
        <w:t xml:space="preserve">, </w:t>
      </w:r>
      <w:r>
        <w:rPr>
          <w:rFonts w:ascii="Calibri" w:hAnsi="Calibri" w:cs="Calibri"/>
          <w:sz w:val="26"/>
          <w:szCs w:val="26"/>
        </w:rPr>
        <w:t>изымаемого</w:t>
      </w:r>
      <w:r>
        <w:rPr>
          <w:rFonts w:ascii="ArialMT" w:hAnsi="ArialMT" w:cs="ArialMT"/>
          <w:sz w:val="26"/>
          <w:szCs w:val="26"/>
        </w:rPr>
        <w:t xml:space="preserve"> </w:t>
      </w:r>
      <w:r>
        <w:rPr>
          <w:rFonts w:ascii="Calibri" w:hAnsi="Calibri" w:cs="Calibri"/>
          <w:sz w:val="26"/>
          <w:szCs w:val="26"/>
        </w:rPr>
        <w:t>для</w:t>
      </w:r>
      <w:r>
        <w:rPr>
          <w:rFonts w:ascii="ArialMT" w:hAnsi="ArialMT" w:cs="ArialMT"/>
          <w:sz w:val="26"/>
          <w:szCs w:val="26"/>
        </w:rPr>
        <w:t xml:space="preserve"> </w:t>
      </w:r>
      <w:r>
        <w:rPr>
          <w:rFonts w:ascii="Calibri" w:hAnsi="Calibri" w:cs="Calibri"/>
          <w:sz w:val="26"/>
          <w:szCs w:val="26"/>
        </w:rPr>
        <w:t>государственных</w:t>
      </w:r>
      <w:r>
        <w:rPr>
          <w:rFonts w:ascii="ArialMT" w:hAnsi="ArialMT" w:cs="ArialMT"/>
          <w:sz w:val="26"/>
          <w:szCs w:val="26"/>
        </w:rPr>
        <w:t xml:space="preserve"> </w:t>
      </w:r>
      <w:r>
        <w:rPr>
          <w:rFonts w:ascii="Calibri" w:hAnsi="Calibri" w:cs="Calibri"/>
          <w:sz w:val="26"/>
          <w:szCs w:val="26"/>
        </w:rPr>
        <w:t>или</w:t>
      </w:r>
      <w:r>
        <w:rPr>
          <w:rFonts w:ascii="ArialMT" w:hAnsi="ArialMT" w:cs="ArialMT"/>
          <w:sz w:val="26"/>
          <w:szCs w:val="26"/>
        </w:rPr>
        <w:t xml:space="preserve"> </w:t>
      </w:r>
      <w:r>
        <w:rPr>
          <w:rFonts w:ascii="Calibri" w:hAnsi="Calibri" w:cs="Calibri"/>
          <w:sz w:val="26"/>
          <w:szCs w:val="26"/>
        </w:rPr>
        <w:t>муниципальных</w:t>
      </w:r>
      <w:r>
        <w:rPr>
          <w:rFonts w:ascii="ArialMT" w:hAnsi="ArialMT" w:cs="ArialMT"/>
          <w:sz w:val="26"/>
          <w:szCs w:val="26"/>
        </w:rPr>
        <w:t xml:space="preserve"> </w:t>
      </w:r>
      <w:r>
        <w:rPr>
          <w:rFonts w:ascii="Calibri" w:hAnsi="Calibri" w:cs="Calibri"/>
          <w:sz w:val="26"/>
          <w:szCs w:val="26"/>
        </w:rPr>
        <w:t>нужд</w:t>
      </w:r>
      <w:r>
        <w:rPr>
          <w:rFonts w:ascii="ArialMT" w:hAnsi="ArialMT" w:cs="ArialMT"/>
          <w:sz w:val="26"/>
          <w:szCs w:val="26"/>
        </w:rPr>
        <w:t>: ____________________________________________________________________________________________________________________________________________________</w:t>
      </w:r>
    </w:p>
    <w:p w:rsidR="00E76221" w:rsidRDefault="00E76221" w:rsidP="00E76221">
      <w:pPr>
        <w:autoSpaceDE w:val="0"/>
        <w:autoSpaceDN w:val="0"/>
        <w:adjustRightInd w:val="0"/>
        <w:spacing w:after="0" w:line="240" w:lineRule="auto"/>
        <w:jc w:val="both"/>
        <w:rPr>
          <w:rFonts w:ascii="ArialMT" w:hAnsi="ArialMT" w:cs="ArialMT"/>
          <w:sz w:val="26"/>
          <w:szCs w:val="26"/>
        </w:rPr>
      </w:pPr>
      <w:r>
        <w:rPr>
          <w:rFonts w:ascii="Calibri" w:hAnsi="Calibri" w:cs="Calibri"/>
          <w:sz w:val="26"/>
          <w:szCs w:val="26"/>
        </w:rPr>
        <w:t>Реквизиты</w:t>
      </w:r>
      <w:r>
        <w:rPr>
          <w:rFonts w:ascii="ArialMT" w:hAnsi="ArialMT" w:cs="ArialMT"/>
          <w:sz w:val="26"/>
          <w:szCs w:val="26"/>
        </w:rPr>
        <w:t xml:space="preserve"> </w:t>
      </w:r>
      <w:r>
        <w:rPr>
          <w:rFonts w:ascii="Calibri" w:hAnsi="Calibri" w:cs="Calibri"/>
          <w:sz w:val="26"/>
          <w:szCs w:val="26"/>
        </w:rPr>
        <w:t>решения</w:t>
      </w:r>
      <w:r>
        <w:rPr>
          <w:rFonts w:ascii="ArialMT" w:hAnsi="ArialMT" w:cs="ArialMT"/>
          <w:sz w:val="26"/>
          <w:szCs w:val="26"/>
        </w:rPr>
        <w:t xml:space="preserve"> </w:t>
      </w:r>
      <w:r>
        <w:rPr>
          <w:rFonts w:ascii="Calibri" w:hAnsi="Calibri" w:cs="Calibri"/>
          <w:sz w:val="26"/>
          <w:szCs w:val="26"/>
        </w:rPr>
        <w:t>об</w:t>
      </w:r>
      <w:r>
        <w:rPr>
          <w:rFonts w:ascii="ArialMT" w:hAnsi="ArialMT" w:cs="ArialMT"/>
          <w:sz w:val="26"/>
          <w:szCs w:val="26"/>
        </w:rPr>
        <w:t xml:space="preserve"> </w:t>
      </w:r>
      <w:r>
        <w:rPr>
          <w:rFonts w:ascii="Calibri" w:hAnsi="Calibri" w:cs="Calibri"/>
          <w:sz w:val="26"/>
          <w:szCs w:val="26"/>
        </w:rPr>
        <w:t>утверждении</w:t>
      </w:r>
      <w:r>
        <w:rPr>
          <w:rFonts w:ascii="ArialMT" w:hAnsi="ArialMT" w:cs="ArialMT"/>
          <w:sz w:val="26"/>
          <w:szCs w:val="26"/>
        </w:rPr>
        <w:t xml:space="preserve"> </w:t>
      </w:r>
      <w:r>
        <w:rPr>
          <w:rFonts w:ascii="Calibri" w:hAnsi="Calibri" w:cs="Calibri"/>
          <w:sz w:val="26"/>
          <w:szCs w:val="26"/>
        </w:rPr>
        <w:t>документа</w:t>
      </w:r>
      <w:r>
        <w:rPr>
          <w:rFonts w:ascii="ArialMT" w:hAnsi="ArialMT" w:cs="ArialMT"/>
          <w:sz w:val="26"/>
          <w:szCs w:val="26"/>
        </w:rPr>
        <w:t xml:space="preserve"> </w:t>
      </w:r>
      <w:r>
        <w:rPr>
          <w:rFonts w:ascii="Calibri" w:hAnsi="Calibri" w:cs="Calibri"/>
          <w:sz w:val="26"/>
          <w:szCs w:val="26"/>
        </w:rPr>
        <w:t>территориального</w:t>
      </w:r>
      <w:r>
        <w:rPr>
          <w:rFonts w:ascii="ArialMT" w:hAnsi="ArialMT" w:cs="ArialMT"/>
          <w:sz w:val="26"/>
          <w:szCs w:val="26"/>
        </w:rPr>
        <w:t xml:space="preserve"> </w:t>
      </w:r>
      <w:r>
        <w:rPr>
          <w:rFonts w:ascii="Calibri" w:hAnsi="Calibri" w:cs="Calibri"/>
          <w:sz w:val="26"/>
          <w:szCs w:val="26"/>
        </w:rPr>
        <w:t>планирования</w:t>
      </w:r>
      <w:r>
        <w:rPr>
          <w:rFonts w:ascii="ArialMT" w:hAnsi="ArialMT" w:cs="ArialMT"/>
          <w:sz w:val="26"/>
          <w:szCs w:val="26"/>
        </w:rPr>
        <w:t xml:space="preserve"> </w:t>
      </w:r>
      <w:r>
        <w:rPr>
          <w:rFonts w:ascii="Calibri" w:hAnsi="Calibri" w:cs="Calibri"/>
          <w:sz w:val="26"/>
          <w:szCs w:val="26"/>
        </w:rPr>
        <w:t>и</w:t>
      </w:r>
      <w:r>
        <w:rPr>
          <w:rFonts w:ascii="ArialMT" w:hAnsi="ArialMT" w:cs="ArialMT"/>
          <w:sz w:val="26"/>
          <w:szCs w:val="26"/>
        </w:rPr>
        <w:t xml:space="preserve"> (</w:t>
      </w:r>
      <w:r>
        <w:rPr>
          <w:rFonts w:ascii="Calibri" w:hAnsi="Calibri" w:cs="Calibri"/>
          <w:sz w:val="26"/>
          <w:szCs w:val="26"/>
        </w:rPr>
        <w:t>или</w:t>
      </w:r>
      <w:r>
        <w:rPr>
          <w:rFonts w:ascii="ArialMT" w:hAnsi="ArialMT" w:cs="ArialMT"/>
          <w:sz w:val="26"/>
          <w:szCs w:val="26"/>
        </w:rPr>
        <w:t xml:space="preserve">) </w:t>
      </w:r>
      <w:r>
        <w:rPr>
          <w:rFonts w:ascii="Calibri" w:hAnsi="Calibri" w:cs="Calibri"/>
          <w:sz w:val="26"/>
          <w:szCs w:val="26"/>
        </w:rPr>
        <w:t>проекта</w:t>
      </w:r>
      <w:r>
        <w:rPr>
          <w:rFonts w:ascii="ArialMT" w:hAnsi="ArialMT" w:cs="ArialMT"/>
          <w:sz w:val="26"/>
          <w:szCs w:val="26"/>
        </w:rPr>
        <w:t xml:space="preserve"> </w:t>
      </w:r>
      <w:r>
        <w:rPr>
          <w:rFonts w:ascii="Calibri" w:hAnsi="Calibri" w:cs="Calibri"/>
          <w:sz w:val="26"/>
          <w:szCs w:val="26"/>
        </w:rPr>
        <w:t>планировки</w:t>
      </w:r>
      <w:r>
        <w:rPr>
          <w:rFonts w:ascii="ArialMT" w:hAnsi="ArialMT" w:cs="ArialMT"/>
          <w:sz w:val="26"/>
          <w:szCs w:val="26"/>
        </w:rPr>
        <w:t xml:space="preserve"> </w:t>
      </w:r>
      <w:r>
        <w:rPr>
          <w:rFonts w:ascii="Calibri" w:hAnsi="Calibri" w:cs="Calibri"/>
          <w:sz w:val="26"/>
          <w:szCs w:val="26"/>
        </w:rPr>
        <w:t>территории</w:t>
      </w:r>
      <w:r>
        <w:rPr>
          <w:rFonts w:ascii="ArialMT" w:hAnsi="ArialMT" w:cs="ArialMT"/>
          <w:sz w:val="26"/>
          <w:szCs w:val="26"/>
        </w:rPr>
        <w:t xml:space="preserve"> </w:t>
      </w:r>
      <w:r>
        <w:rPr>
          <w:rFonts w:ascii="Calibri" w:hAnsi="Calibri" w:cs="Calibri"/>
          <w:sz w:val="26"/>
          <w:szCs w:val="26"/>
        </w:rPr>
        <w:t>в</w:t>
      </w:r>
      <w:r>
        <w:rPr>
          <w:rFonts w:ascii="ArialMT" w:hAnsi="ArialMT" w:cs="ArialMT"/>
          <w:sz w:val="26"/>
          <w:szCs w:val="26"/>
        </w:rPr>
        <w:t xml:space="preserve"> </w:t>
      </w:r>
      <w:r>
        <w:rPr>
          <w:rFonts w:ascii="Calibri" w:hAnsi="Calibri" w:cs="Calibri"/>
          <w:sz w:val="26"/>
          <w:szCs w:val="26"/>
        </w:rPr>
        <w:t>случае</w:t>
      </w:r>
      <w:r>
        <w:rPr>
          <w:rFonts w:ascii="ArialMT" w:hAnsi="ArialMT" w:cs="ArialMT"/>
          <w:sz w:val="26"/>
          <w:szCs w:val="26"/>
        </w:rPr>
        <w:t xml:space="preserve">, </w:t>
      </w:r>
      <w:r>
        <w:rPr>
          <w:rFonts w:ascii="Calibri" w:hAnsi="Calibri" w:cs="Calibri"/>
          <w:sz w:val="26"/>
          <w:szCs w:val="26"/>
        </w:rPr>
        <w:t>если</w:t>
      </w:r>
      <w:r>
        <w:rPr>
          <w:rFonts w:ascii="ArialMT" w:hAnsi="ArialMT" w:cs="ArialMT"/>
          <w:sz w:val="26"/>
          <w:szCs w:val="26"/>
        </w:rPr>
        <w:t xml:space="preserve"> </w:t>
      </w:r>
      <w:r>
        <w:rPr>
          <w:rFonts w:ascii="Calibri" w:hAnsi="Calibri" w:cs="Calibri"/>
          <w:sz w:val="26"/>
          <w:szCs w:val="26"/>
        </w:rPr>
        <w:t>земельный</w:t>
      </w:r>
      <w:r>
        <w:rPr>
          <w:rFonts w:ascii="ArialMT" w:hAnsi="ArialMT" w:cs="ArialMT"/>
          <w:sz w:val="26"/>
          <w:szCs w:val="26"/>
        </w:rPr>
        <w:t xml:space="preserve"> </w:t>
      </w:r>
      <w:r>
        <w:rPr>
          <w:rFonts w:ascii="Calibri" w:hAnsi="Calibri" w:cs="Calibri"/>
          <w:sz w:val="26"/>
          <w:szCs w:val="26"/>
        </w:rPr>
        <w:t>участок</w:t>
      </w:r>
      <w:r>
        <w:rPr>
          <w:rFonts w:ascii="ArialMT" w:hAnsi="ArialMT" w:cs="ArialMT"/>
          <w:sz w:val="26"/>
          <w:szCs w:val="26"/>
        </w:rPr>
        <w:t xml:space="preserve"> </w:t>
      </w:r>
      <w:r>
        <w:rPr>
          <w:rFonts w:ascii="Calibri" w:hAnsi="Calibri" w:cs="Calibri"/>
          <w:sz w:val="26"/>
          <w:szCs w:val="26"/>
        </w:rPr>
        <w:t>предоставляется</w:t>
      </w:r>
      <w:r>
        <w:rPr>
          <w:rFonts w:ascii="ArialMT" w:hAnsi="ArialMT" w:cs="ArialMT"/>
          <w:sz w:val="26"/>
          <w:szCs w:val="26"/>
        </w:rPr>
        <w:t xml:space="preserve"> </w:t>
      </w:r>
      <w:r>
        <w:rPr>
          <w:rFonts w:ascii="Calibri" w:hAnsi="Calibri" w:cs="Calibri"/>
          <w:sz w:val="26"/>
          <w:szCs w:val="26"/>
        </w:rPr>
        <w:t>для</w:t>
      </w:r>
      <w:r>
        <w:rPr>
          <w:rFonts w:ascii="ArialMT" w:hAnsi="ArialMT" w:cs="ArialMT"/>
          <w:sz w:val="26"/>
          <w:szCs w:val="26"/>
        </w:rPr>
        <w:t xml:space="preserve"> </w:t>
      </w:r>
      <w:r>
        <w:rPr>
          <w:rFonts w:ascii="Calibri" w:hAnsi="Calibri" w:cs="Calibri"/>
          <w:sz w:val="26"/>
          <w:szCs w:val="26"/>
        </w:rPr>
        <w:t>размещения</w:t>
      </w:r>
      <w:r>
        <w:rPr>
          <w:rFonts w:ascii="ArialMT" w:hAnsi="ArialMT" w:cs="ArialMT"/>
          <w:sz w:val="26"/>
          <w:szCs w:val="26"/>
        </w:rPr>
        <w:t xml:space="preserve"> </w:t>
      </w:r>
      <w:r>
        <w:rPr>
          <w:rFonts w:ascii="Calibri" w:hAnsi="Calibri" w:cs="Calibri"/>
          <w:sz w:val="26"/>
          <w:szCs w:val="26"/>
        </w:rPr>
        <w:t>объектов</w:t>
      </w:r>
      <w:r>
        <w:rPr>
          <w:rFonts w:ascii="ArialMT" w:hAnsi="ArialMT" w:cs="ArialMT"/>
          <w:sz w:val="26"/>
          <w:szCs w:val="26"/>
        </w:rPr>
        <w:t xml:space="preserve">, </w:t>
      </w:r>
      <w:r>
        <w:rPr>
          <w:rFonts w:ascii="Calibri" w:hAnsi="Calibri" w:cs="Calibri"/>
          <w:sz w:val="26"/>
          <w:szCs w:val="26"/>
        </w:rPr>
        <w:t>предусмотренных</w:t>
      </w:r>
      <w:r>
        <w:rPr>
          <w:rFonts w:ascii="ArialMT" w:hAnsi="ArialMT" w:cs="ArialMT"/>
          <w:sz w:val="26"/>
          <w:szCs w:val="26"/>
        </w:rPr>
        <w:t xml:space="preserve"> </w:t>
      </w:r>
      <w:r>
        <w:rPr>
          <w:rFonts w:ascii="Calibri" w:hAnsi="Calibri" w:cs="Calibri"/>
          <w:sz w:val="26"/>
          <w:szCs w:val="26"/>
        </w:rPr>
        <w:t>этим</w:t>
      </w:r>
      <w:r>
        <w:rPr>
          <w:rFonts w:ascii="ArialMT" w:hAnsi="ArialMT" w:cs="ArialMT"/>
          <w:sz w:val="26"/>
          <w:szCs w:val="26"/>
        </w:rPr>
        <w:t xml:space="preserve"> </w:t>
      </w:r>
      <w:r>
        <w:rPr>
          <w:rFonts w:ascii="Calibri" w:hAnsi="Calibri" w:cs="Calibri"/>
          <w:sz w:val="26"/>
          <w:szCs w:val="26"/>
        </w:rPr>
        <w:t>документом</w:t>
      </w:r>
      <w:r>
        <w:rPr>
          <w:rFonts w:ascii="ArialMT" w:hAnsi="ArialMT" w:cs="ArialMT"/>
          <w:sz w:val="26"/>
          <w:szCs w:val="26"/>
        </w:rPr>
        <w:t xml:space="preserve"> </w:t>
      </w:r>
      <w:r>
        <w:rPr>
          <w:rFonts w:ascii="Calibri" w:hAnsi="Calibri" w:cs="Calibri"/>
          <w:sz w:val="26"/>
          <w:szCs w:val="26"/>
        </w:rPr>
        <w:t>и</w:t>
      </w:r>
      <w:r>
        <w:rPr>
          <w:rFonts w:ascii="ArialMT" w:hAnsi="ArialMT" w:cs="ArialMT"/>
          <w:sz w:val="26"/>
          <w:szCs w:val="26"/>
        </w:rPr>
        <w:t xml:space="preserve"> (</w:t>
      </w:r>
      <w:r>
        <w:rPr>
          <w:rFonts w:ascii="Calibri" w:hAnsi="Calibri" w:cs="Calibri"/>
          <w:sz w:val="26"/>
          <w:szCs w:val="26"/>
        </w:rPr>
        <w:t>или</w:t>
      </w:r>
      <w:r>
        <w:rPr>
          <w:rFonts w:ascii="ArialMT" w:hAnsi="ArialMT" w:cs="ArialMT"/>
          <w:sz w:val="26"/>
          <w:szCs w:val="26"/>
        </w:rPr>
        <w:t xml:space="preserve">) </w:t>
      </w:r>
      <w:r>
        <w:rPr>
          <w:rFonts w:ascii="Calibri" w:hAnsi="Calibri" w:cs="Calibri"/>
          <w:sz w:val="26"/>
          <w:szCs w:val="26"/>
        </w:rPr>
        <w:t>этим</w:t>
      </w:r>
      <w:r>
        <w:rPr>
          <w:rFonts w:ascii="ArialMT" w:hAnsi="ArialMT" w:cs="ArialMT"/>
          <w:sz w:val="26"/>
          <w:szCs w:val="26"/>
        </w:rPr>
        <w:t xml:space="preserve"> </w:t>
      </w:r>
      <w:r>
        <w:rPr>
          <w:rFonts w:ascii="Calibri" w:hAnsi="Calibri" w:cs="Calibri"/>
          <w:sz w:val="26"/>
          <w:szCs w:val="26"/>
        </w:rPr>
        <w:t>проектом</w:t>
      </w:r>
      <w:r>
        <w:rPr>
          <w:rFonts w:ascii="ArialMT" w:hAnsi="ArialMT" w:cs="ArialMT"/>
          <w:sz w:val="26"/>
          <w:szCs w:val="26"/>
        </w:rPr>
        <w:t>:___________________________________________________________________</w:t>
      </w:r>
    </w:p>
    <w:p w:rsidR="00E76221" w:rsidRPr="009E7877" w:rsidRDefault="00E76221" w:rsidP="00E76221">
      <w:pPr>
        <w:autoSpaceDE w:val="0"/>
        <w:autoSpaceDN w:val="0"/>
        <w:adjustRightInd w:val="0"/>
        <w:spacing w:after="0" w:line="240" w:lineRule="auto"/>
        <w:jc w:val="both"/>
        <w:rPr>
          <w:rFonts w:ascii="ArialMT" w:hAnsi="ArialMT" w:cs="ArialMT"/>
          <w:sz w:val="26"/>
          <w:szCs w:val="26"/>
        </w:rPr>
      </w:pPr>
      <w:r w:rsidRPr="009E7877">
        <w:rPr>
          <w:rFonts w:ascii="ArialMT" w:hAnsi="ArialMT" w:cs="ArialMT"/>
          <w:sz w:val="26"/>
          <w:szCs w:val="26"/>
        </w:rPr>
        <w:t>____________________________________________________________________________</w:t>
      </w:r>
    </w:p>
    <w:p w:rsidR="00E76221" w:rsidRDefault="00E76221" w:rsidP="00E76221">
      <w:pPr>
        <w:autoSpaceDE w:val="0"/>
        <w:autoSpaceDN w:val="0"/>
        <w:adjustRightInd w:val="0"/>
        <w:spacing w:after="0" w:line="240" w:lineRule="auto"/>
        <w:jc w:val="both"/>
        <w:rPr>
          <w:rFonts w:ascii="ArialMT" w:hAnsi="ArialMT" w:cs="ArialMT"/>
          <w:sz w:val="26"/>
          <w:szCs w:val="26"/>
        </w:rPr>
      </w:pPr>
      <w:r w:rsidRPr="009E7877">
        <w:rPr>
          <w:rFonts w:ascii="ArialMT" w:hAnsi="ArialMT" w:cs="ArialMT"/>
          <w:sz w:val="26"/>
          <w:szCs w:val="26"/>
        </w:rPr>
        <w:t xml:space="preserve">____________________________________________________________________________ </w:t>
      </w:r>
      <w:r>
        <w:rPr>
          <w:rFonts w:ascii="Calibri" w:hAnsi="Calibri" w:cs="Calibri"/>
          <w:sz w:val="26"/>
          <w:szCs w:val="26"/>
        </w:rPr>
        <w:t>На</w:t>
      </w:r>
      <w:r>
        <w:rPr>
          <w:rFonts w:ascii="ArialMT" w:hAnsi="ArialMT" w:cs="ArialMT"/>
          <w:sz w:val="26"/>
          <w:szCs w:val="26"/>
        </w:rPr>
        <w:t xml:space="preserve"> </w:t>
      </w:r>
      <w:r>
        <w:rPr>
          <w:rFonts w:ascii="Calibri" w:hAnsi="Calibri" w:cs="Calibri"/>
          <w:sz w:val="26"/>
          <w:szCs w:val="26"/>
        </w:rPr>
        <w:t>земельном</w:t>
      </w:r>
      <w:r>
        <w:rPr>
          <w:rFonts w:ascii="ArialMT" w:hAnsi="ArialMT" w:cs="ArialMT"/>
          <w:sz w:val="26"/>
          <w:szCs w:val="26"/>
        </w:rPr>
        <w:t xml:space="preserve"> </w:t>
      </w:r>
      <w:r>
        <w:rPr>
          <w:rFonts w:ascii="Calibri" w:hAnsi="Calibri" w:cs="Calibri"/>
          <w:sz w:val="26"/>
          <w:szCs w:val="26"/>
        </w:rPr>
        <w:t>участке</w:t>
      </w:r>
      <w:r>
        <w:rPr>
          <w:rFonts w:ascii="ArialMT" w:hAnsi="ArialMT" w:cs="ArialMT"/>
          <w:sz w:val="26"/>
          <w:szCs w:val="26"/>
        </w:rPr>
        <w:t xml:space="preserve"> </w:t>
      </w:r>
      <w:r>
        <w:rPr>
          <w:rFonts w:ascii="Calibri" w:hAnsi="Calibri" w:cs="Calibri"/>
          <w:sz w:val="26"/>
          <w:szCs w:val="26"/>
        </w:rPr>
        <w:t>имеется</w:t>
      </w:r>
      <w:r>
        <w:rPr>
          <w:rFonts w:ascii="ArialMT" w:hAnsi="ArialMT" w:cs="ArialMT"/>
          <w:sz w:val="26"/>
          <w:szCs w:val="26"/>
        </w:rPr>
        <w:t xml:space="preserve"> </w:t>
      </w:r>
      <w:r>
        <w:rPr>
          <w:rFonts w:ascii="Calibri" w:hAnsi="Calibri" w:cs="Calibri"/>
          <w:sz w:val="26"/>
          <w:szCs w:val="26"/>
        </w:rPr>
        <w:t>объект</w:t>
      </w:r>
      <w:r>
        <w:rPr>
          <w:rFonts w:ascii="ArialMT" w:hAnsi="ArialMT" w:cs="ArialMT"/>
          <w:sz w:val="26"/>
          <w:szCs w:val="26"/>
        </w:rPr>
        <w:t xml:space="preserve"> </w:t>
      </w:r>
      <w:r>
        <w:rPr>
          <w:rFonts w:ascii="Calibri" w:hAnsi="Calibri" w:cs="Calibri"/>
          <w:sz w:val="26"/>
          <w:szCs w:val="26"/>
        </w:rPr>
        <w:t>недвижимости</w:t>
      </w:r>
      <w:r>
        <w:rPr>
          <w:rFonts w:ascii="ArialMT" w:hAnsi="ArialMT" w:cs="ArialMT"/>
          <w:sz w:val="26"/>
          <w:szCs w:val="26"/>
        </w:rPr>
        <w:t>:</w:t>
      </w:r>
    </w:p>
    <w:p w:rsidR="00E76221" w:rsidRDefault="00E76221" w:rsidP="00E76221">
      <w:pPr>
        <w:autoSpaceDE w:val="0"/>
        <w:autoSpaceDN w:val="0"/>
        <w:adjustRightInd w:val="0"/>
        <w:spacing w:after="0" w:line="240" w:lineRule="auto"/>
        <w:jc w:val="both"/>
        <w:rPr>
          <w:rFonts w:ascii="ArialMT" w:hAnsi="ArialMT" w:cs="ArialMT"/>
          <w:sz w:val="26"/>
          <w:szCs w:val="26"/>
        </w:rPr>
      </w:pPr>
      <w:r>
        <w:rPr>
          <w:rFonts w:ascii="Calibri" w:hAnsi="Calibri" w:cs="Calibri"/>
          <w:sz w:val="26"/>
          <w:szCs w:val="26"/>
        </w:rPr>
        <w:t>Наименование</w:t>
      </w:r>
      <w:r>
        <w:rPr>
          <w:rFonts w:ascii="ArialMT" w:hAnsi="ArialMT" w:cs="ArialMT"/>
          <w:sz w:val="26"/>
          <w:szCs w:val="26"/>
        </w:rPr>
        <w:t xml:space="preserve"> </w:t>
      </w:r>
      <w:r>
        <w:rPr>
          <w:rFonts w:ascii="Calibri" w:hAnsi="Calibri" w:cs="Calibri"/>
          <w:sz w:val="26"/>
          <w:szCs w:val="26"/>
        </w:rPr>
        <w:t>объекта</w:t>
      </w:r>
      <w:r>
        <w:rPr>
          <w:rFonts w:ascii="ArialMT" w:hAnsi="ArialMT" w:cs="ArialMT"/>
          <w:sz w:val="26"/>
          <w:szCs w:val="26"/>
        </w:rPr>
        <w:t xml:space="preserve">, </w:t>
      </w:r>
      <w:r>
        <w:rPr>
          <w:rFonts w:ascii="Calibri" w:hAnsi="Calibri" w:cs="Calibri"/>
          <w:sz w:val="26"/>
          <w:szCs w:val="26"/>
        </w:rPr>
        <w:t>кадастровый</w:t>
      </w:r>
      <w:r>
        <w:rPr>
          <w:rFonts w:ascii="ArialMT" w:hAnsi="ArialMT" w:cs="ArialMT"/>
          <w:sz w:val="26"/>
          <w:szCs w:val="26"/>
        </w:rPr>
        <w:t xml:space="preserve"> </w:t>
      </w:r>
      <w:r>
        <w:rPr>
          <w:rFonts w:ascii="Calibri" w:hAnsi="Calibri" w:cs="Calibri"/>
          <w:sz w:val="26"/>
          <w:szCs w:val="26"/>
        </w:rPr>
        <w:t>номер</w:t>
      </w:r>
      <w:r>
        <w:rPr>
          <w:rFonts w:ascii="ArialMT" w:hAnsi="ArialMT" w:cs="ArialMT"/>
          <w:sz w:val="26"/>
          <w:szCs w:val="26"/>
        </w:rPr>
        <w:t xml:space="preserve"> </w:t>
      </w:r>
      <w:r>
        <w:rPr>
          <w:rFonts w:ascii="Calibri" w:hAnsi="Calibri" w:cs="Calibri"/>
          <w:sz w:val="26"/>
          <w:szCs w:val="26"/>
        </w:rPr>
        <w:t>объекта</w:t>
      </w:r>
      <w:r>
        <w:rPr>
          <w:rFonts w:ascii="ArialMT" w:hAnsi="ArialMT" w:cs="ArialMT"/>
          <w:sz w:val="26"/>
          <w:szCs w:val="26"/>
        </w:rPr>
        <w:t>_______________________________</w:t>
      </w:r>
    </w:p>
    <w:p w:rsidR="00E76221" w:rsidRDefault="00E76221" w:rsidP="00E76221">
      <w:pPr>
        <w:autoSpaceDE w:val="0"/>
        <w:autoSpaceDN w:val="0"/>
        <w:adjustRightInd w:val="0"/>
        <w:spacing w:after="0" w:line="240" w:lineRule="auto"/>
        <w:jc w:val="both"/>
        <w:rPr>
          <w:rFonts w:ascii="ArialMT" w:hAnsi="ArialMT" w:cs="ArialMT"/>
          <w:sz w:val="26"/>
          <w:szCs w:val="26"/>
        </w:rPr>
      </w:pPr>
      <w:r>
        <w:rPr>
          <w:rFonts w:ascii="Calibri" w:hAnsi="Calibri" w:cs="Calibri"/>
          <w:sz w:val="26"/>
          <w:szCs w:val="26"/>
        </w:rPr>
        <w:t>Основание</w:t>
      </w:r>
      <w:r>
        <w:rPr>
          <w:rFonts w:ascii="ArialMT" w:hAnsi="ArialMT" w:cs="ArialMT"/>
          <w:sz w:val="26"/>
          <w:szCs w:val="26"/>
        </w:rPr>
        <w:t xml:space="preserve"> </w:t>
      </w:r>
      <w:r>
        <w:rPr>
          <w:rFonts w:ascii="Calibri" w:hAnsi="Calibri" w:cs="Calibri"/>
          <w:sz w:val="26"/>
          <w:szCs w:val="26"/>
        </w:rPr>
        <w:t>возникновения</w:t>
      </w:r>
      <w:r>
        <w:rPr>
          <w:rFonts w:ascii="ArialMT" w:hAnsi="ArialMT" w:cs="ArialMT"/>
          <w:sz w:val="26"/>
          <w:szCs w:val="26"/>
        </w:rPr>
        <w:t xml:space="preserve"> </w:t>
      </w:r>
      <w:r>
        <w:rPr>
          <w:rFonts w:ascii="Calibri" w:hAnsi="Calibri" w:cs="Calibri"/>
          <w:sz w:val="26"/>
          <w:szCs w:val="26"/>
        </w:rPr>
        <w:t>права</w:t>
      </w:r>
      <w:r>
        <w:rPr>
          <w:rFonts w:ascii="ArialMT" w:hAnsi="ArialMT" w:cs="ArialMT"/>
          <w:sz w:val="26"/>
          <w:szCs w:val="26"/>
        </w:rPr>
        <w:t xml:space="preserve"> </w:t>
      </w:r>
      <w:r>
        <w:rPr>
          <w:rFonts w:ascii="Calibri" w:hAnsi="Calibri" w:cs="Calibri"/>
          <w:sz w:val="26"/>
          <w:szCs w:val="26"/>
        </w:rPr>
        <w:t>собственности</w:t>
      </w:r>
      <w:r>
        <w:rPr>
          <w:rFonts w:ascii="ArialMT" w:hAnsi="ArialMT" w:cs="ArialMT"/>
          <w:sz w:val="26"/>
          <w:szCs w:val="26"/>
        </w:rPr>
        <w:t xml:space="preserve"> </w:t>
      </w:r>
      <w:r>
        <w:rPr>
          <w:rFonts w:ascii="Calibri" w:hAnsi="Calibri" w:cs="Calibri"/>
          <w:sz w:val="26"/>
          <w:szCs w:val="26"/>
        </w:rPr>
        <w:t>на</w:t>
      </w:r>
      <w:r>
        <w:rPr>
          <w:rFonts w:ascii="ArialMT" w:hAnsi="ArialMT" w:cs="ArialMT"/>
          <w:sz w:val="26"/>
          <w:szCs w:val="26"/>
        </w:rPr>
        <w:t xml:space="preserve"> </w:t>
      </w:r>
      <w:r>
        <w:rPr>
          <w:rFonts w:ascii="Calibri" w:hAnsi="Calibri" w:cs="Calibri"/>
          <w:sz w:val="26"/>
          <w:szCs w:val="26"/>
        </w:rPr>
        <w:t>объект</w:t>
      </w:r>
      <w:r>
        <w:rPr>
          <w:rFonts w:ascii="ArialMT" w:hAnsi="ArialMT" w:cs="ArialMT"/>
          <w:sz w:val="26"/>
          <w:szCs w:val="26"/>
        </w:rPr>
        <w:t xml:space="preserve"> </w:t>
      </w:r>
      <w:r>
        <w:rPr>
          <w:rFonts w:ascii="Calibri" w:hAnsi="Calibri" w:cs="Calibri"/>
          <w:sz w:val="26"/>
          <w:szCs w:val="26"/>
        </w:rPr>
        <w:t>недвижимости</w:t>
      </w:r>
      <w:r>
        <w:rPr>
          <w:rFonts w:ascii="ArialMT" w:hAnsi="ArialMT" w:cs="ArialMT"/>
          <w:sz w:val="26"/>
          <w:szCs w:val="26"/>
        </w:rPr>
        <w:t>:__________________________________________________________________________________________________________________________________________</w:t>
      </w:r>
    </w:p>
    <w:p w:rsidR="00E76221" w:rsidRDefault="00E76221" w:rsidP="00E76221">
      <w:pPr>
        <w:autoSpaceDE w:val="0"/>
        <w:autoSpaceDN w:val="0"/>
        <w:adjustRightInd w:val="0"/>
        <w:spacing w:after="0" w:line="240" w:lineRule="auto"/>
        <w:jc w:val="both"/>
        <w:rPr>
          <w:rFonts w:ascii="ArialMT" w:hAnsi="ArialMT" w:cs="ArialMT"/>
          <w:sz w:val="26"/>
          <w:szCs w:val="26"/>
        </w:rPr>
      </w:pPr>
      <w:r>
        <w:rPr>
          <w:rFonts w:ascii="Calibri" w:hAnsi="Calibri" w:cs="Calibri"/>
          <w:sz w:val="26"/>
          <w:szCs w:val="26"/>
        </w:rPr>
        <w:t>Настоящим</w:t>
      </w:r>
      <w:r>
        <w:rPr>
          <w:rFonts w:ascii="ArialMT" w:hAnsi="ArialMT" w:cs="ArialMT"/>
          <w:sz w:val="26"/>
          <w:szCs w:val="26"/>
        </w:rPr>
        <w:t xml:space="preserve"> </w:t>
      </w:r>
      <w:r>
        <w:rPr>
          <w:rFonts w:ascii="Calibri" w:hAnsi="Calibri" w:cs="Calibri"/>
          <w:sz w:val="26"/>
          <w:szCs w:val="26"/>
        </w:rPr>
        <w:t>подтверждаю</w:t>
      </w:r>
      <w:r>
        <w:rPr>
          <w:rFonts w:ascii="ArialMT" w:hAnsi="ArialMT" w:cs="ArialMT"/>
          <w:sz w:val="26"/>
          <w:szCs w:val="26"/>
        </w:rPr>
        <w:t xml:space="preserve">, </w:t>
      </w:r>
      <w:r>
        <w:rPr>
          <w:rFonts w:ascii="Calibri" w:hAnsi="Calibri" w:cs="Calibri"/>
          <w:sz w:val="26"/>
          <w:szCs w:val="26"/>
        </w:rPr>
        <w:t>что</w:t>
      </w:r>
      <w:r>
        <w:rPr>
          <w:rFonts w:ascii="ArialMT" w:hAnsi="ArialMT" w:cs="ArialMT"/>
          <w:sz w:val="26"/>
          <w:szCs w:val="26"/>
        </w:rPr>
        <w:t xml:space="preserve"> </w:t>
      </w:r>
      <w:r>
        <w:rPr>
          <w:rFonts w:ascii="Calibri" w:hAnsi="Calibri" w:cs="Calibri"/>
          <w:sz w:val="26"/>
          <w:szCs w:val="26"/>
        </w:rPr>
        <w:t>жилой</w:t>
      </w:r>
      <w:r>
        <w:rPr>
          <w:rFonts w:ascii="ArialMT" w:hAnsi="ArialMT" w:cs="ArialMT"/>
          <w:sz w:val="26"/>
          <w:szCs w:val="26"/>
        </w:rPr>
        <w:t xml:space="preserve"> </w:t>
      </w:r>
      <w:r>
        <w:rPr>
          <w:rFonts w:ascii="Calibri" w:hAnsi="Calibri" w:cs="Calibri"/>
          <w:sz w:val="26"/>
          <w:szCs w:val="26"/>
        </w:rPr>
        <w:t>дом</w:t>
      </w:r>
      <w:r>
        <w:rPr>
          <w:rFonts w:ascii="ArialMT" w:hAnsi="ArialMT" w:cs="ArialMT"/>
          <w:sz w:val="26"/>
          <w:szCs w:val="26"/>
        </w:rPr>
        <w:t xml:space="preserve"> </w:t>
      </w:r>
      <w:r>
        <w:rPr>
          <w:rFonts w:ascii="Times New Roman" w:hAnsi="Times New Roman" w:cs="Times New Roman"/>
          <w:sz w:val="28"/>
          <w:szCs w:val="28"/>
        </w:rPr>
        <w:t>возведен до 14 мая 1998 года.</w:t>
      </w:r>
    </w:p>
    <w:p w:rsidR="00E76221" w:rsidRDefault="00E76221" w:rsidP="00E76221">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Приложение к заявлению:</w:t>
      </w:r>
    </w:p>
    <w:p w:rsidR="00E76221" w:rsidRPr="009E7877" w:rsidRDefault="00E76221" w:rsidP="00E76221">
      <w:pPr>
        <w:autoSpaceDE w:val="0"/>
        <w:autoSpaceDN w:val="0"/>
        <w:adjustRightInd w:val="0"/>
        <w:spacing w:after="0" w:line="240" w:lineRule="auto"/>
        <w:ind w:firstLine="567"/>
        <w:jc w:val="both"/>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ind w:firstLine="567"/>
        <w:jc w:val="both"/>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ind w:firstLine="567"/>
        <w:jc w:val="both"/>
        <w:rPr>
          <w:rFonts w:ascii="Times New Roman" w:hAnsi="Times New Roman" w:cs="Times New Roman"/>
          <w:sz w:val="24"/>
          <w:szCs w:val="24"/>
        </w:rPr>
      </w:pPr>
    </w:p>
    <w:p w:rsidR="00E76221" w:rsidRDefault="00E76221" w:rsidP="00E7622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E76221" w:rsidRPr="009E7877" w:rsidRDefault="00E76221" w:rsidP="00E76221">
      <w:pPr>
        <w:autoSpaceDE w:val="0"/>
        <w:autoSpaceDN w:val="0"/>
        <w:adjustRightInd w:val="0"/>
        <w:spacing w:after="0" w:line="240" w:lineRule="auto"/>
        <w:rPr>
          <w:rFonts w:ascii="Times New Roman" w:hAnsi="Times New Roman" w:cs="Times New Roman"/>
          <w:sz w:val="24"/>
          <w:szCs w:val="24"/>
        </w:rPr>
      </w:pPr>
    </w:p>
    <w:tbl>
      <w:tblPr>
        <w:tblW w:w="0" w:type="auto"/>
        <w:tblInd w:w="216" w:type="dxa"/>
        <w:tblLayout w:type="fixed"/>
        <w:tblLook w:val="0000"/>
      </w:tblPr>
      <w:tblGrid>
        <w:gridCol w:w="534"/>
        <w:gridCol w:w="9531"/>
      </w:tblGrid>
      <w:tr w:rsidR="00E76221" w:rsidRPr="009E7877" w:rsidTr="005C1DE5">
        <w:trPr>
          <w:trHeight w:val="1"/>
        </w:trPr>
        <w:tc>
          <w:tcPr>
            <w:tcW w:w="534" w:type="dxa"/>
            <w:tcBorders>
              <w:top w:val="single" w:sz="3" w:space="0" w:color="000000"/>
              <w:left w:val="single" w:sz="3" w:space="0" w:color="000000"/>
              <w:bottom w:val="single" w:sz="3" w:space="0" w:color="000000"/>
              <w:right w:val="single" w:sz="3" w:space="0" w:color="000000"/>
            </w:tcBorders>
          </w:tcPr>
          <w:p w:rsidR="00E76221" w:rsidRPr="009E7877" w:rsidRDefault="00E76221" w:rsidP="005C1DE5">
            <w:pPr>
              <w:autoSpaceDE w:val="0"/>
              <w:autoSpaceDN w:val="0"/>
              <w:adjustRightInd w:val="0"/>
              <w:spacing w:after="0" w:line="240" w:lineRule="auto"/>
              <w:rPr>
                <w:rFonts w:ascii="Calibri" w:hAnsi="Calibri" w:cs="Calibri"/>
              </w:rPr>
            </w:pPr>
          </w:p>
        </w:tc>
        <w:tc>
          <w:tcPr>
            <w:tcW w:w="9531" w:type="dxa"/>
            <w:tcBorders>
              <w:top w:val="single" w:sz="3" w:space="0" w:color="000000"/>
              <w:left w:val="single" w:sz="3" w:space="0" w:color="000000"/>
              <w:bottom w:val="single" w:sz="3" w:space="0" w:color="000000"/>
              <w:right w:val="single" w:sz="3" w:space="0" w:color="000000"/>
            </w:tcBorders>
            <w:vAlign w:val="center"/>
          </w:tcPr>
          <w:p w:rsidR="00E76221" w:rsidRPr="009E7877" w:rsidRDefault="00E76221" w:rsidP="005C1DE5">
            <w:pPr>
              <w:autoSpaceDE w:val="0"/>
              <w:autoSpaceDN w:val="0"/>
              <w:adjustRightInd w:val="0"/>
              <w:spacing w:after="0" w:line="240" w:lineRule="auto"/>
              <w:rPr>
                <w:rFonts w:ascii="Calibri" w:hAnsi="Calibri" w:cs="Calibri"/>
              </w:rPr>
            </w:pPr>
            <w:r>
              <w:rPr>
                <w:rFonts w:ascii="Times New Roman" w:hAnsi="Times New Roman" w:cs="Times New Roman"/>
                <w:sz w:val="24"/>
                <w:szCs w:val="24"/>
              </w:rPr>
              <w:t>выдать на руки в Администрации</w:t>
            </w:r>
          </w:p>
        </w:tc>
      </w:tr>
      <w:tr w:rsidR="00E76221" w:rsidRPr="009E7877" w:rsidTr="005C1DE5">
        <w:trPr>
          <w:trHeight w:val="1"/>
        </w:trPr>
        <w:tc>
          <w:tcPr>
            <w:tcW w:w="534" w:type="dxa"/>
            <w:tcBorders>
              <w:top w:val="single" w:sz="3" w:space="0" w:color="000000"/>
              <w:left w:val="single" w:sz="3" w:space="0" w:color="000000"/>
              <w:bottom w:val="single" w:sz="3" w:space="0" w:color="000000"/>
              <w:right w:val="single" w:sz="3" w:space="0" w:color="000000"/>
            </w:tcBorders>
          </w:tcPr>
          <w:p w:rsidR="00E76221" w:rsidRPr="009E7877" w:rsidRDefault="00E76221" w:rsidP="005C1DE5">
            <w:pPr>
              <w:autoSpaceDE w:val="0"/>
              <w:autoSpaceDN w:val="0"/>
              <w:adjustRightInd w:val="0"/>
              <w:spacing w:after="0" w:line="240" w:lineRule="auto"/>
              <w:rPr>
                <w:rFonts w:ascii="Calibri" w:hAnsi="Calibri" w:cs="Calibri"/>
              </w:rPr>
            </w:pPr>
          </w:p>
        </w:tc>
        <w:tc>
          <w:tcPr>
            <w:tcW w:w="9531" w:type="dxa"/>
            <w:tcBorders>
              <w:top w:val="single" w:sz="3" w:space="0" w:color="000000"/>
              <w:left w:val="single" w:sz="3" w:space="0" w:color="000000"/>
              <w:bottom w:val="single" w:sz="3" w:space="0" w:color="000000"/>
              <w:right w:val="single" w:sz="3" w:space="0" w:color="000000"/>
            </w:tcBorders>
            <w:vAlign w:val="center"/>
          </w:tcPr>
          <w:p w:rsidR="00E76221" w:rsidRPr="009E7877" w:rsidRDefault="00E76221" w:rsidP="005C1DE5">
            <w:pPr>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выдать на руки в МФЦ, расположенном по адресу:________________ </w:t>
            </w:r>
          </w:p>
        </w:tc>
      </w:tr>
      <w:tr w:rsidR="00E76221" w:rsidRPr="009E7877" w:rsidTr="005C1DE5">
        <w:trPr>
          <w:trHeight w:val="1"/>
        </w:trPr>
        <w:tc>
          <w:tcPr>
            <w:tcW w:w="534" w:type="dxa"/>
            <w:tcBorders>
              <w:top w:val="single" w:sz="3" w:space="0" w:color="000000"/>
              <w:left w:val="single" w:sz="3" w:space="0" w:color="000000"/>
              <w:bottom w:val="single" w:sz="3" w:space="0" w:color="000000"/>
              <w:right w:val="single" w:sz="3" w:space="0" w:color="000000"/>
            </w:tcBorders>
          </w:tcPr>
          <w:p w:rsidR="00E76221" w:rsidRPr="009E7877" w:rsidRDefault="00E76221" w:rsidP="005C1DE5">
            <w:pPr>
              <w:autoSpaceDE w:val="0"/>
              <w:autoSpaceDN w:val="0"/>
              <w:adjustRightInd w:val="0"/>
              <w:spacing w:after="0" w:line="240" w:lineRule="auto"/>
              <w:rPr>
                <w:rFonts w:ascii="Calibri" w:hAnsi="Calibri" w:cs="Calibri"/>
              </w:rPr>
            </w:pPr>
          </w:p>
        </w:tc>
        <w:tc>
          <w:tcPr>
            <w:tcW w:w="9531" w:type="dxa"/>
            <w:tcBorders>
              <w:top w:val="single" w:sz="3" w:space="0" w:color="000000"/>
              <w:left w:val="single" w:sz="3" w:space="0" w:color="000000"/>
              <w:bottom w:val="single" w:sz="3" w:space="0" w:color="000000"/>
              <w:right w:val="single" w:sz="3" w:space="0" w:color="000000"/>
            </w:tcBorders>
            <w:vAlign w:val="center"/>
          </w:tcPr>
          <w:p w:rsidR="00E76221" w:rsidRPr="009E7877" w:rsidRDefault="00E76221" w:rsidP="005C1DE5">
            <w:pPr>
              <w:autoSpaceDE w:val="0"/>
              <w:autoSpaceDN w:val="0"/>
              <w:adjustRightInd w:val="0"/>
              <w:spacing w:after="0" w:line="240" w:lineRule="auto"/>
              <w:rPr>
                <w:rFonts w:ascii="Calibri" w:hAnsi="Calibri" w:cs="Calibri"/>
              </w:rPr>
            </w:pPr>
            <w:r>
              <w:rPr>
                <w:rFonts w:ascii="Times New Roman" w:hAnsi="Times New Roman" w:cs="Times New Roman"/>
                <w:sz w:val="24"/>
                <w:szCs w:val="24"/>
              </w:rPr>
              <w:t>направить по почте по адресу:_________________________________</w:t>
            </w:r>
          </w:p>
        </w:tc>
      </w:tr>
      <w:tr w:rsidR="00E76221" w:rsidRPr="009E7877" w:rsidTr="005C1DE5">
        <w:trPr>
          <w:trHeight w:val="461"/>
        </w:trPr>
        <w:tc>
          <w:tcPr>
            <w:tcW w:w="534" w:type="dxa"/>
            <w:tcBorders>
              <w:top w:val="single" w:sz="3" w:space="0" w:color="000000"/>
              <w:left w:val="single" w:sz="3" w:space="0" w:color="000000"/>
              <w:bottom w:val="single" w:sz="3" w:space="0" w:color="000000"/>
              <w:right w:val="single" w:sz="3" w:space="0" w:color="000000"/>
            </w:tcBorders>
          </w:tcPr>
          <w:p w:rsidR="00E76221" w:rsidRPr="009E7877" w:rsidRDefault="00E76221" w:rsidP="005C1DE5">
            <w:pPr>
              <w:autoSpaceDE w:val="0"/>
              <w:autoSpaceDN w:val="0"/>
              <w:adjustRightInd w:val="0"/>
              <w:spacing w:after="0" w:line="240" w:lineRule="auto"/>
              <w:rPr>
                <w:rFonts w:ascii="Calibri" w:hAnsi="Calibri" w:cs="Calibri"/>
              </w:rPr>
            </w:pPr>
          </w:p>
        </w:tc>
        <w:tc>
          <w:tcPr>
            <w:tcW w:w="9531" w:type="dxa"/>
            <w:tcBorders>
              <w:top w:val="single" w:sz="3" w:space="0" w:color="000000"/>
              <w:left w:val="single" w:sz="3" w:space="0" w:color="000000"/>
              <w:bottom w:val="single" w:sz="3" w:space="0" w:color="000000"/>
              <w:right w:val="single" w:sz="3" w:space="0" w:color="000000"/>
            </w:tcBorders>
            <w:vAlign w:val="center"/>
          </w:tcPr>
          <w:p w:rsidR="00E76221" w:rsidRPr="009E7877" w:rsidRDefault="00E76221" w:rsidP="005C1DE5">
            <w:pPr>
              <w:autoSpaceDE w:val="0"/>
              <w:autoSpaceDN w:val="0"/>
              <w:adjustRightInd w:val="0"/>
              <w:spacing w:after="0" w:line="240" w:lineRule="auto"/>
              <w:rPr>
                <w:rFonts w:ascii="Calibri" w:hAnsi="Calibri" w:cs="Calibri"/>
              </w:rPr>
            </w:pPr>
            <w:r>
              <w:rPr>
                <w:rFonts w:ascii="Times New Roman" w:hAnsi="Times New Roman" w:cs="Times New Roman"/>
                <w:sz w:val="24"/>
                <w:szCs w:val="24"/>
              </w:rPr>
              <w:t>направить в электронной форме в личный кабинет на ПГУ ЛО (при технической реализации)/ЕПГУ</w:t>
            </w:r>
          </w:p>
        </w:tc>
      </w:tr>
    </w:tbl>
    <w:p w:rsidR="00E76221" w:rsidRPr="009E7877" w:rsidRDefault="00E76221" w:rsidP="00E76221">
      <w:pPr>
        <w:autoSpaceDE w:val="0"/>
        <w:autoSpaceDN w:val="0"/>
        <w:adjustRightInd w:val="0"/>
        <w:spacing w:after="0" w:line="240" w:lineRule="auto"/>
        <w:rPr>
          <w:rFonts w:ascii="Times New Roman" w:hAnsi="Times New Roman" w:cs="Times New Roman"/>
          <w:sz w:val="20"/>
          <w:szCs w:val="20"/>
        </w:rPr>
      </w:pPr>
    </w:p>
    <w:p w:rsidR="00E76221" w:rsidRDefault="00E76221" w:rsidP="00E76221">
      <w:pPr>
        <w:autoSpaceDE w:val="0"/>
        <w:autoSpaceDN w:val="0"/>
        <w:adjustRightInd w:val="0"/>
        <w:spacing w:after="0" w:line="240" w:lineRule="auto"/>
        <w:rPr>
          <w:rFonts w:ascii="Times New Roman" w:hAnsi="Times New Roman" w:cs="Times New Roman"/>
          <w:sz w:val="20"/>
          <w:szCs w:val="20"/>
        </w:rPr>
      </w:pPr>
      <w:r w:rsidRPr="009E7877">
        <w:rPr>
          <w:rFonts w:ascii="Times New Roman" w:hAnsi="Times New Roman" w:cs="Times New Roman"/>
          <w:sz w:val="20"/>
          <w:szCs w:val="20"/>
        </w:rPr>
        <w:t xml:space="preserve">«__» _________ 20__ </w:t>
      </w:r>
      <w:r>
        <w:rPr>
          <w:rFonts w:ascii="Times New Roman" w:hAnsi="Times New Roman" w:cs="Times New Roman"/>
          <w:sz w:val="20"/>
          <w:szCs w:val="20"/>
        </w:rPr>
        <w:t>год</w:t>
      </w:r>
    </w:p>
    <w:p w:rsidR="00E76221" w:rsidRPr="009E7877" w:rsidRDefault="00E76221" w:rsidP="00E76221">
      <w:pPr>
        <w:autoSpaceDE w:val="0"/>
        <w:autoSpaceDN w:val="0"/>
        <w:adjustRightInd w:val="0"/>
        <w:spacing w:after="0" w:line="240" w:lineRule="auto"/>
        <w:rPr>
          <w:rFonts w:ascii="Times New Roman" w:hAnsi="Times New Roman" w:cs="Times New Roman"/>
          <w:sz w:val="20"/>
          <w:szCs w:val="20"/>
        </w:rPr>
      </w:pPr>
    </w:p>
    <w:p w:rsidR="00E76221" w:rsidRPr="009E7877" w:rsidRDefault="00E76221" w:rsidP="00E76221">
      <w:pPr>
        <w:autoSpaceDE w:val="0"/>
        <w:autoSpaceDN w:val="0"/>
        <w:adjustRightInd w:val="0"/>
        <w:spacing w:after="0" w:line="240" w:lineRule="auto"/>
        <w:rPr>
          <w:rFonts w:ascii="Times New Roman" w:hAnsi="Times New Roman" w:cs="Times New Roman"/>
          <w:sz w:val="20"/>
          <w:szCs w:val="20"/>
        </w:rPr>
      </w:pPr>
      <w:r w:rsidRPr="009E7877">
        <w:rPr>
          <w:rFonts w:ascii="Times New Roman" w:hAnsi="Times New Roman" w:cs="Times New Roman"/>
          <w:sz w:val="20"/>
          <w:szCs w:val="20"/>
        </w:rPr>
        <w:t xml:space="preserve">    ________________   ____________________________________</w:t>
      </w:r>
    </w:p>
    <w:p w:rsidR="00E76221" w:rsidRDefault="00E76221" w:rsidP="00E76221">
      <w:pPr>
        <w:autoSpaceDE w:val="0"/>
        <w:autoSpaceDN w:val="0"/>
        <w:adjustRightInd w:val="0"/>
        <w:spacing w:after="0" w:line="240" w:lineRule="auto"/>
        <w:rPr>
          <w:rFonts w:ascii="Courier New" w:hAnsi="Courier New" w:cs="Courier New"/>
          <w:sz w:val="20"/>
          <w:szCs w:val="20"/>
        </w:rPr>
      </w:pPr>
      <w:r w:rsidRPr="009E7877">
        <w:rPr>
          <w:rFonts w:ascii="Times New Roman" w:hAnsi="Times New Roman" w:cs="Times New Roman"/>
          <w:i/>
          <w:iCs/>
          <w:sz w:val="20"/>
          <w:szCs w:val="20"/>
        </w:rPr>
        <w:t>(</w:t>
      </w:r>
      <w:r>
        <w:rPr>
          <w:rFonts w:ascii="Times New Roman" w:hAnsi="Times New Roman" w:cs="Times New Roman"/>
          <w:i/>
          <w:iCs/>
          <w:sz w:val="20"/>
          <w:szCs w:val="20"/>
        </w:rPr>
        <w:t>подпись заявителя)    Ф.И.О. заявителя</w:t>
      </w:r>
    </w:p>
    <w:p w:rsidR="00E76221" w:rsidRPr="009E7877" w:rsidRDefault="00E76221" w:rsidP="00E76221">
      <w:pPr>
        <w:autoSpaceDE w:val="0"/>
        <w:autoSpaceDN w:val="0"/>
        <w:adjustRightInd w:val="0"/>
        <w:spacing w:after="0" w:line="240" w:lineRule="auto"/>
        <w:jc w:val="both"/>
        <w:rPr>
          <w:rFonts w:ascii="Courier New" w:hAnsi="Courier New" w:cs="Courier New"/>
          <w:sz w:val="20"/>
          <w:szCs w:val="20"/>
        </w:rPr>
      </w:pPr>
    </w:p>
    <w:p w:rsidR="00E76221" w:rsidRPr="009E7877" w:rsidRDefault="00E76221" w:rsidP="00E76221">
      <w:pPr>
        <w:autoSpaceDE w:val="0"/>
        <w:autoSpaceDN w:val="0"/>
        <w:adjustRightInd w:val="0"/>
        <w:spacing w:after="0" w:line="240" w:lineRule="auto"/>
        <w:jc w:val="center"/>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Default="00E76221" w:rsidP="00E762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2</w:t>
      </w:r>
    </w:p>
    <w:p w:rsidR="00E76221" w:rsidRDefault="00E76221" w:rsidP="00E762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76221" w:rsidRDefault="00E76221" w:rsidP="00E76221">
      <w:pPr>
        <w:autoSpaceDE w:val="0"/>
        <w:autoSpaceDN w:val="0"/>
        <w:adjustRightInd w:val="0"/>
        <w:spacing w:after="0" w:line="240" w:lineRule="auto"/>
        <w:rPr>
          <w:rFonts w:ascii="Calibri" w:hAnsi="Calibri" w:cs="Calibri"/>
          <w:u w:val="single"/>
        </w:rPr>
      </w:pPr>
      <w:r>
        <w:rPr>
          <w:rFonts w:ascii="Calibri" w:hAnsi="Calibri" w:cs="Calibri"/>
          <w:u w:val="single"/>
        </w:rPr>
        <w:t>Примерная форма</w:t>
      </w:r>
    </w:p>
    <w:p w:rsidR="00E76221" w:rsidRPr="009E7877" w:rsidRDefault="00E76221" w:rsidP="00E76221">
      <w:pPr>
        <w:autoSpaceDE w:val="0"/>
        <w:autoSpaceDN w:val="0"/>
        <w:adjustRightInd w:val="0"/>
        <w:spacing w:after="0" w:line="240" w:lineRule="auto"/>
        <w:jc w:val="both"/>
        <w:rPr>
          <w:rFonts w:ascii="Times New Roman" w:hAnsi="Times New Roman" w:cs="Times New Roman"/>
          <w:sz w:val="24"/>
          <w:szCs w:val="24"/>
        </w:rPr>
      </w:pPr>
    </w:p>
    <w:p w:rsidR="00E76221" w:rsidRDefault="00E76221" w:rsidP="00E7622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РЕШЕНИЕ</w:t>
      </w:r>
    </w:p>
    <w:p w:rsidR="00E76221" w:rsidRDefault="00E76221" w:rsidP="00E76221">
      <w:pPr>
        <w:autoSpaceDE w:val="0"/>
        <w:autoSpaceDN w:val="0"/>
        <w:adjustRightInd w:val="0"/>
        <w:spacing w:after="0" w:line="240" w:lineRule="auto"/>
        <w:jc w:val="center"/>
        <w:rPr>
          <w:rFonts w:ascii="Times New Roman" w:hAnsi="Times New Roman" w:cs="Times New Roman"/>
          <w:sz w:val="24"/>
          <w:szCs w:val="24"/>
        </w:rPr>
      </w:pPr>
      <w:r w:rsidRPr="009E7877">
        <w:rPr>
          <w:rFonts w:ascii="Times New Roman" w:hAnsi="Times New Roman" w:cs="Times New Roman"/>
          <w:sz w:val="24"/>
          <w:szCs w:val="24"/>
        </w:rPr>
        <w:t>(</w:t>
      </w:r>
      <w:r>
        <w:rPr>
          <w:rFonts w:ascii="Times New Roman" w:hAnsi="Times New Roman" w:cs="Times New Roman"/>
          <w:sz w:val="24"/>
          <w:szCs w:val="24"/>
        </w:rPr>
        <w:t>постановление, распоряжение и т.п.)</w:t>
      </w:r>
    </w:p>
    <w:p w:rsidR="00E76221" w:rsidRDefault="00E76221" w:rsidP="00E7622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предварительном согласовании предоставления земельного участка, на котором расположен жилой дом</w:t>
      </w:r>
    </w:p>
    <w:p w:rsidR="00E76221" w:rsidRPr="009E7877" w:rsidRDefault="00E76221" w:rsidP="00E76221">
      <w:pPr>
        <w:autoSpaceDE w:val="0"/>
        <w:autoSpaceDN w:val="0"/>
        <w:adjustRightInd w:val="0"/>
        <w:spacing w:after="0" w:line="240" w:lineRule="auto"/>
        <w:jc w:val="both"/>
        <w:rPr>
          <w:rFonts w:ascii="Courier New" w:hAnsi="Courier New" w:cs="Courier New"/>
          <w:sz w:val="20"/>
          <w:szCs w:val="20"/>
        </w:rPr>
      </w:pPr>
    </w:p>
    <w:p w:rsidR="00E76221" w:rsidRPr="009E7877" w:rsidRDefault="00E76221" w:rsidP="00E76221">
      <w:pPr>
        <w:autoSpaceDE w:val="0"/>
        <w:autoSpaceDN w:val="0"/>
        <w:adjustRightInd w:val="0"/>
        <w:spacing w:after="0" w:line="240" w:lineRule="auto"/>
        <w:jc w:val="both"/>
        <w:rPr>
          <w:rFonts w:ascii="Courier New" w:hAnsi="Courier New" w:cs="Courier New"/>
          <w:sz w:val="20"/>
          <w:szCs w:val="20"/>
        </w:rPr>
      </w:pPr>
      <w:r w:rsidRPr="009E7877">
        <w:rPr>
          <w:rFonts w:ascii="Courier New" w:hAnsi="Courier New" w:cs="Courier New"/>
          <w:sz w:val="20"/>
          <w:szCs w:val="20"/>
        </w:rPr>
        <w:t>___________________________________________________________________________</w:t>
      </w:r>
    </w:p>
    <w:p w:rsidR="00E76221" w:rsidRPr="009E7877" w:rsidRDefault="00E76221" w:rsidP="00E76221">
      <w:pPr>
        <w:autoSpaceDE w:val="0"/>
        <w:autoSpaceDN w:val="0"/>
        <w:adjustRightInd w:val="0"/>
        <w:spacing w:after="0" w:line="240" w:lineRule="auto"/>
        <w:jc w:val="both"/>
        <w:rPr>
          <w:rFonts w:ascii="Courier New" w:hAnsi="Courier New" w:cs="Courier New"/>
          <w:sz w:val="20"/>
          <w:szCs w:val="20"/>
        </w:rPr>
      </w:pPr>
      <w:r w:rsidRPr="009E7877">
        <w:rPr>
          <w:rFonts w:ascii="Courier New" w:hAnsi="Courier New" w:cs="Courier New"/>
          <w:sz w:val="20"/>
          <w:szCs w:val="20"/>
        </w:rPr>
        <w:t>___________________________________________________________________________</w:t>
      </w:r>
    </w:p>
    <w:p w:rsidR="00E76221" w:rsidRPr="009E7877" w:rsidRDefault="00E76221" w:rsidP="00E76221">
      <w:pPr>
        <w:autoSpaceDE w:val="0"/>
        <w:autoSpaceDN w:val="0"/>
        <w:adjustRightInd w:val="0"/>
        <w:spacing w:after="0" w:line="240" w:lineRule="auto"/>
        <w:jc w:val="both"/>
        <w:rPr>
          <w:rFonts w:ascii="Courier New" w:hAnsi="Courier New" w:cs="Courier New"/>
          <w:sz w:val="20"/>
          <w:szCs w:val="20"/>
        </w:rPr>
      </w:pPr>
      <w:r w:rsidRPr="009E7877">
        <w:rPr>
          <w:rFonts w:ascii="Courier New" w:hAnsi="Courier New" w:cs="Courier New"/>
          <w:sz w:val="20"/>
          <w:szCs w:val="20"/>
        </w:rPr>
        <w:t>___________________________________________________________________________</w:t>
      </w:r>
    </w:p>
    <w:p w:rsidR="00E76221" w:rsidRPr="009E7877" w:rsidRDefault="00E76221" w:rsidP="00E76221">
      <w:pPr>
        <w:autoSpaceDE w:val="0"/>
        <w:autoSpaceDN w:val="0"/>
        <w:adjustRightInd w:val="0"/>
        <w:spacing w:after="0" w:line="240" w:lineRule="auto"/>
        <w:jc w:val="both"/>
        <w:rPr>
          <w:rFonts w:ascii="Courier New" w:hAnsi="Courier New" w:cs="Courier New"/>
          <w:sz w:val="20"/>
          <w:szCs w:val="20"/>
        </w:rPr>
      </w:pPr>
      <w:r w:rsidRPr="009E7877">
        <w:rPr>
          <w:rFonts w:ascii="Courier New" w:hAnsi="Courier New" w:cs="Courier New"/>
          <w:sz w:val="20"/>
          <w:szCs w:val="20"/>
        </w:rPr>
        <w:t>___________________________________________________________________________</w:t>
      </w:r>
    </w:p>
    <w:p w:rsidR="00E76221" w:rsidRPr="009E7877" w:rsidRDefault="00E76221" w:rsidP="00E76221">
      <w:pPr>
        <w:autoSpaceDE w:val="0"/>
        <w:autoSpaceDN w:val="0"/>
        <w:adjustRightInd w:val="0"/>
        <w:spacing w:after="0" w:line="240" w:lineRule="auto"/>
        <w:jc w:val="both"/>
        <w:rPr>
          <w:rFonts w:ascii="Courier New" w:hAnsi="Courier New" w:cs="Courier New"/>
          <w:sz w:val="20"/>
          <w:szCs w:val="20"/>
        </w:rPr>
      </w:pPr>
      <w:r w:rsidRPr="009E7877">
        <w:rPr>
          <w:rFonts w:ascii="Courier New" w:hAnsi="Courier New" w:cs="Courier New"/>
          <w:sz w:val="20"/>
          <w:szCs w:val="20"/>
        </w:rPr>
        <w:t>___________________________________________________________________________</w:t>
      </w:r>
    </w:p>
    <w:p w:rsidR="00E76221" w:rsidRPr="009E7877" w:rsidRDefault="00E76221" w:rsidP="00E76221">
      <w:pPr>
        <w:autoSpaceDE w:val="0"/>
        <w:autoSpaceDN w:val="0"/>
        <w:adjustRightInd w:val="0"/>
        <w:spacing w:after="0" w:line="240" w:lineRule="auto"/>
        <w:jc w:val="both"/>
        <w:rPr>
          <w:rFonts w:ascii="Courier New" w:hAnsi="Courier New" w:cs="Courier New"/>
          <w:sz w:val="20"/>
          <w:szCs w:val="20"/>
        </w:rPr>
      </w:pPr>
    </w:p>
    <w:p w:rsidR="00E76221" w:rsidRPr="009E7877" w:rsidRDefault="00E76221" w:rsidP="00E76221">
      <w:pPr>
        <w:autoSpaceDE w:val="0"/>
        <w:autoSpaceDN w:val="0"/>
        <w:adjustRightInd w:val="0"/>
        <w:spacing w:after="0" w:line="240" w:lineRule="auto"/>
        <w:jc w:val="both"/>
        <w:rPr>
          <w:rFonts w:ascii="Courier New" w:hAnsi="Courier New" w:cs="Courier New"/>
          <w:sz w:val="20"/>
          <w:szCs w:val="20"/>
        </w:rPr>
      </w:pPr>
    </w:p>
    <w:p w:rsidR="00E76221" w:rsidRDefault="00E76221" w:rsidP="00E762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Администрации                                                                     ____________________________</w:t>
      </w:r>
    </w:p>
    <w:p w:rsidR="00E76221" w:rsidRPr="009E7877" w:rsidRDefault="00E76221" w:rsidP="00E76221">
      <w:pPr>
        <w:autoSpaceDE w:val="0"/>
        <w:autoSpaceDN w:val="0"/>
        <w:adjustRightInd w:val="0"/>
        <w:spacing w:after="0" w:line="240" w:lineRule="auto"/>
        <w:jc w:val="center"/>
        <w:rPr>
          <w:rFonts w:ascii="Times New Roman" w:hAnsi="Times New Roman" w:cs="Times New Roman"/>
          <w:sz w:val="24"/>
          <w:szCs w:val="24"/>
        </w:rPr>
      </w:pPr>
    </w:p>
    <w:p w:rsidR="00E76221" w:rsidRDefault="00E76221" w:rsidP="00E762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4</w:t>
      </w:r>
    </w:p>
    <w:p w:rsidR="00E76221" w:rsidRDefault="00E76221" w:rsidP="00E762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76221" w:rsidRPr="009E7877" w:rsidRDefault="00E76221" w:rsidP="00E76221">
      <w:pPr>
        <w:autoSpaceDE w:val="0"/>
        <w:autoSpaceDN w:val="0"/>
        <w:adjustRightInd w:val="0"/>
        <w:spacing w:after="0" w:line="240" w:lineRule="auto"/>
        <w:rPr>
          <w:rFonts w:ascii="Calibri" w:hAnsi="Calibri" w:cs="Calibri"/>
        </w:rPr>
      </w:pP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r w:rsidRPr="009E7877">
        <w:rPr>
          <w:rFonts w:ascii="Courier New" w:hAnsi="Courier New" w:cs="Courier New"/>
          <w:sz w:val="20"/>
          <w:szCs w:val="20"/>
        </w:rPr>
        <w:t xml:space="preserve">                                               </w:t>
      </w:r>
      <w:r w:rsidRPr="009E7877">
        <w:rPr>
          <w:rFonts w:ascii="Times New Roman" w:hAnsi="Times New Roman" w:cs="Times New Roman"/>
          <w:sz w:val="24"/>
          <w:szCs w:val="24"/>
        </w:rPr>
        <w:t>____________________________</w:t>
      </w: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r w:rsidRPr="009E7877">
        <w:rPr>
          <w:rFonts w:ascii="Times New Roman" w:hAnsi="Times New Roman" w:cs="Times New Roman"/>
          <w:sz w:val="24"/>
          <w:szCs w:val="24"/>
        </w:rPr>
        <w:t xml:space="preserve">                                               ____________________________</w:t>
      </w: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r w:rsidRPr="009E7877">
        <w:rPr>
          <w:rFonts w:ascii="Times New Roman" w:hAnsi="Times New Roman" w:cs="Times New Roman"/>
          <w:sz w:val="24"/>
          <w:szCs w:val="24"/>
        </w:rPr>
        <w:t xml:space="preserve">                                               ____________________________</w:t>
      </w: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r w:rsidRPr="009E7877">
        <w:rPr>
          <w:rFonts w:ascii="Times New Roman" w:hAnsi="Times New Roman" w:cs="Times New Roman"/>
          <w:sz w:val="24"/>
          <w:szCs w:val="24"/>
        </w:rPr>
        <w:lastRenderedPageBreak/>
        <w:t xml:space="preserve">                                               ____________________________</w:t>
      </w:r>
    </w:p>
    <w:p w:rsidR="00E76221" w:rsidRDefault="00E76221" w:rsidP="00E76221">
      <w:pPr>
        <w:autoSpaceDE w:val="0"/>
        <w:autoSpaceDN w:val="0"/>
        <w:adjustRightInd w:val="0"/>
        <w:spacing w:after="0" w:line="240" w:lineRule="auto"/>
        <w:jc w:val="right"/>
        <w:rPr>
          <w:rFonts w:ascii="Times New Roman" w:hAnsi="Times New Roman" w:cs="Times New Roman"/>
          <w:sz w:val="24"/>
          <w:szCs w:val="24"/>
        </w:rPr>
      </w:pPr>
      <w:r w:rsidRPr="009E7877">
        <w:rPr>
          <w:rFonts w:ascii="Times New Roman" w:hAnsi="Times New Roman" w:cs="Times New Roman"/>
          <w:sz w:val="24"/>
          <w:szCs w:val="24"/>
        </w:rPr>
        <w:t xml:space="preserve">                                               (</w:t>
      </w:r>
      <w:r>
        <w:rPr>
          <w:rFonts w:ascii="Times New Roman" w:hAnsi="Times New Roman" w:cs="Times New Roman"/>
          <w:sz w:val="24"/>
          <w:szCs w:val="24"/>
        </w:rPr>
        <w:t>контактные данные заявителя</w:t>
      </w:r>
    </w:p>
    <w:p w:rsidR="00E76221" w:rsidRDefault="00E76221" w:rsidP="00E76221">
      <w:pPr>
        <w:autoSpaceDE w:val="0"/>
        <w:autoSpaceDN w:val="0"/>
        <w:adjustRightInd w:val="0"/>
        <w:spacing w:after="0" w:line="240" w:lineRule="auto"/>
        <w:jc w:val="right"/>
        <w:rPr>
          <w:rFonts w:ascii="Times New Roman" w:hAnsi="Times New Roman" w:cs="Times New Roman"/>
          <w:sz w:val="24"/>
          <w:szCs w:val="24"/>
        </w:rPr>
      </w:pPr>
      <w:r w:rsidRPr="009E7877">
        <w:rPr>
          <w:rFonts w:ascii="Times New Roman" w:hAnsi="Times New Roman" w:cs="Times New Roman"/>
          <w:sz w:val="24"/>
          <w:szCs w:val="24"/>
        </w:rPr>
        <w:t xml:space="preserve">                                                        </w:t>
      </w:r>
      <w:r>
        <w:rPr>
          <w:rFonts w:ascii="Times New Roman" w:hAnsi="Times New Roman" w:cs="Times New Roman"/>
          <w:sz w:val="24"/>
          <w:szCs w:val="24"/>
        </w:rPr>
        <w:t>адрес, телефон)</w:t>
      </w:r>
    </w:p>
    <w:p w:rsidR="00E76221" w:rsidRPr="009E7877" w:rsidRDefault="00E76221" w:rsidP="00E76221">
      <w:pPr>
        <w:autoSpaceDE w:val="0"/>
        <w:autoSpaceDN w:val="0"/>
        <w:adjustRightInd w:val="0"/>
        <w:spacing w:after="0" w:line="240" w:lineRule="auto"/>
        <w:jc w:val="both"/>
        <w:rPr>
          <w:rFonts w:ascii="Courier New" w:hAnsi="Courier New" w:cs="Courier New"/>
          <w:sz w:val="20"/>
          <w:szCs w:val="20"/>
        </w:rPr>
      </w:pPr>
    </w:p>
    <w:p w:rsidR="00E76221" w:rsidRDefault="00E76221" w:rsidP="00E7622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РЕШЕНИЕ</w:t>
      </w:r>
    </w:p>
    <w:p w:rsidR="00E76221" w:rsidRDefault="00E76221" w:rsidP="00E7622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отказе в предоставлении муниципальной услуги</w:t>
      </w:r>
    </w:p>
    <w:p w:rsidR="00E76221" w:rsidRDefault="00E76221" w:rsidP="00E76221">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от ___________</w:t>
      </w:r>
      <w:r>
        <w:rPr>
          <w:rFonts w:ascii="Segoe UI Symbol" w:hAnsi="Segoe UI Symbol" w:cs="Segoe UI Symbol"/>
          <w:b/>
          <w:bCs/>
          <w:sz w:val="24"/>
          <w:szCs w:val="24"/>
        </w:rPr>
        <w:t>№</w:t>
      </w:r>
      <w:r>
        <w:rPr>
          <w:rFonts w:ascii="Times New Roman" w:hAnsi="Times New Roman" w:cs="Times New Roman"/>
          <w:b/>
          <w:bCs/>
          <w:sz w:val="24"/>
          <w:szCs w:val="24"/>
          <w:lang w:val="en-US"/>
        </w:rPr>
        <w:t>_______</w:t>
      </w:r>
    </w:p>
    <w:p w:rsidR="00E76221" w:rsidRDefault="00E76221" w:rsidP="00E76221">
      <w:pPr>
        <w:autoSpaceDE w:val="0"/>
        <w:autoSpaceDN w:val="0"/>
        <w:adjustRightInd w:val="0"/>
        <w:spacing w:after="0" w:line="240" w:lineRule="auto"/>
        <w:jc w:val="both"/>
        <w:rPr>
          <w:rFonts w:ascii="Courier New" w:hAnsi="Courier New" w:cs="Courier New"/>
          <w:sz w:val="20"/>
          <w:szCs w:val="20"/>
          <w:lang w:val="en-US"/>
        </w:rPr>
      </w:pPr>
    </w:p>
    <w:tbl>
      <w:tblPr>
        <w:tblW w:w="0" w:type="auto"/>
        <w:tblInd w:w="62" w:type="dxa"/>
        <w:tblLayout w:type="fixed"/>
        <w:tblCellMar>
          <w:left w:w="62" w:type="dxa"/>
          <w:right w:w="62" w:type="dxa"/>
        </w:tblCellMar>
        <w:tblLook w:val="0000"/>
      </w:tblPr>
      <w:tblGrid>
        <w:gridCol w:w="9071"/>
      </w:tblGrid>
      <w:tr w:rsidR="00E76221" w:rsidRPr="009E7877" w:rsidTr="005C1DE5">
        <w:trPr>
          <w:trHeight w:val="1"/>
        </w:trPr>
        <w:tc>
          <w:tcPr>
            <w:tcW w:w="9071" w:type="dxa"/>
            <w:tcBorders>
              <w:top w:val="nil"/>
              <w:left w:val="nil"/>
              <w:bottom w:val="single" w:sz="3" w:space="0" w:color="000000"/>
              <w:right w:val="nil"/>
            </w:tcBorders>
            <w:shd w:val="clear" w:color="000000" w:fill="FFFFFF"/>
          </w:tcPr>
          <w:p w:rsidR="00E76221" w:rsidRPr="009E7877" w:rsidRDefault="00E76221" w:rsidP="005C1DE5">
            <w:pPr>
              <w:autoSpaceDE w:val="0"/>
              <w:autoSpaceDN w:val="0"/>
              <w:adjustRightInd w:val="0"/>
              <w:spacing w:after="0" w:line="240" w:lineRule="auto"/>
              <w:ind w:firstLine="709"/>
              <w:jc w:val="both"/>
              <w:rPr>
                <w:rFonts w:ascii="Calibri" w:hAnsi="Calibri" w:cs="Calibri"/>
              </w:rPr>
            </w:pPr>
            <w:r>
              <w:rPr>
                <w:rFonts w:ascii="Times New Roman" w:hAnsi="Times New Roman" w:cs="Times New Roman"/>
                <w:sz w:val="24"/>
                <w:szCs w:val="24"/>
              </w:rPr>
              <w:t xml:space="preserve">По результатам рассмотрения заявления о предоставлении </w:t>
            </w:r>
            <w:r>
              <w:rPr>
                <w:rFonts w:ascii="Times New Roman" w:hAnsi="Times New Roman" w:cs="Times New Roman"/>
                <w:sz w:val="26"/>
                <w:szCs w:val="26"/>
              </w:rPr>
              <w:t xml:space="preserve">муниципальной услуги: </w:t>
            </w:r>
            <w:r w:rsidRPr="009E7877">
              <w:rPr>
                <w:rFonts w:ascii="Times New Roman" w:hAnsi="Times New Roman" w:cs="Times New Roman"/>
                <w:sz w:val="24"/>
                <w:szCs w:val="24"/>
              </w:rPr>
              <w:t>«</w:t>
            </w:r>
            <w:r>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9E7877">
              <w:rPr>
                <w:rFonts w:ascii="Times New Roman" w:hAnsi="Times New Roman" w:cs="Times New Roman"/>
                <w:sz w:val="24"/>
                <w:szCs w:val="24"/>
              </w:rPr>
              <w:t>»</w:t>
            </w:r>
            <w:r w:rsidRPr="009E7877">
              <w:rPr>
                <w:rFonts w:ascii="Times New Roman" w:hAnsi="Times New Roman" w:cs="Times New Roman"/>
                <w:sz w:val="28"/>
                <w:szCs w:val="28"/>
              </w:rPr>
              <w:t xml:space="preserve"> </w:t>
            </w:r>
            <w:r>
              <w:rPr>
                <w:rFonts w:ascii="Times New Roman" w:hAnsi="Times New Roman" w:cs="Times New Roman"/>
                <w:sz w:val="24"/>
                <w:szCs w:val="24"/>
              </w:rPr>
              <w:t xml:space="preserve">от __________ </w:t>
            </w:r>
            <w:r>
              <w:rPr>
                <w:rFonts w:ascii="Segoe UI Symbol" w:hAnsi="Segoe UI Symbol" w:cs="Segoe UI Symbol"/>
                <w:sz w:val="24"/>
                <w:szCs w:val="24"/>
              </w:rPr>
              <w:t>№</w:t>
            </w:r>
            <w:r w:rsidRPr="009E7877">
              <w:rPr>
                <w:rFonts w:ascii="Times New Roman" w:hAnsi="Times New Roman" w:cs="Times New Roman"/>
                <w:sz w:val="24"/>
                <w:szCs w:val="24"/>
              </w:rPr>
              <w:t xml:space="preserve">____ </w:t>
            </w:r>
            <w:r>
              <w:rPr>
                <w:rFonts w:ascii="Times New Roman" w:hAnsi="Times New Roman" w:cs="Times New Roman"/>
                <w:sz w:val="24"/>
                <w:szCs w:val="24"/>
              </w:rPr>
              <w:t xml:space="preserve">и приложенных к нему документов, </w:t>
            </w:r>
            <w:r>
              <w:rPr>
                <w:rFonts w:ascii="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E76221" w:rsidRPr="009E7877" w:rsidTr="005C1DE5">
        <w:trPr>
          <w:trHeight w:val="1"/>
        </w:trPr>
        <w:tc>
          <w:tcPr>
            <w:tcW w:w="9071" w:type="dxa"/>
            <w:tcBorders>
              <w:top w:val="nil"/>
              <w:left w:val="nil"/>
              <w:bottom w:val="single" w:sz="3" w:space="0" w:color="000000"/>
              <w:right w:val="nil"/>
            </w:tcBorders>
            <w:shd w:val="clear" w:color="000000" w:fill="FFFFFF"/>
          </w:tcPr>
          <w:p w:rsidR="00E76221" w:rsidRPr="009E7877" w:rsidRDefault="00E76221" w:rsidP="005C1DE5">
            <w:pPr>
              <w:autoSpaceDE w:val="0"/>
              <w:autoSpaceDN w:val="0"/>
              <w:adjustRightInd w:val="0"/>
              <w:spacing w:after="0" w:line="240" w:lineRule="auto"/>
              <w:jc w:val="center"/>
              <w:rPr>
                <w:rFonts w:ascii="Calibri" w:hAnsi="Calibri" w:cs="Calibri"/>
              </w:rPr>
            </w:pPr>
          </w:p>
        </w:tc>
      </w:tr>
      <w:tr w:rsidR="00E76221" w:rsidRPr="009E7877" w:rsidTr="005C1DE5">
        <w:trPr>
          <w:trHeight w:val="1"/>
        </w:trPr>
        <w:tc>
          <w:tcPr>
            <w:tcW w:w="9071" w:type="dxa"/>
            <w:tcBorders>
              <w:top w:val="single" w:sz="3" w:space="0" w:color="000000"/>
              <w:left w:val="nil"/>
              <w:bottom w:val="single" w:sz="3" w:space="0" w:color="000000"/>
              <w:right w:val="nil"/>
            </w:tcBorders>
            <w:shd w:val="clear" w:color="000000" w:fill="FFFFFF"/>
          </w:tcPr>
          <w:p w:rsidR="00E76221" w:rsidRPr="009E7877" w:rsidRDefault="00E76221" w:rsidP="005C1DE5">
            <w:pPr>
              <w:autoSpaceDE w:val="0"/>
              <w:autoSpaceDN w:val="0"/>
              <w:adjustRightInd w:val="0"/>
              <w:spacing w:after="0" w:line="240" w:lineRule="auto"/>
              <w:jc w:val="center"/>
              <w:rPr>
                <w:rFonts w:ascii="Calibri" w:hAnsi="Calibri" w:cs="Calibri"/>
              </w:rPr>
            </w:pPr>
          </w:p>
        </w:tc>
      </w:tr>
      <w:tr w:rsidR="00E76221" w:rsidRPr="009E7877" w:rsidTr="005C1DE5">
        <w:trPr>
          <w:trHeight w:val="1"/>
        </w:trPr>
        <w:tc>
          <w:tcPr>
            <w:tcW w:w="9071" w:type="dxa"/>
            <w:tcBorders>
              <w:top w:val="single" w:sz="3" w:space="0" w:color="000000"/>
              <w:left w:val="nil"/>
              <w:bottom w:val="single" w:sz="3" w:space="0" w:color="000000"/>
              <w:right w:val="nil"/>
            </w:tcBorders>
            <w:shd w:val="clear" w:color="000000" w:fill="FFFFFF"/>
          </w:tcPr>
          <w:p w:rsidR="00E76221" w:rsidRPr="009E7877" w:rsidRDefault="00E76221" w:rsidP="005C1DE5">
            <w:pPr>
              <w:autoSpaceDE w:val="0"/>
              <w:autoSpaceDN w:val="0"/>
              <w:adjustRightInd w:val="0"/>
              <w:spacing w:after="0" w:line="240" w:lineRule="auto"/>
              <w:jc w:val="center"/>
              <w:rPr>
                <w:rFonts w:ascii="Calibri" w:hAnsi="Calibri" w:cs="Calibri"/>
              </w:rPr>
            </w:pPr>
          </w:p>
        </w:tc>
      </w:tr>
      <w:tr w:rsidR="00E76221" w:rsidRPr="009E7877" w:rsidTr="005C1DE5">
        <w:trPr>
          <w:trHeight w:val="1"/>
        </w:trPr>
        <w:tc>
          <w:tcPr>
            <w:tcW w:w="9071" w:type="dxa"/>
            <w:tcBorders>
              <w:top w:val="single" w:sz="3" w:space="0" w:color="000000"/>
              <w:left w:val="nil"/>
              <w:bottom w:val="single" w:sz="3" w:space="0" w:color="000000"/>
              <w:right w:val="nil"/>
            </w:tcBorders>
            <w:shd w:val="clear" w:color="000000" w:fill="FFFFFF"/>
          </w:tcPr>
          <w:p w:rsidR="00E76221" w:rsidRPr="009E7877" w:rsidRDefault="00E76221" w:rsidP="005C1DE5">
            <w:pPr>
              <w:autoSpaceDE w:val="0"/>
              <w:autoSpaceDN w:val="0"/>
              <w:adjustRightInd w:val="0"/>
              <w:spacing w:after="0" w:line="240" w:lineRule="auto"/>
              <w:ind w:firstLine="709"/>
              <w:jc w:val="center"/>
              <w:rPr>
                <w:rFonts w:ascii="Calibri" w:hAnsi="Calibri" w:cs="Calibri"/>
              </w:rPr>
            </w:pPr>
            <w:r w:rsidRPr="009E7877">
              <w:rPr>
                <w:rFonts w:ascii="Times New Roman" w:hAnsi="Times New Roman" w:cs="Times New Roman"/>
                <w:sz w:val="20"/>
                <w:szCs w:val="20"/>
              </w:rPr>
              <w:t>(</w:t>
            </w:r>
            <w:r>
              <w:rPr>
                <w:rFonts w:ascii="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76221" w:rsidRPr="009E7877" w:rsidTr="005C1DE5">
        <w:trPr>
          <w:trHeight w:val="1"/>
        </w:trPr>
        <w:tc>
          <w:tcPr>
            <w:tcW w:w="9071" w:type="dxa"/>
            <w:tcBorders>
              <w:top w:val="nil"/>
              <w:left w:val="nil"/>
              <w:bottom w:val="single" w:sz="3" w:space="0" w:color="000000"/>
              <w:right w:val="nil"/>
            </w:tcBorders>
            <w:shd w:val="clear" w:color="000000" w:fill="FFFFFF"/>
          </w:tcPr>
          <w:p w:rsidR="00E76221" w:rsidRDefault="00E76221" w:rsidP="005C1DE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76221" w:rsidRPr="009E7877" w:rsidRDefault="00E76221" w:rsidP="005C1DE5">
            <w:pPr>
              <w:autoSpaceDE w:val="0"/>
              <w:autoSpaceDN w:val="0"/>
              <w:adjustRightInd w:val="0"/>
              <w:spacing w:after="0" w:line="240" w:lineRule="auto"/>
              <w:ind w:firstLine="709"/>
              <w:jc w:val="both"/>
              <w:rPr>
                <w:rFonts w:ascii="Calibri" w:hAnsi="Calibri" w:cs="Calibri"/>
              </w:rPr>
            </w:pPr>
            <w:r>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E76221" w:rsidRPr="009E7877" w:rsidRDefault="00E76221" w:rsidP="00E76221">
      <w:pPr>
        <w:autoSpaceDE w:val="0"/>
        <w:autoSpaceDN w:val="0"/>
        <w:adjustRightInd w:val="0"/>
        <w:spacing w:after="0" w:line="240" w:lineRule="auto"/>
        <w:jc w:val="both"/>
        <w:rPr>
          <w:rFonts w:ascii="Times New Roman" w:hAnsi="Times New Roman" w:cs="Times New Roman"/>
          <w:sz w:val="24"/>
          <w:szCs w:val="24"/>
        </w:rPr>
      </w:pPr>
    </w:p>
    <w:p w:rsidR="00E76221" w:rsidRPr="009E7877" w:rsidRDefault="00E76221" w:rsidP="00E76221">
      <w:pPr>
        <w:autoSpaceDE w:val="0"/>
        <w:autoSpaceDN w:val="0"/>
        <w:adjustRightInd w:val="0"/>
        <w:spacing w:after="0" w:line="240" w:lineRule="auto"/>
        <w:jc w:val="both"/>
        <w:rPr>
          <w:rFonts w:ascii="Times New Roman" w:hAnsi="Times New Roman" w:cs="Times New Roman"/>
          <w:sz w:val="24"/>
          <w:szCs w:val="24"/>
        </w:rPr>
      </w:pPr>
    </w:p>
    <w:p w:rsidR="00E76221" w:rsidRDefault="00E76221" w:rsidP="00E762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w:t>
      </w:r>
    </w:p>
    <w:p w:rsidR="00E76221" w:rsidRPr="009E7877" w:rsidRDefault="00E76221" w:rsidP="00E76221">
      <w:pPr>
        <w:autoSpaceDE w:val="0"/>
        <w:autoSpaceDN w:val="0"/>
        <w:adjustRightInd w:val="0"/>
        <w:spacing w:after="0" w:line="240" w:lineRule="auto"/>
        <w:jc w:val="right"/>
        <w:rPr>
          <w:rFonts w:ascii="Times New Roman" w:hAnsi="Times New Roman" w:cs="Times New Roman"/>
          <w:sz w:val="24"/>
          <w:szCs w:val="24"/>
        </w:rPr>
      </w:pPr>
    </w:p>
    <w:p w:rsidR="00E76221" w:rsidRDefault="00E76221" w:rsidP="00E762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5</w:t>
      </w:r>
    </w:p>
    <w:p w:rsidR="00E76221" w:rsidRDefault="00E76221" w:rsidP="00E762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76221" w:rsidRPr="009E7877" w:rsidRDefault="00E76221" w:rsidP="00E76221">
      <w:pPr>
        <w:autoSpaceDE w:val="0"/>
        <w:autoSpaceDN w:val="0"/>
        <w:adjustRightInd w:val="0"/>
        <w:spacing w:after="0" w:line="360" w:lineRule="auto"/>
        <w:ind w:left="4536"/>
        <w:jc w:val="both"/>
        <w:rPr>
          <w:rFonts w:ascii="Times New Roman" w:hAnsi="Times New Roman" w:cs="Times New Roman"/>
          <w:sz w:val="20"/>
          <w:szCs w:val="20"/>
        </w:rPr>
      </w:pPr>
    </w:p>
    <w:p w:rsidR="00E76221" w:rsidRPr="009E7877" w:rsidRDefault="00E76221" w:rsidP="00E76221">
      <w:pPr>
        <w:autoSpaceDE w:val="0"/>
        <w:autoSpaceDN w:val="0"/>
        <w:adjustRightInd w:val="0"/>
        <w:spacing w:after="0" w:line="360" w:lineRule="auto"/>
        <w:ind w:left="4536"/>
        <w:jc w:val="both"/>
        <w:rPr>
          <w:rFonts w:ascii="Times New Roman" w:hAnsi="Times New Roman" w:cs="Times New Roman"/>
          <w:sz w:val="20"/>
          <w:szCs w:val="20"/>
        </w:rPr>
      </w:pPr>
      <w:r w:rsidRPr="009E7877">
        <w:rPr>
          <w:rFonts w:ascii="Times New Roman" w:hAnsi="Times New Roman" w:cs="Times New Roman"/>
          <w:sz w:val="20"/>
          <w:szCs w:val="20"/>
        </w:rPr>
        <w:t>_____________________________________________________</w:t>
      </w:r>
    </w:p>
    <w:p w:rsidR="00E76221" w:rsidRDefault="00E76221" w:rsidP="00E76221">
      <w:pPr>
        <w:autoSpaceDE w:val="0"/>
        <w:autoSpaceDN w:val="0"/>
        <w:adjustRightInd w:val="0"/>
        <w:spacing w:after="0" w:line="360" w:lineRule="auto"/>
        <w:ind w:left="4536"/>
        <w:jc w:val="both"/>
        <w:rPr>
          <w:rFonts w:ascii="Times New Roman" w:hAnsi="Times New Roman" w:cs="Times New Roman"/>
          <w:sz w:val="20"/>
          <w:szCs w:val="20"/>
        </w:rPr>
      </w:pPr>
      <w:r w:rsidRPr="009E7877">
        <w:rPr>
          <w:rFonts w:ascii="Times New Roman" w:hAnsi="Times New Roman" w:cs="Times New Roman"/>
          <w:sz w:val="20"/>
          <w:szCs w:val="20"/>
        </w:rPr>
        <w:t>(</w:t>
      </w:r>
      <w:r>
        <w:rPr>
          <w:rFonts w:ascii="Times New Roman" w:hAnsi="Times New Roman" w:cs="Times New Roman"/>
          <w:sz w:val="20"/>
          <w:szCs w:val="20"/>
        </w:rPr>
        <w:t>Ф.И.О. физического лица и адрес проживания / наименование организации и ИНН)</w:t>
      </w:r>
    </w:p>
    <w:p w:rsidR="00E76221" w:rsidRPr="009E7877" w:rsidRDefault="00E76221" w:rsidP="00E76221">
      <w:pPr>
        <w:autoSpaceDE w:val="0"/>
        <w:autoSpaceDN w:val="0"/>
        <w:adjustRightInd w:val="0"/>
        <w:spacing w:after="0" w:line="360" w:lineRule="auto"/>
        <w:ind w:left="4536"/>
        <w:jc w:val="both"/>
        <w:rPr>
          <w:rFonts w:ascii="Times New Roman" w:hAnsi="Times New Roman" w:cs="Times New Roman"/>
          <w:sz w:val="20"/>
          <w:szCs w:val="20"/>
        </w:rPr>
      </w:pPr>
      <w:r w:rsidRPr="009E7877">
        <w:rPr>
          <w:rFonts w:ascii="Times New Roman" w:hAnsi="Times New Roman" w:cs="Times New Roman"/>
          <w:sz w:val="20"/>
          <w:szCs w:val="20"/>
        </w:rPr>
        <w:t xml:space="preserve">_____________________________________________________ </w:t>
      </w:r>
    </w:p>
    <w:p w:rsidR="00E76221" w:rsidRDefault="00E76221" w:rsidP="00E76221">
      <w:pPr>
        <w:autoSpaceDE w:val="0"/>
        <w:autoSpaceDN w:val="0"/>
        <w:adjustRightInd w:val="0"/>
        <w:spacing w:after="0" w:line="360" w:lineRule="auto"/>
        <w:ind w:left="4536"/>
        <w:jc w:val="both"/>
        <w:rPr>
          <w:rFonts w:ascii="Times New Roman" w:hAnsi="Times New Roman" w:cs="Times New Roman"/>
          <w:sz w:val="20"/>
          <w:szCs w:val="20"/>
        </w:rPr>
      </w:pPr>
      <w:r w:rsidRPr="009E7877">
        <w:rPr>
          <w:rFonts w:ascii="Times New Roman" w:hAnsi="Times New Roman" w:cs="Times New Roman"/>
          <w:sz w:val="20"/>
          <w:szCs w:val="20"/>
        </w:rPr>
        <w:t>(</w:t>
      </w:r>
      <w:r>
        <w:rPr>
          <w:rFonts w:ascii="Times New Roman" w:hAnsi="Times New Roman" w:cs="Times New Roman"/>
          <w:sz w:val="20"/>
          <w:szCs w:val="20"/>
        </w:rPr>
        <w:t>Ф.И.О. представителя заявителя и реквизиты доверенности)</w:t>
      </w:r>
    </w:p>
    <w:p w:rsidR="00E76221" w:rsidRPr="009E7877" w:rsidRDefault="00E76221" w:rsidP="00E76221">
      <w:pPr>
        <w:autoSpaceDE w:val="0"/>
        <w:autoSpaceDN w:val="0"/>
        <w:adjustRightInd w:val="0"/>
        <w:spacing w:after="0" w:line="360" w:lineRule="auto"/>
        <w:ind w:left="4536"/>
        <w:jc w:val="both"/>
        <w:rPr>
          <w:rFonts w:ascii="Times New Roman" w:hAnsi="Times New Roman" w:cs="Times New Roman"/>
          <w:sz w:val="20"/>
          <w:szCs w:val="20"/>
        </w:rPr>
      </w:pPr>
      <w:r w:rsidRPr="009E7877">
        <w:rPr>
          <w:rFonts w:ascii="Times New Roman" w:hAnsi="Times New Roman" w:cs="Times New Roman"/>
          <w:sz w:val="20"/>
          <w:szCs w:val="20"/>
        </w:rPr>
        <w:t>_____________________________________________________</w:t>
      </w:r>
    </w:p>
    <w:p w:rsidR="00E76221" w:rsidRDefault="00E76221" w:rsidP="00E7622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E76221" w:rsidRDefault="00E76221" w:rsidP="00E7622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E76221" w:rsidRDefault="00E76221" w:rsidP="00E7622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E76221" w:rsidRPr="009E7877" w:rsidRDefault="00E76221" w:rsidP="00E76221">
      <w:pPr>
        <w:autoSpaceDE w:val="0"/>
        <w:autoSpaceDN w:val="0"/>
        <w:adjustRightInd w:val="0"/>
        <w:spacing w:after="0" w:line="240" w:lineRule="auto"/>
        <w:jc w:val="center"/>
        <w:rPr>
          <w:rFonts w:ascii="Times New Roman" w:hAnsi="Times New Roman" w:cs="Times New Roman"/>
          <w:sz w:val="26"/>
          <w:szCs w:val="26"/>
        </w:rPr>
      </w:pPr>
    </w:p>
    <w:p w:rsidR="00E76221" w:rsidRDefault="00E76221" w:rsidP="00E76221">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РЕШЕНИЕ </w:t>
      </w:r>
    </w:p>
    <w:p w:rsidR="00E76221" w:rsidRDefault="00E76221" w:rsidP="00E76221">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об отказе в приеме заявления и документов, необходимых</w:t>
      </w:r>
      <w:r>
        <w:rPr>
          <w:rFonts w:ascii="Times New Roman" w:hAnsi="Times New Roman" w:cs="Times New Roman"/>
          <w:b/>
          <w:bCs/>
          <w:sz w:val="26"/>
          <w:szCs w:val="26"/>
        </w:rPr>
        <w:br/>
        <w:t>для предоставления муниципальной услуги</w:t>
      </w:r>
    </w:p>
    <w:p w:rsidR="00E76221" w:rsidRPr="009E7877" w:rsidRDefault="00E76221" w:rsidP="00E76221">
      <w:pPr>
        <w:autoSpaceDE w:val="0"/>
        <w:autoSpaceDN w:val="0"/>
        <w:adjustRightInd w:val="0"/>
        <w:spacing w:after="0" w:line="240" w:lineRule="auto"/>
        <w:ind w:firstLine="709"/>
        <w:jc w:val="both"/>
        <w:rPr>
          <w:rFonts w:ascii="Times New Roman" w:hAnsi="Times New Roman" w:cs="Times New Roman"/>
          <w:sz w:val="26"/>
          <w:szCs w:val="26"/>
        </w:rPr>
      </w:pP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ascii="Times New Roman" w:hAnsi="Times New Roman" w:cs="Times New Roman"/>
          <w:sz w:val="28"/>
          <w:szCs w:val="28"/>
        </w:rPr>
        <w:t xml:space="preserve"> </w:t>
      </w:r>
      <w:r>
        <w:rPr>
          <w:rFonts w:ascii="Times New Roman" w:hAnsi="Times New Roman" w:cs="Times New Roman"/>
          <w:sz w:val="26"/>
          <w:szCs w:val="26"/>
        </w:rPr>
        <w:t>были выявлены следующие основания для отказа в приеме документов:</w:t>
      </w:r>
    </w:p>
    <w:p w:rsidR="00E76221" w:rsidRPr="009E7877" w:rsidRDefault="00E76221" w:rsidP="00E76221">
      <w:pPr>
        <w:autoSpaceDE w:val="0"/>
        <w:autoSpaceDN w:val="0"/>
        <w:adjustRightInd w:val="0"/>
        <w:spacing w:after="0" w:line="240" w:lineRule="auto"/>
        <w:jc w:val="both"/>
        <w:rPr>
          <w:rFonts w:ascii="Times New Roman" w:hAnsi="Times New Roman" w:cs="Times New Roman"/>
          <w:sz w:val="26"/>
          <w:szCs w:val="26"/>
        </w:rPr>
      </w:pPr>
      <w:r w:rsidRPr="009E7877">
        <w:rPr>
          <w:rFonts w:ascii="Times New Roman" w:hAnsi="Times New Roman" w:cs="Times New Roman"/>
          <w:sz w:val="26"/>
          <w:szCs w:val="26"/>
        </w:rPr>
        <w:lastRenderedPageBreak/>
        <w:t>___________________________________________________________________________</w:t>
      </w:r>
    </w:p>
    <w:p w:rsidR="00E76221" w:rsidRPr="009E7877" w:rsidRDefault="00E76221" w:rsidP="00E76221">
      <w:pPr>
        <w:autoSpaceDE w:val="0"/>
        <w:autoSpaceDN w:val="0"/>
        <w:adjustRightInd w:val="0"/>
        <w:spacing w:after="0" w:line="240" w:lineRule="auto"/>
        <w:jc w:val="both"/>
        <w:rPr>
          <w:rFonts w:ascii="Times New Roman" w:hAnsi="Times New Roman" w:cs="Times New Roman"/>
          <w:sz w:val="26"/>
          <w:szCs w:val="26"/>
        </w:rPr>
      </w:pPr>
      <w:r w:rsidRPr="009E7877">
        <w:rPr>
          <w:rFonts w:ascii="Times New Roman" w:hAnsi="Times New Roman" w:cs="Times New Roman"/>
          <w:sz w:val="26"/>
          <w:szCs w:val="26"/>
        </w:rPr>
        <w:t>_______________________________________________________________________________________________________________________________________________________</w:t>
      </w:r>
    </w:p>
    <w:p w:rsidR="00E76221" w:rsidRDefault="00E76221" w:rsidP="00E76221">
      <w:pPr>
        <w:autoSpaceDE w:val="0"/>
        <w:autoSpaceDN w:val="0"/>
        <w:adjustRightInd w:val="0"/>
        <w:spacing w:after="0" w:line="240" w:lineRule="auto"/>
        <w:jc w:val="center"/>
        <w:rPr>
          <w:rFonts w:ascii="Times New Roman" w:hAnsi="Times New Roman" w:cs="Times New Roman"/>
          <w:sz w:val="26"/>
          <w:szCs w:val="26"/>
        </w:rPr>
      </w:pPr>
      <w:r w:rsidRPr="009E7877">
        <w:rPr>
          <w:rFonts w:ascii="Times New Roman" w:hAnsi="Times New Roman" w:cs="Times New Roman"/>
          <w:sz w:val="26"/>
          <w:szCs w:val="26"/>
        </w:rPr>
        <w:t>(</w:t>
      </w:r>
      <w:r>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E76221" w:rsidRPr="009E7877" w:rsidRDefault="00E76221" w:rsidP="00E76221">
      <w:pPr>
        <w:autoSpaceDE w:val="0"/>
        <w:autoSpaceDN w:val="0"/>
        <w:adjustRightInd w:val="0"/>
        <w:spacing w:line="240" w:lineRule="auto"/>
        <w:ind w:firstLine="709"/>
        <w:jc w:val="both"/>
        <w:rPr>
          <w:rFonts w:ascii="Times New Roman" w:hAnsi="Times New Roman" w:cs="Times New Roman"/>
          <w:sz w:val="26"/>
          <w:szCs w:val="26"/>
        </w:rPr>
      </w:pPr>
    </w:p>
    <w:p w:rsidR="00E76221" w:rsidRDefault="00E76221" w:rsidP="00E76221">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76221" w:rsidRDefault="00E76221" w:rsidP="00E7622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получения услуги заявителю необходимо представить следующие документы:</w:t>
      </w:r>
    </w:p>
    <w:p w:rsidR="00E76221" w:rsidRPr="009E7877" w:rsidRDefault="00E76221" w:rsidP="00E76221">
      <w:pPr>
        <w:autoSpaceDE w:val="0"/>
        <w:autoSpaceDN w:val="0"/>
        <w:adjustRightInd w:val="0"/>
        <w:spacing w:before="240" w:after="0" w:line="240" w:lineRule="auto"/>
        <w:jc w:val="both"/>
        <w:rPr>
          <w:rFonts w:ascii="Times New Roman" w:hAnsi="Times New Roman" w:cs="Times New Roman"/>
          <w:sz w:val="26"/>
          <w:szCs w:val="26"/>
        </w:rPr>
      </w:pPr>
      <w:r w:rsidRPr="009E7877">
        <w:rPr>
          <w:rFonts w:ascii="Times New Roman" w:hAnsi="Times New Roman" w:cs="Times New Roman"/>
          <w:sz w:val="26"/>
          <w:szCs w:val="26"/>
        </w:rPr>
        <w:t>____________________________________________________________________________</w:t>
      </w:r>
    </w:p>
    <w:p w:rsidR="00E76221" w:rsidRDefault="00E76221" w:rsidP="00E76221">
      <w:pPr>
        <w:autoSpaceDE w:val="0"/>
        <w:autoSpaceDN w:val="0"/>
        <w:adjustRightInd w:val="0"/>
        <w:spacing w:after="0" w:line="240" w:lineRule="auto"/>
        <w:jc w:val="center"/>
        <w:rPr>
          <w:rFonts w:ascii="Times New Roman" w:hAnsi="Times New Roman" w:cs="Times New Roman"/>
          <w:sz w:val="26"/>
          <w:szCs w:val="26"/>
        </w:rPr>
      </w:pPr>
      <w:r w:rsidRPr="009E7877">
        <w:rPr>
          <w:rFonts w:ascii="Times New Roman" w:hAnsi="Times New Roman" w:cs="Times New Roman"/>
          <w:sz w:val="26"/>
          <w:szCs w:val="26"/>
        </w:rPr>
        <w:t xml:space="preserve"> (</w:t>
      </w:r>
      <w:r>
        <w:rPr>
          <w:rFonts w:ascii="Times New Roman" w:hAnsi="Times New Roman" w:cs="Times New Roman"/>
          <w:sz w:val="26"/>
          <w:szCs w:val="26"/>
        </w:rPr>
        <w:t>указывается перечень документов в случае, если основанием для отказа является</w:t>
      </w:r>
    </w:p>
    <w:p w:rsidR="00E76221" w:rsidRDefault="00E76221" w:rsidP="00E76221">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представление неполного комплекта документов)</w:t>
      </w:r>
    </w:p>
    <w:p w:rsidR="00E76221" w:rsidRPr="009E7877" w:rsidRDefault="00E76221" w:rsidP="00E76221">
      <w:pPr>
        <w:autoSpaceDE w:val="0"/>
        <w:autoSpaceDN w:val="0"/>
        <w:adjustRightInd w:val="0"/>
        <w:spacing w:before="120" w:after="0" w:line="240" w:lineRule="auto"/>
        <w:rPr>
          <w:rFonts w:ascii="Times New Roman" w:hAnsi="Times New Roman" w:cs="Times New Roman"/>
          <w:sz w:val="26"/>
          <w:szCs w:val="26"/>
        </w:rPr>
      </w:pPr>
      <w:r w:rsidRPr="009E7877">
        <w:rPr>
          <w:rFonts w:ascii="Times New Roman" w:hAnsi="Times New Roman" w:cs="Times New Roman"/>
          <w:sz w:val="26"/>
          <w:szCs w:val="26"/>
        </w:rPr>
        <w:t>___________________________________       _______________     ____________________</w:t>
      </w:r>
    </w:p>
    <w:p w:rsidR="00E76221" w:rsidRDefault="00E76221" w:rsidP="00E76221">
      <w:pPr>
        <w:autoSpaceDE w:val="0"/>
        <w:autoSpaceDN w:val="0"/>
        <w:adjustRightInd w:val="0"/>
        <w:spacing w:after="0" w:line="240" w:lineRule="auto"/>
        <w:rPr>
          <w:rFonts w:ascii="Times New Roman" w:hAnsi="Times New Roman" w:cs="Times New Roman"/>
          <w:sz w:val="24"/>
          <w:szCs w:val="24"/>
        </w:rPr>
      </w:pPr>
      <w:r w:rsidRPr="009E7877">
        <w:rPr>
          <w:rFonts w:ascii="Times New Roman" w:hAnsi="Times New Roman" w:cs="Times New Roman"/>
          <w:sz w:val="24"/>
          <w:szCs w:val="24"/>
        </w:rPr>
        <w:t>(</w:t>
      </w:r>
      <w:r>
        <w:rPr>
          <w:rFonts w:ascii="Times New Roman" w:hAnsi="Times New Roman" w:cs="Times New Roman"/>
          <w:sz w:val="24"/>
          <w:szCs w:val="24"/>
        </w:rPr>
        <w:t xml:space="preserve">должностное лицо (специалист МФЦ)                       (подпись)                   (инициалы, фамилия)                    </w:t>
      </w:r>
    </w:p>
    <w:p w:rsidR="00E76221" w:rsidRPr="009E7877" w:rsidRDefault="00E76221" w:rsidP="00E76221">
      <w:pPr>
        <w:autoSpaceDE w:val="0"/>
        <w:autoSpaceDN w:val="0"/>
        <w:adjustRightInd w:val="0"/>
        <w:spacing w:after="0" w:line="240" w:lineRule="auto"/>
        <w:rPr>
          <w:rFonts w:ascii="Times New Roman" w:hAnsi="Times New Roman" w:cs="Times New Roman"/>
          <w:sz w:val="26"/>
          <w:szCs w:val="26"/>
        </w:rPr>
      </w:pPr>
    </w:p>
    <w:p w:rsidR="00E76221" w:rsidRDefault="00E76221" w:rsidP="00E76221">
      <w:pPr>
        <w:autoSpaceDE w:val="0"/>
        <w:autoSpaceDN w:val="0"/>
        <w:adjustRightInd w:val="0"/>
        <w:spacing w:after="0" w:line="240" w:lineRule="auto"/>
        <w:rPr>
          <w:rFonts w:ascii="Times New Roman" w:hAnsi="Times New Roman" w:cs="Times New Roman"/>
          <w:sz w:val="26"/>
          <w:szCs w:val="26"/>
        </w:rPr>
      </w:pPr>
      <w:r w:rsidRPr="009E7877">
        <w:rPr>
          <w:rFonts w:ascii="Times New Roman" w:hAnsi="Times New Roman" w:cs="Times New Roman"/>
          <w:sz w:val="26"/>
          <w:szCs w:val="26"/>
        </w:rPr>
        <w:t>(</w:t>
      </w:r>
      <w:r>
        <w:rPr>
          <w:rFonts w:ascii="Times New Roman" w:hAnsi="Times New Roman" w:cs="Times New Roman"/>
          <w:sz w:val="26"/>
          <w:szCs w:val="26"/>
        </w:rPr>
        <w:t xml:space="preserve">дата)       </w:t>
      </w:r>
    </w:p>
    <w:p w:rsidR="00E76221" w:rsidRPr="009E7877" w:rsidRDefault="00E76221" w:rsidP="00E76221">
      <w:pPr>
        <w:autoSpaceDE w:val="0"/>
        <w:autoSpaceDN w:val="0"/>
        <w:adjustRightInd w:val="0"/>
        <w:spacing w:after="0" w:line="240" w:lineRule="auto"/>
        <w:rPr>
          <w:rFonts w:ascii="Times New Roman" w:hAnsi="Times New Roman" w:cs="Times New Roman"/>
          <w:sz w:val="26"/>
          <w:szCs w:val="26"/>
        </w:rPr>
      </w:pPr>
    </w:p>
    <w:p w:rsidR="00E76221" w:rsidRDefault="00E76221" w:rsidP="00E76221">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М.П.</w:t>
      </w:r>
    </w:p>
    <w:p w:rsidR="00E76221" w:rsidRPr="009E7877" w:rsidRDefault="00E76221" w:rsidP="00E76221">
      <w:pPr>
        <w:autoSpaceDE w:val="0"/>
        <w:autoSpaceDN w:val="0"/>
        <w:adjustRightInd w:val="0"/>
        <w:spacing w:after="0" w:line="240" w:lineRule="auto"/>
        <w:rPr>
          <w:rFonts w:ascii="Times New Roman" w:hAnsi="Times New Roman" w:cs="Times New Roman"/>
          <w:sz w:val="26"/>
          <w:szCs w:val="26"/>
        </w:rPr>
      </w:pPr>
    </w:p>
    <w:p w:rsidR="00E76221" w:rsidRDefault="00E76221" w:rsidP="00E762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заявителя, подтверждающая получение решения об отказе в приеме документов:</w:t>
      </w:r>
    </w:p>
    <w:p w:rsidR="00E76221" w:rsidRPr="009E7877" w:rsidRDefault="00E76221" w:rsidP="00E76221">
      <w:pPr>
        <w:autoSpaceDE w:val="0"/>
        <w:autoSpaceDN w:val="0"/>
        <w:adjustRightInd w:val="0"/>
        <w:spacing w:after="0" w:line="240" w:lineRule="auto"/>
        <w:rPr>
          <w:rFonts w:ascii="Calibri" w:hAnsi="Calibri" w:cs="Calibri"/>
        </w:rPr>
      </w:pPr>
      <w:r w:rsidRPr="009E7877">
        <w:rPr>
          <w:rFonts w:ascii="Calibri" w:hAnsi="Calibri" w:cs="Calibri"/>
        </w:rPr>
        <w:t xml:space="preserve">      ________________</w:t>
      </w:r>
      <w:r w:rsidRPr="009E7877">
        <w:rPr>
          <w:rFonts w:ascii="Calibri" w:hAnsi="Calibri" w:cs="Calibri"/>
        </w:rPr>
        <w:tab/>
        <w:t xml:space="preserve">         ___________________________________________</w:t>
      </w:r>
      <w:r w:rsidRPr="009E7877">
        <w:rPr>
          <w:rFonts w:ascii="Calibri" w:hAnsi="Calibri" w:cs="Calibri"/>
        </w:rPr>
        <w:tab/>
        <w:t>__________</w:t>
      </w:r>
    </w:p>
    <w:p w:rsidR="00E76221" w:rsidRDefault="00E76221" w:rsidP="00E76221">
      <w:pPr>
        <w:autoSpaceDE w:val="0"/>
        <w:autoSpaceDN w:val="0"/>
        <w:adjustRightInd w:val="0"/>
        <w:ind w:firstLine="708"/>
        <w:rPr>
          <w:rFonts w:ascii="Times New Roman" w:hAnsi="Times New Roman" w:cs="Times New Roman"/>
          <w:sz w:val="24"/>
          <w:szCs w:val="24"/>
        </w:rPr>
      </w:pPr>
      <w:r w:rsidRPr="009E7877">
        <w:rPr>
          <w:rFonts w:ascii="Times New Roman" w:hAnsi="Times New Roman" w:cs="Times New Roman"/>
          <w:sz w:val="24"/>
          <w:szCs w:val="24"/>
        </w:rPr>
        <w:t>(</w:t>
      </w:r>
      <w:r>
        <w:rPr>
          <w:rFonts w:ascii="Times New Roman" w:hAnsi="Times New Roman" w:cs="Times New Roman"/>
          <w:sz w:val="24"/>
          <w:szCs w:val="24"/>
        </w:rPr>
        <w:t>подпись)</w:t>
      </w:r>
      <w:r>
        <w:rPr>
          <w:rFonts w:ascii="Times New Roman" w:hAnsi="Times New Roman" w:cs="Times New Roman"/>
          <w:sz w:val="24"/>
          <w:szCs w:val="24"/>
        </w:rPr>
        <w:tab/>
      </w:r>
      <w:r>
        <w:rPr>
          <w:rFonts w:ascii="Times New Roman" w:hAnsi="Times New Roman" w:cs="Times New Roman"/>
          <w:sz w:val="24"/>
          <w:szCs w:val="24"/>
        </w:rPr>
        <w:tab/>
        <w:t>(Ф.И.О. заявителя/представителя заявителя)</w:t>
      </w:r>
      <w:r>
        <w:rPr>
          <w:rFonts w:ascii="Times New Roman" w:hAnsi="Times New Roman" w:cs="Times New Roman"/>
          <w:sz w:val="24"/>
          <w:szCs w:val="24"/>
        </w:rPr>
        <w:tab/>
        <w:t xml:space="preserve">    (дата)</w:t>
      </w:r>
    </w:p>
    <w:p w:rsidR="00E76221" w:rsidRDefault="00E76221" w:rsidP="00E76221">
      <w:pPr>
        <w:autoSpaceDE w:val="0"/>
        <w:autoSpaceDN w:val="0"/>
        <w:adjustRightInd w:val="0"/>
        <w:ind w:firstLine="708"/>
        <w:rPr>
          <w:rFonts w:ascii="Times New Roman" w:hAnsi="Times New Roman" w:cs="Times New Roman"/>
          <w:sz w:val="24"/>
          <w:szCs w:val="24"/>
        </w:rPr>
      </w:pPr>
    </w:p>
    <w:p w:rsidR="00E76221" w:rsidRDefault="00E76221" w:rsidP="00E762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6</w:t>
      </w:r>
    </w:p>
    <w:p w:rsidR="00E76221" w:rsidRDefault="00E76221" w:rsidP="00E762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76221" w:rsidRPr="009E7877" w:rsidRDefault="00E76221" w:rsidP="00E76221">
      <w:pPr>
        <w:autoSpaceDE w:val="0"/>
        <w:autoSpaceDN w:val="0"/>
        <w:adjustRightInd w:val="0"/>
        <w:spacing w:after="0" w:line="360" w:lineRule="auto"/>
        <w:ind w:left="4536"/>
        <w:jc w:val="both"/>
        <w:rPr>
          <w:rFonts w:ascii="Times New Roman" w:hAnsi="Times New Roman" w:cs="Times New Roman"/>
          <w:sz w:val="20"/>
          <w:szCs w:val="20"/>
        </w:rPr>
      </w:pPr>
    </w:p>
    <w:p w:rsidR="00E76221" w:rsidRDefault="00E76221" w:rsidP="00E7622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76221" w:rsidRDefault="00E76221" w:rsidP="00E7622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От:__________________________________________________</w:t>
      </w:r>
    </w:p>
    <w:p w:rsidR="00E76221" w:rsidRDefault="00E76221" w:rsidP="00E76221">
      <w:pPr>
        <w:autoSpaceDE w:val="0"/>
        <w:autoSpaceDN w:val="0"/>
        <w:adjustRightInd w:val="0"/>
        <w:spacing w:after="0" w:line="360" w:lineRule="auto"/>
        <w:ind w:left="4536"/>
        <w:jc w:val="both"/>
        <w:rPr>
          <w:rFonts w:ascii="Times New Roman" w:hAnsi="Times New Roman" w:cs="Times New Roman"/>
          <w:sz w:val="20"/>
          <w:szCs w:val="20"/>
        </w:rPr>
      </w:pPr>
      <w:r w:rsidRPr="009E7877">
        <w:rPr>
          <w:rFonts w:ascii="Times New Roman" w:hAnsi="Times New Roman" w:cs="Times New Roman"/>
          <w:sz w:val="20"/>
          <w:szCs w:val="20"/>
        </w:rPr>
        <w:t>(</w:t>
      </w:r>
      <w:r>
        <w:rPr>
          <w:rFonts w:ascii="Times New Roman" w:hAnsi="Times New Roman" w:cs="Times New Roman"/>
          <w:sz w:val="20"/>
          <w:szCs w:val="20"/>
        </w:rPr>
        <w:t>Ф.И.О. физического лица и адрес проживания / наименование организации и ИНН)</w:t>
      </w:r>
    </w:p>
    <w:p w:rsidR="00E76221" w:rsidRPr="009E7877" w:rsidRDefault="00E76221" w:rsidP="00E76221">
      <w:pPr>
        <w:autoSpaceDE w:val="0"/>
        <w:autoSpaceDN w:val="0"/>
        <w:adjustRightInd w:val="0"/>
        <w:spacing w:after="0" w:line="360" w:lineRule="auto"/>
        <w:ind w:left="4536"/>
        <w:jc w:val="both"/>
        <w:rPr>
          <w:rFonts w:ascii="Times New Roman" w:hAnsi="Times New Roman" w:cs="Times New Roman"/>
          <w:sz w:val="20"/>
          <w:szCs w:val="20"/>
        </w:rPr>
      </w:pPr>
      <w:r w:rsidRPr="009E7877">
        <w:rPr>
          <w:rFonts w:ascii="Times New Roman" w:hAnsi="Times New Roman" w:cs="Times New Roman"/>
          <w:sz w:val="20"/>
          <w:szCs w:val="20"/>
        </w:rPr>
        <w:t xml:space="preserve">_____________________________________________________ </w:t>
      </w:r>
    </w:p>
    <w:p w:rsidR="00E76221" w:rsidRDefault="00E76221" w:rsidP="00E76221">
      <w:pPr>
        <w:autoSpaceDE w:val="0"/>
        <w:autoSpaceDN w:val="0"/>
        <w:adjustRightInd w:val="0"/>
        <w:spacing w:after="0" w:line="360" w:lineRule="auto"/>
        <w:ind w:left="4536"/>
        <w:jc w:val="both"/>
        <w:rPr>
          <w:rFonts w:ascii="Times New Roman" w:hAnsi="Times New Roman" w:cs="Times New Roman"/>
          <w:sz w:val="20"/>
          <w:szCs w:val="20"/>
        </w:rPr>
      </w:pPr>
      <w:r w:rsidRPr="009E7877">
        <w:rPr>
          <w:rFonts w:ascii="Times New Roman" w:hAnsi="Times New Roman" w:cs="Times New Roman"/>
          <w:sz w:val="20"/>
          <w:szCs w:val="20"/>
        </w:rPr>
        <w:t>(</w:t>
      </w:r>
      <w:r>
        <w:rPr>
          <w:rFonts w:ascii="Times New Roman" w:hAnsi="Times New Roman" w:cs="Times New Roman"/>
          <w:sz w:val="20"/>
          <w:szCs w:val="20"/>
        </w:rPr>
        <w:t>Ф.И.О. представителя заявителя и реквизиты доверенности)</w:t>
      </w:r>
    </w:p>
    <w:p w:rsidR="00E76221" w:rsidRPr="009E7877" w:rsidRDefault="00E76221" w:rsidP="00E76221">
      <w:pPr>
        <w:autoSpaceDE w:val="0"/>
        <w:autoSpaceDN w:val="0"/>
        <w:adjustRightInd w:val="0"/>
        <w:spacing w:after="0" w:line="360" w:lineRule="auto"/>
        <w:ind w:left="4536"/>
        <w:jc w:val="both"/>
        <w:rPr>
          <w:rFonts w:ascii="Times New Roman" w:hAnsi="Times New Roman" w:cs="Times New Roman"/>
          <w:sz w:val="20"/>
          <w:szCs w:val="20"/>
        </w:rPr>
      </w:pPr>
      <w:r w:rsidRPr="009E7877">
        <w:rPr>
          <w:rFonts w:ascii="Times New Roman" w:hAnsi="Times New Roman" w:cs="Times New Roman"/>
          <w:sz w:val="20"/>
          <w:szCs w:val="20"/>
        </w:rPr>
        <w:t>_____________________________________________________</w:t>
      </w:r>
    </w:p>
    <w:p w:rsidR="00E76221" w:rsidRDefault="00E76221" w:rsidP="00E7622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E76221" w:rsidRDefault="00E76221" w:rsidP="00E7622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E76221" w:rsidRDefault="00E76221" w:rsidP="00E7622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E76221" w:rsidRPr="009E7877" w:rsidRDefault="00E76221" w:rsidP="00E76221">
      <w:pPr>
        <w:autoSpaceDE w:val="0"/>
        <w:autoSpaceDN w:val="0"/>
        <w:adjustRightInd w:val="0"/>
        <w:spacing w:after="0" w:line="240" w:lineRule="auto"/>
        <w:jc w:val="center"/>
        <w:rPr>
          <w:rFonts w:ascii="Times New Roman" w:hAnsi="Times New Roman" w:cs="Times New Roman"/>
          <w:b/>
          <w:bCs/>
          <w:sz w:val="28"/>
          <w:szCs w:val="28"/>
        </w:rPr>
      </w:pPr>
    </w:p>
    <w:p w:rsidR="00E76221" w:rsidRPr="009E7877" w:rsidRDefault="00E76221" w:rsidP="00E76221">
      <w:pPr>
        <w:autoSpaceDE w:val="0"/>
        <w:autoSpaceDN w:val="0"/>
        <w:adjustRightInd w:val="0"/>
        <w:spacing w:after="0" w:line="240" w:lineRule="auto"/>
        <w:jc w:val="center"/>
        <w:rPr>
          <w:rFonts w:ascii="Times New Roman" w:hAnsi="Times New Roman" w:cs="Times New Roman"/>
          <w:b/>
          <w:bCs/>
          <w:sz w:val="28"/>
          <w:szCs w:val="28"/>
        </w:rPr>
      </w:pPr>
    </w:p>
    <w:p w:rsidR="00E76221" w:rsidRDefault="00E76221" w:rsidP="00E7622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E76221" w:rsidRDefault="00E76221" w:rsidP="00E76221">
      <w:pPr>
        <w:autoSpaceDE w:val="0"/>
        <w:autoSpaceDN w:val="0"/>
        <w:adjustRightInd w:val="0"/>
        <w:spacing w:after="620" w:line="240" w:lineRule="auto"/>
        <w:jc w:val="center"/>
        <w:rPr>
          <w:rFonts w:ascii="Times New Roman" w:hAnsi="Times New Roman" w:cs="Times New Roman"/>
          <w:sz w:val="24"/>
          <w:szCs w:val="24"/>
        </w:rPr>
      </w:pPr>
      <w:r>
        <w:rPr>
          <w:rFonts w:ascii="Times New Roman" w:hAnsi="Times New Roman" w:cs="Times New Roman"/>
          <w:sz w:val="24"/>
          <w:szCs w:val="24"/>
        </w:rPr>
        <w:t>об исправлении допущенных опечаток и (или) ошибок в выданных в</w:t>
      </w:r>
      <w:r>
        <w:rPr>
          <w:rFonts w:ascii="Times New Roman" w:hAnsi="Times New Roman" w:cs="Times New Roman"/>
          <w:sz w:val="24"/>
          <w:szCs w:val="24"/>
        </w:rPr>
        <w:br/>
        <w:t>результате предоставления муниципальной услуги документах</w:t>
      </w:r>
    </w:p>
    <w:p w:rsidR="00E76221" w:rsidRDefault="00E76221" w:rsidP="00E76221">
      <w:pPr>
        <w:tabs>
          <w:tab w:val="left" w:leader="underscore" w:pos="10002"/>
          <w:tab w:val="left" w:pos="1014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Прошу исправить опечатку и (или) ошибку в </w:t>
      </w:r>
      <w:r>
        <w:rPr>
          <w:rFonts w:ascii="Times New Roman" w:hAnsi="Times New Roman" w:cs="Times New Roman"/>
          <w:sz w:val="24"/>
          <w:szCs w:val="24"/>
        </w:rPr>
        <w:tab/>
      </w:r>
    </w:p>
    <w:p w:rsidR="00E76221" w:rsidRPr="009E7877" w:rsidRDefault="00E76221" w:rsidP="00E76221">
      <w:pPr>
        <w:tabs>
          <w:tab w:val="left" w:leader="underscore" w:pos="10002"/>
          <w:tab w:val="left" w:pos="10146"/>
        </w:tabs>
        <w:autoSpaceDE w:val="0"/>
        <w:autoSpaceDN w:val="0"/>
        <w:adjustRightInd w:val="0"/>
        <w:spacing w:after="0" w:line="240" w:lineRule="auto"/>
        <w:rPr>
          <w:rFonts w:ascii="Times New Roman" w:hAnsi="Times New Roman" w:cs="Times New Roman"/>
          <w:sz w:val="24"/>
          <w:szCs w:val="24"/>
        </w:rPr>
      </w:pPr>
      <w:r w:rsidRPr="009E7877">
        <w:rPr>
          <w:rFonts w:ascii="Times New Roman" w:hAnsi="Times New Roman" w:cs="Times New Roman"/>
          <w:sz w:val="24"/>
          <w:szCs w:val="24"/>
        </w:rPr>
        <w:tab/>
        <w:t>.</w:t>
      </w:r>
    </w:p>
    <w:p w:rsidR="00E76221" w:rsidRDefault="00E76221" w:rsidP="00E76221">
      <w:pPr>
        <w:autoSpaceDE w:val="0"/>
        <w:autoSpaceDN w:val="0"/>
        <w:adjustRightInd w:val="0"/>
        <w:spacing w:after="120" w:line="240" w:lineRule="auto"/>
        <w:jc w:val="center"/>
        <w:rPr>
          <w:rFonts w:ascii="Times New Roman" w:hAnsi="Times New Roman" w:cs="Times New Roman"/>
          <w:i/>
          <w:iCs/>
          <w:sz w:val="20"/>
          <w:szCs w:val="20"/>
        </w:rPr>
      </w:pPr>
      <w:r w:rsidRPr="009E7877">
        <w:rPr>
          <w:rFonts w:ascii="Times New Roman" w:hAnsi="Times New Roman" w:cs="Times New Roman"/>
          <w:sz w:val="20"/>
          <w:szCs w:val="20"/>
        </w:rPr>
        <w:t>(</w:t>
      </w:r>
      <w:r>
        <w:rPr>
          <w:rFonts w:ascii="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E76221" w:rsidRPr="009E7877" w:rsidRDefault="00E76221" w:rsidP="00E76221">
      <w:pPr>
        <w:tabs>
          <w:tab w:val="left" w:leader="underscore" w:pos="10002"/>
        </w:tabs>
        <w:autoSpaceDE w:val="0"/>
        <w:autoSpaceDN w:val="0"/>
        <w:adjustRightInd w:val="0"/>
        <w:spacing w:after="60" w:line="240" w:lineRule="auto"/>
        <w:jc w:val="both"/>
        <w:rPr>
          <w:rFonts w:ascii="Times New Roman" w:hAnsi="Times New Roman" w:cs="Times New Roman"/>
          <w:sz w:val="24"/>
          <w:szCs w:val="24"/>
        </w:rPr>
      </w:pPr>
    </w:p>
    <w:p w:rsidR="00E76221" w:rsidRDefault="00E76221" w:rsidP="00E76221">
      <w:pPr>
        <w:tabs>
          <w:tab w:val="left" w:leader="underscore" w:pos="10002"/>
        </w:tabs>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(при наличии): </w:t>
      </w:r>
      <w:r>
        <w:rPr>
          <w:rFonts w:ascii="Times New Roman" w:hAnsi="Times New Roman" w:cs="Times New Roman"/>
          <w:sz w:val="24"/>
          <w:szCs w:val="24"/>
        </w:rPr>
        <w:tab/>
        <w:t>.</w:t>
      </w:r>
    </w:p>
    <w:p w:rsidR="00E76221" w:rsidRDefault="00E76221" w:rsidP="00E76221">
      <w:pPr>
        <w:autoSpaceDE w:val="0"/>
        <w:autoSpaceDN w:val="0"/>
        <w:adjustRightInd w:val="0"/>
        <w:spacing w:after="700" w:line="240" w:lineRule="auto"/>
        <w:ind w:left="2124" w:right="600"/>
        <w:jc w:val="both"/>
        <w:rPr>
          <w:rFonts w:ascii="Times New Roman" w:hAnsi="Times New Roman" w:cs="Times New Roman"/>
          <w:i/>
          <w:iCs/>
          <w:sz w:val="20"/>
          <w:szCs w:val="20"/>
        </w:rPr>
      </w:pPr>
      <w:r w:rsidRPr="009E7877">
        <w:rPr>
          <w:rFonts w:ascii="Times New Roman" w:hAnsi="Times New Roman" w:cs="Times New Roman"/>
          <w:sz w:val="20"/>
          <w:szCs w:val="20"/>
        </w:rPr>
        <w:t xml:space="preserve">        (</w:t>
      </w:r>
      <w:r>
        <w:rPr>
          <w:rFonts w:ascii="Times New Roman" w:hAnsi="Times New Roman" w:cs="Times New Roman"/>
          <w:sz w:val="20"/>
          <w:szCs w:val="20"/>
        </w:rPr>
        <w:t>прилагаются материалы, обосновывающие наличие опечатки и (или) ошибки)</w:t>
      </w:r>
    </w:p>
    <w:p w:rsidR="00E76221" w:rsidRDefault="00E76221" w:rsidP="00E76221">
      <w:pPr>
        <w:tabs>
          <w:tab w:val="left" w:leader="underscore" w:pos="10002"/>
        </w:tabs>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Подпись заявителя </w:t>
      </w:r>
      <w:r>
        <w:rPr>
          <w:rFonts w:ascii="Times New Roman" w:hAnsi="Times New Roman" w:cs="Times New Roman"/>
          <w:sz w:val="24"/>
          <w:szCs w:val="24"/>
        </w:rPr>
        <w:tab/>
      </w:r>
    </w:p>
    <w:p w:rsidR="00E76221" w:rsidRPr="009E7877" w:rsidRDefault="00E76221" w:rsidP="00E76221">
      <w:pPr>
        <w:tabs>
          <w:tab w:val="left" w:leader="underscore" w:pos="10002"/>
        </w:tabs>
        <w:autoSpaceDE w:val="0"/>
        <w:autoSpaceDN w:val="0"/>
        <w:adjustRightInd w:val="0"/>
        <w:spacing w:after="60" w:line="240" w:lineRule="auto"/>
        <w:jc w:val="both"/>
        <w:rPr>
          <w:rFonts w:ascii="Times New Roman" w:hAnsi="Times New Roman" w:cs="Times New Roman"/>
          <w:sz w:val="24"/>
          <w:szCs w:val="24"/>
        </w:rPr>
      </w:pPr>
    </w:p>
    <w:p w:rsidR="00E76221" w:rsidRDefault="00E76221" w:rsidP="00E76221">
      <w:pPr>
        <w:tabs>
          <w:tab w:val="left" w:leader="underscore" w:pos="10002"/>
        </w:tabs>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Дата _______</w:t>
      </w:r>
    </w:p>
    <w:p w:rsidR="00E76221" w:rsidRPr="009E7877" w:rsidRDefault="00E76221" w:rsidP="00E76221">
      <w:pPr>
        <w:tabs>
          <w:tab w:val="left" w:leader="underscore" w:pos="10002"/>
        </w:tabs>
        <w:autoSpaceDE w:val="0"/>
        <w:autoSpaceDN w:val="0"/>
        <w:adjustRightInd w:val="0"/>
        <w:spacing w:after="60" w:line="240" w:lineRule="auto"/>
        <w:jc w:val="both"/>
        <w:rPr>
          <w:rFonts w:ascii="Times New Roman" w:hAnsi="Times New Roman" w:cs="Times New Roman"/>
          <w:sz w:val="24"/>
          <w:szCs w:val="24"/>
        </w:rPr>
      </w:pPr>
    </w:p>
    <w:p w:rsidR="00E76221" w:rsidRDefault="00E76221" w:rsidP="00E76221">
      <w:pPr>
        <w:tabs>
          <w:tab w:val="left" w:leader="underscore" w:pos="10002"/>
        </w:tabs>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М.П. (при наличии)</w:t>
      </w:r>
    </w:p>
    <w:p w:rsidR="00616B5D" w:rsidRPr="00E76221" w:rsidRDefault="00616B5D" w:rsidP="00E76221">
      <w:pPr>
        <w:rPr>
          <w:rFonts w:ascii="Courier New" w:eastAsia="Times New Roman" w:hAnsi="Courier New" w:cs="Courier New"/>
          <w:sz w:val="20"/>
          <w:szCs w:val="20"/>
          <w:lang w:eastAsia="ru-RU"/>
        </w:rPr>
      </w:pPr>
    </w:p>
    <w:sectPr w:rsidR="00616B5D" w:rsidRPr="00E76221" w:rsidSect="004D120B">
      <w:headerReference w:type="default" r:id="rId27"/>
      <w:footerReference w:type="default" r:id="rId28"/>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E11" w:rsidRDefault="00933E11">
      <w:pPr>
        <w:spacing w:after="0" w:line="240" w:lineRule="auto"/>
      </w:pPr>
      <w:r>
        <w:separator/>
      </w:r>
    </w:p>
  </w:endnote>
  <w:endnote w:type="continuationSeparator" w:id="1">
    <w:p w:rsidR="00933E11" w:rsidRDefault="00933E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MT">
    <w:altName w:val="Times New Roman"/>
    <w:charset w:val="00"/>
    <w:family w:val="auto"/>
    <w:pitch w:val="variable"/>
    <w:sig w:usb0="00000203"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FD6" w:rsidRDefault="00C04FD6">
    <w:pPr>
      <w:pStyle w:val="a8"/>
      <w:jc w:val="center"/>
    </w:pPr>
  </w:p>
  <w:p w:rsidR="00C04FD6" w:rsidRDefault="00C04FD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E11" w:rsidRDefault="00933E11">
      <w:pPr>
        <w:spacing w:after="0" w:line="240" w:lineRule="auto"/>
      </w:pPr>
      <w:r>
        <w:separator/>
      </w:r>
    </w:p>
  </w:footnote>
  <w:footnote w:type="continuationSeparator" w:id="1">
    <w:p w:rsidR="00933E11" w:rsidRDefault="00933E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C04FD6" w:rsidRPr="00292D6B" w:rsidRDefault="00952716">
        <w:pPr>
          <w:pStyle w:val="a6"/>
          <w:jc w:val="center"/>
          <w:rPr>
            <w:rFonts w:ascii="Times New Roman" w:hAnsi="Times New Roman" w:cs="Times New Roman"/>
          </w:rPr>
        </w:pPr>
        <w:r w:rsidRPr="00292D6B">
          <w:rPr>
            <w:rFonts w:ascii="Times New Roman" w:hAnsi="Times New Roman" w:cs="Times New Roman"/>
          </w:rPr>
          <w:fldChar w:fldCharType="begin"/>
        </w:r>
        <w:r w:rsidR="00C04FD6"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76221">
          <w:rPr>
            <w:rFonts w:ascii="Times New Roman" w:hAnsi="Times New Roman" w:cs="Times New Roman"/>
            <w:noProof/>
          </w:rPr>
          <w:t>36</w:t>
        </w:r>
        <w:r w:rsidRPr="00292D6B">
          <w:rPr>
            <w:rFonts w:ascii="Times New Roman" w:hAnsi="Times New Roman" w:cs="Times New Roman"/>
          </w:rPr>
          <w:fldChar w:fldCharType="end"/>
        </w:r>
      </w:p>
    </w:sdtContent>
  </w:sdt>
  <w:p w:rsidR="00C04FD6" w:rsidRDefault="00C04FD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EC2253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5361"/>
  </w:hdrShapeDefaults>
  <w:footnotePr>
    <w:footnote w:id="0"/>
    <w:footnote w:id="1"/>
  </w:footnotePr>
  <w:endnotePr>
    <w:endnote w:id="0"/>
    <w:endnote w:id="1"/>
  </w:endnotePr>
  <w:compat/>
  <w:rsids>
    <w:rsidRoot w:val="00001042"/>
    <w:rsid w:val="00001042"/>
    <w:rsid w:val="00001046"/>
    <w:rsid w:val="00003C83"/>
    <w:rsid w:val="00007ED0"/>
    <w:rsid w:val="00020250"/>
    <w:rsid w:val="000223DB"/>
    <w:rsid w:val="000339E8"/>
    <w:rsid w:val="00033E33"/>
    <w:rsid w:val="00034B51"/>
    <w:rsid w:val="00041C90"/>
    <w:rsid w:val="00061D84"/>
    <w:rsid w:val="000624CC"/>
    <w:rsid w:val="00062BEE"/>
    <w:rsid w:val="0006740C"/>
    <w:rsid w:val="00071D09"/>
    <w:rsid w:val="000730AD"/>
    <w:rsid w:val="00080E3A"/>
    <w:rsid w:val="0009036A"/>
    <w:rsid w:val="000B1FA2"/>
    <w:rsid w:val="000B214F"/>
    <w:rsid w:val="000B2CCD"/>
    <w:rsid w:val="000B2F6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71583"/>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92A89"/>
    <w:rsid w:val="00593434"/>
    <w:rsid w:val="005A25EE"/>
    <w:rsid w:val="005A2815"/>
    <w:rsid w:val="005A5809"/>
    <w:rsid w:val="005A7FD5"/>
    <w:rsid w:val="005B0014"/>
    <w:rsid w:val="005B0C12"/>
    <w:rsid w:val="005B3B2A"/>
    <w:rsid w:val="005C0EC0"/>
    <w:rsid w:val="005E639A"/>
    <w:rsid w:val="005F6AAD"/>
    <w:rsid w:val="0060113D"/>
    <w:rsid w:val="00604D18"/>
    <w:rsid w:val="00616B5D"/>
    <w:rsid w:val="006312B5"/>
    <w:rsid w:val="0063310F"/>
    <w:rsid w:val="006335B0"/>
    <w:rsid w:val="00647EDB"/>
    <w:rsid w:val="006717A0"/>
    <w:rsid w:val="00691871"/>
    <w:rsid w:val="00696E75"/>
    <w:rsid w:val="006A397E"/>
    <w:rsid w:val="006B54D9"/>
    <w:rsid w:val="006C54FE"/>
    <w:rsid w:val="006C75D0"/>
    <w:rsid w:val="006D53B4"/>
    <w:rsid w:val="006E0815"/>
    <w:rsid w:val="006F1C89"/>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87A8F"/>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0D6D"/>
    <w:rsid w:val="008D5B27"/>
    <w:rsid w:val="008E3D09"/>
    <w:rsid w:val="008E6947"/>
    <w:rsid w:val="008E7E79"/>
    <w:rsid w:val="008F281D"/>
    <w:rsid w:val="008F2D12"/>
    <w:rsid w:val="0090274F"/>
    <w:rsid w:val="00902ACB"/>
    <w:rsid w:val="0090307D"/>
    <w:rsid w:val="00905179"/>
    <w:rsid w:val="00912CBB"/>
    <w:rsid w:val="009231C5"/>
    <w:rsid w:val="0092435E"/>
    <w:rsid w:val="0092683A"/>
    <w:rsid w:val="00933E11"/>
    <w:rsid w:val="009343F8"/>
    <w:rsid w:val="00940945"/>
    <w:rsid w:val="00952716"/>
    <w:rsid w:val="0095528A"/>
    <w:rsid w:val="009571C8"/>
    <w:rsid w:val="00970A8F"/>
    <w:rsid w:val="00975021"/>
    <w:rsid w:val="009754F9"/>
    <w:rsid w:val="00976D8A"/>
    <w:rsid w:val="00984551"/>
    <w:rsid w:val="00993185"/>
    <w:rsid w:val="009937C6"/>
    <w:rsid w:val="00994323"/>
    <w:rsid w:val="00995716"/>
    <w:rsid w:val="009A405F"/>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2F58"/>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93889"/>
    <w:rsid w:val="00BA2942"/>
    <w:rsid w:val="00BA5226"/>
    <w:rsid w:val="00BA5700"/>
    <w:rsid w:val="00BA7161"/>
    <w:rsid w:val="00BB436E"/>
    <w:rsid w:val="00BC0565"/>
    <w:rsid w:val="00BC1BA1"/>
    <w:rsid w:val="00BD1C37"/>
    <w:rsid w:val="00BF01EC"/>
    <w:rsid w:val="00BF0C3E"/>
    <w:rsid w:val="00C04FD6"/>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A65D0"/>
    <w:rsid w:val="00CB1436"/>
    <w:rsid w:val="00CC115D"/>
    <w:rsid w:val="00CD0DF1"/>
    <w:rsid w:val="00CD59BC"/>
    <w:rsid w:val="00CD71C7"/>
    <w:rsid w:val="00CE15F3"/>
    <w:rsid w:val="00CF08D2"/>
    <w:rsid w:val="00CF3CAD"/>
    <w:rsid w:val="00D2240B"/>
    <w:rsid w:val="00D30799"/>
    <w:rsid w:val="00D544B9"/>
    <w:rsid w:val="00D54DC7"/>
    <w:rsid w:val="00D858F4"/>
    <w:rsid w:val="00D85F6F"/>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0C19"/>
    <w:rsid w:val="00E44055"/>
    <w:rsid w:val="00E4496C"/>
    <w:rsid w:val="00E61CBC"/>
    <w:rsid w:val="00E639CE"/>
    <w:rsid w:val="00E63D47"/>
    <w:rsid w:val="00E67DD0"/>
    <w:rsid w:val="00E74D2D"/>
    <w:rsid w:val="00E74D65"/>
    <w:rsid w:val="00E752A4"/>
    <w:rsid w:val="00E76221"/>
    <w:rsid w:val="00E820FB"/>
    <w:rsid w:val="00E86D0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21E88"/>
    <w:rsid w:val="00F24C28"/>
    <w:rsid w:val="00F348E8"/>
    <w:rsid w:val="00F40576"/>
    <w:rsid w:val="00F4214C"/>
    <w:rsid w:val="00F42503"/>
    <w:rsid w:val="00F432C4"/>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221"/>
  </w:style>
  <w:style w:type="paragraph" w:styleId="1">
    <w:name w:val="heading 1"/>
    <w:basedOn w:val="a"/>
    <w:next w:val="a"/>
    <w:link w:val="10"/>
    <w:uiPriority w:val="9"/>
    <w:qFormat/>
    <w:rsid w:val="00E762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q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aliases w:val="_а_Е’__ (дќа) И’ц_1,_а_Е’__ (дќа) И’ц_ И’ц_,___С¬__ (_x_) ÷¬__1,___С¬__ (_x_) ÷¬__ ÷¬__"/>
    <w:basedOn w:val="a"/>
    <w:link w:val="ab"/>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aliases w:val="ТЗ список,Абзац списка нумерованный"/>
    <w:basedOn w:val="a"/>
    <w:link w:val="ad"/>
    <w:uiPriority w:val="34"/>
    <w:qFormat/>
    <w:rsid w:val="004D120B"/>
    <w:pPr>
      <w:ind w:left="720"/>
    </w:pPr>
    <w:rPr>
      <w:rFonts w:ascii="Calibri" w:eastAsia="Calibri" w:hAnsi="Calibri" w:cs="Calibri"/>
      <w:lang w:eastAsia="ru-RU"/>
    </w:rPr>
  </w:style>
  <w:style w:type="character" w:styleId="ae">
    <w:name w:val="Strong"/>
    <w:basedOn w:val="a0"/>
    <w:uiPriority w:val="22"/>
    <w:qFormat/>
    <w:rsid w:val="004D120B"/>
    <w:rPr>
      <w:b/>
      <w:bCs/>
    </w:rPr>
  </w:style>
  <w:style w:type="character" w:styleId="af">
    <w:name w:val="annotation reference"/>
    <w:basedOn w:val="a0"/>
    <w:uiPriority w:val="99"/>
    <w:unhideWhenUsed/>
    <w:rsid w:val="004D120B"/>
    <w:rPr>
      <w:sz w:val="16"/>
      <w:szCs w:val="16"/>
    </w:rPr>
  </w:style>
  <w:style w:type="paragraph" w:styleId="af0">
    <w:name w:val="annotation text"/>
    <w:basedOn w:val="a"/>
    <w:link w:val="af1"/>
    <w:uiPriority w:val="99"/>
    <w:unhideWhenUsed/>
    <w:rsid w:val="004D120B"/>
    <w:pPr>
      <w:spacing w:line="240" w:lineRule="auto"/>
    </w:pPr>
    <w:rPr>
      <w:rFonts w:eastAsiaTheme="minorEastAsia"/>
      <w:sz w:val="20"/>
      <w:szCs w:val="20"/>
      <w:lang w:eastAsia="ru-RU"/>
    </w:rPr>
  </w:style>
  <w:style w:type="character" w:customStyle="1" w:styleId="af1">
    <w:name w:val="Текст примечания Знак"/>
    <w:basedOn w:val="a0"/>
    <w:link w:val="af0"/>
    <w:uiPriority w:val="99"/>
    <w:rsid w:val="004D120B"/>
    <w:rPr>
      <w:rFonts w:eastAsiaTheme="minorEastAsia"/>
      <w:sz w:val="20"/>
      <w:szCs w:val="20"/>
      <w:lang w:eastAsia="ru-RU"/>
    </w:rPr>
  </w:style>
  <w:style w:type="paragraph" w:styleId="af2">
    <w:name w:val="annotation subject"/>
    <w:basedOn w:val="af0"/>
    <w:next w:val="af0"/>
    <w:link w:val="af3"/>
    <w:uiPriority w:val="99"/>
    <w:unhideWhenUsed/>
    <w:rsid w:val="004D120B"/>
    <w:rPr>
      <w:b/>
      <w:bCs/>
    </w:rPr>
  </w:style>
  <w:style w:type="character" w:customStyle="1" w:styleId="af3">
    <w:name w:val="Тема примечания Знак"/>
    <w:basedOn w:val="af1"/>
    <w:link w:val="af2"/>
    <w:uiPriority w:val="99"/>
    <w:rsid w:val="004D120B"/>
    <w:rPr>
      <w:rFonts w:eastAsiaTheme="minorEastAsia"/>
      <w:b/>
      <w:bCs/>
      <w:sz w:val="20"/>
      <w:szCs w:val="20"/>
      <w:lang w:eastAsia="ru-RU"/>
    </w:rPr>
  </w:style>
  <w:style w:type="paragraph" w:styleId="af4">
    <w:name w:val="Title"/>
    <w:basedOn w:val="a"/>
    <w:link w:val="af5"/>
    <w:qFormat/>
    <w:rsid w:val="004D120B"/>
    <w:pPr>
      <w:spacing w:after="0" w:line="240" w:lineRule="auto"/>
      <w:jc w:val="center"/>
    </w:pPr>
    <w:rPr>
      <w:rFonts w:ascii="Times New Roman" w:eastAsia="Times New Roman" w:hAnsi="Times New Roman" w:cs="Times New Roman"/>
      <w:sz w:val="28"/>
      <w:szCs w:val="24"/>
    </w:rPr>
  </w:style>
  <w:style w:type="character" w:customStyle="1" w:styleId="af5">
    <w:name w:val="Название Знак"/>
    <w:basedOn w:val="a0"/>
    <w:link w:val="af4"/>
    <w:rsid w:val="004D120B"/>
    <w:rPr>
      <w:rFonts w:ascii="Times New Roman" w:eastAsia="Times New Roman" w:hAnsi="Times New Roman" w:cs="Times New Roman"/>
      <w:sz w:val="28"/>
      <w:szCs w:val="24"/>
    </w:rPr>
  </w:style>
  <w:style w:type="paragraph" w:customStyle="1" w:styleId="af6">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7">
    <w:name w:val="footnote text"/>
    <w:basedOn w:val="a"/>
    <w:link w:val="af8"/>
    <w:uiPriority w:val="99"/>
    <w:unhideWhenUsed/>
    <w:rsid w:val="00D544B9"/>
    <w:pPr>
      <w:spacing w:after="0" w:line="240" w:lineRule="auto"/>
    </w:pPr>
    <w:rPr>
      <w:sz w:val="20"/>
      <w:szCs w:val="20"/>
    </w:rPr>
  </w:style>
  <w:style w:type="character" w:customStyle="1" w:styleId="af8">
    <w:name w:val="Текст сноски Знак"/>
    <w:basedOn w:val="a0"/>
    <w:link w:val="af7"/>
    <w:uiPriority w:val="99"/>
    <w:rsid w:val="00D544B9"/>
    <w:rPr>
      <w:sz w:val="20"/>
      <w:szCs w:val="20"/>
    </w:rPr>
  </w:style>
  <w:style w:type="character" w:styleId="af9">
    <w:name w:val="footnote reference"/>
    <w:basedOn w:val="a0"/>
    <w:uiPriority w:val="99"/>
    <w:semiHidden/>
    <w:unhideWhenUsed/>
    <w:rsid w:val="00D544B9"/>
    <w:rPr>
      <w:vertAlign w:val="superscript"/>
    </w:rPr>
  </w:style>
  <w:style w:type="paragraph" w:styleId="afa">
    <w:name w:val="endnote text"/>
    <w:basedOn w:val="a"/>
    <w:link w:val="afb"/>
    <w:unhideWhenUsed/>
    <w:rsid w:val="004F52F9"/>
    <w:pPr>
      <w:spacing w:after="0" w:line="240" w:lineRule="auto"/>
    </w:pPr>
    <w:rPr>
      <w:sz w:val="20"/>
      <w:szCs w:val="20"/>
    </w:rPr>
  </w:style>
  <w:style w:type="character" w:customStyle="1" w:styleId="afb">
    <w:name w:val="Текст концевой сноски Знак"/>
    <w:basedOn w:val="a0"/>
    <w:link w:val="afa"/>
    <w:rsid w:val="004F52F9"/>
    <w:rPr>
      <w:sz w:val="20"/>
      <w:szCs w:val="20"/>
    </w:rPr>
  </w:style>
  <w:style w:type="character" w:styleId="afc">
    <w:name w:val="endnote reference"/>
    <w:basedOn w:val="a0"/>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0"/>
    <w:link w:val="afe"/>
    <w:rsid w:val="00EB74BD"/>
    <w:rPr>
      <w:rFonts w:ascii="Times New Roman" w:eastAsia="Times New Roman" w:hAnsi="Times New Roman" w:cs="Times New Roman"/>
      <w:sz w:val="20"/>
      <w:szCs w:val="20"/>
    </w:rPr>
  </w:style>
  <w:style w:type="paragraph" w:customStyle="1" w:styleId="afe">
    <w:name w:val="Сноска"/>
    <w:basedOn w:val="a"/>
    <w:link w:val="afd"/>
    <w:rsid w:val="00EB74BD"/>
    <w:pPr>
      <w:widowControl w:val="0"/>
      <w:spacing w:after="0" w:line="240" w:lineRule="auto"/>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E76221"/>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ink w:val="ConsPlusNormal"/>
    <w:locked/>
    <w:rsid w:val="00E76221"/>
    <w:rPr>
      <w:rFonts w:ascii="Calibri" w:eastAsiaTheme="minorEastAsia" w:hAnsi="Calibri" w:cs="Calibri"/>
      <w:lang w:eastAsia="ru-RU"/>
    </w:rPr>
  </w:style>
  <w:style w:type="character" w:customStyle="1" w:styleId="ad">
    <w:name w:val="Абзац списка Знак"/>
    <w:aliases w:val="ТЗ список Знак,Абзац списка нумерованный Знак"/>
    <w:link w:val="ac"/>
    <w:uiPriority w:val="34"/>
    <w:qFormat/>
    <w:locked/>
    <w:rsid w:val="00E76221"/>
    <w:rPr>
      <w:rFonts w:ascii="Calibri" w:eastAsia="Calibri" w:hAnsi="Calibri" w:cs="Calibri"/>
      <w:lang w:eastAsia="ru-RU"/>
    </w:rPr>
  </w:style>
  <w:style w:type="character" w:customStyle="1" w:styleId="ab">
    <w:name w:val="Обычный (веб) Знак"/>
    <w:aliases w:val="_а_Е’__ (дќа) И’ц_1 Знак,_а_Е’__ (дќа) И’ц_ И’ц_ Знак,___С¬__ (_x_) ÷¬__1 Знак,___С¬__ (_x_) ÷¬__ ÷¬__ Знак"/>
    <w:link w:val="aa"/>
    <w:uiPriority w:val="99"/>
    <w:locked/>
    <w:rsid w:val="00E76221"/>
    <w:rPr>
      <w:rFonts w:ascii="Times New Roman" w:eastAsia="Times New Roman" w:hAnsi="Times New Roman" w:cs="Times New Roman"/>
      <w:sz w:val="24"/>
      <w:szCs w:val="24"/>
      <w:lang w:eastAsia="ru-RU"/>
    </w:rPr>
  </w:style>
  <w:style w:type="table" w:styleId="aff">
    <w:name w:val="Table Grid"/>
    <w:basedOn w:val="a1"/>
    <w:uiPriority w:val="59"/>
    <w:rsid w:val="00E76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Основной текст_"/>
    <w:basedOn w:val="a0"/>
    <w:link w:val="12"/>
    <w:rsid w:val="00E76221"/>
    <w:rPr>
      <w:rFonts w:ascii="Times New Roman" w:eastAsia="Times New Roman" w:hAnsi="Times New Roman" w:cs="Times New Roman"/>
      <w:sz w:val="28"/>
      <w:szCs w:val="28"/>
    </w:rPr>
  </w:style>
  <w:style w:type="paragraph" w:customStyle="1" w:styleId="12">
    <w:name w:val="Основной текст1"/>
    <w:basedOn w:val="a"/>
    <w:link w:val="aff0"/>
    <w:rsid w:val="00E76221"/>
    <w:pPr>
      <w:widowControl w:val="0"/>
      <w:spacing w:after="300" w:line="240" w:lineRule="auto"/>
    </w:pPr>
    <w:rPr>
      <w:rFonts w:ascii="Times New Roman" w:eastAsia="Times New Roman" w:hAnsi="Times New Roman" w:cs="Times New Roman"/>
      <w:sz w:val="28"/>
      <w:szCs w:val="28"/>
    </w:rPr>
  </w:style>
  <w:style w:type="character" w:customStyle="1" w:styleId="4">
    <w:name w:val="Основной текст (4)_"/>
    <w:basedOn w:val="a0"/>
    <w:link w:val="40"/>
    <w:rsid w:val="00E76221"/>
    <w:rPr>
      <w:rFonts w:ascii="Times New Roman" w:eastAsia="Times New Roman" w:hAnsi="Times New Roman" w:cs="Times New Roman"/>
      <w:sz w:val="20"/>
      <w:szCs w:val="20"/>
    </w:rPr>
  </w:style>
  <w:style w:type="paragraph" w:customStyle="1" w:styleId="40">
    <w:name w:val="Основной текст (4)"/>
    <w:basedOn w:val="a"/>
    <w:link w:val="4"/>
    <w:rsid w:val="00E76221"/>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E76221"/>
    <w:rPr>
      <w:rFonts w:ascii="Times New Roman" w:eastAsia="Times New Roman" w:hAnsi="Times New Roman" w:cs="Times New Roman"/>
      <w:b/>
      <w:bCs/>
      <w:sz w:val="28"/>
      <w:szCs w:val="28"/>
    </w:rPr>
  </w:style>
  <w:style w:type="paragraph" w:customStyle="1" w:styleId="24">
    <w:name w:val="Заголовок №2"/>
    <w:basedOn w:val="a"/>
    <w:link w:val="23"/>
    <w:rsid w:val="00E76221"/>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f1">
    <w:name w:val="Другое_"/>
    <w:basedOn w:val="a0"/>
    <w:link w:val="aff2"/>
    <w:rsid w:val="00E76221"/>
    <w:rPr>
      <w:rFonts w:ascii="Times New Roman" w:eastAsia="Times New Roman" w:hAnsi="Times New Roman" w:cs="Times New Roman"/>
      <w:sz w:val="28"/>
      <w:szCs w:val="28"/>
    </w:rPr>
  </w:style>
  <w:style w:type="paragraph" w:customStyle="1" w:styleId="aff2">
    <w:name w:val="Другое"/>
    <w:basedOn w:val="a"/>
    <w:link w:val="aff1"/>
    <w:rsid w:val="00E76221"/>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E76221"/>
    <w:rPr>
      <w:rFonts w:ascii="Times New Roman" w:eastAsia="Times New Roman" w:hAnsi="Times New Roman" w:cs="Times New Roman"/>
      <w:i/>
      <w:iCs/>
      <w:sz w:val="12"/>
      <w:szCs w:val="12"/>
    </w:rPr>
  </w:style>
  <w:style w:type="paragraph" w:customStyle="1" w:styleId="60">
    <w:name w:val="Основной текст (6)"/>
    <w:basedOn w:val="a"/>
    <w:link w:val="6"/>
    <w:rsid w:val="00E76221"/>
    <w:pPr>
      <w:widowControl w:val="0"/>
      <w:spacing w:after="0" w:line="240" w:lineRule="auto"/>
      <w:ind w:left="2000"/>
    </w:pPr>
    <w:rPr>
      <w:rFonts w:ascii="Times New Roman" w:eastAsia="Times New Roman" w:hAnsi="Times New Roman" w:cs="Times New Roman"/>
      <w:i/>
      <w:iCs/>
      <w:sz w:val="12"/>
      <w:szCs w:val="12"/>
    </w:rPr>
  </w:style>
  <w:style w:type="character" w:styleId="aff3">
    <w:name w:val="page number"/>
    <w:basedOn w:val="a0"/>
    <w:uiPriority w:val="99"/>
    <w:rsid w:val="00E76221"/>
  </w:style>
  <w:style w:type="paragraph" w:customStyle="1" w:styleId="1-21">
    <w:name w:val="Средняя сетка 1 - Акцент 21"/>
    <w:basedOn w:val="a"/>
    <w:uiPriority w:val="34"/>
    <w:qFormat/>
    <w:rsid w:val="00E76221"/>
    <w:pPr>
      <w:ind w:left="720"/>
      <w:contextualSpacing/>
    </w:pPr>
    <w:rPr>
      <w:rFonts w:ascii="Calibri" w:eastAsia="Calibri" w:hAnsi="Calibri" w:cs="Times New Roman"/>
    </w:rPr>
  </w:style>
  <w:style w:type="character" w:styleId="aff4">
    <w:name w:val="FollowedHyperlink"/>
    <w:uiPriority w:val="99"/>
    <w:rsid w:val="00E76221"/>
    <w:rPr>
      <w:color w:val="800080"/>
      <w:u w:val="single"/>
    </w:rPr>
  </w:style>
  <w:style w:type="paragraph" w:customStyle="1" w:styleId="aff5">
    <w:name w:val="Знак Знак Знак Знак"/>
    <w:basedOn w:val="a"/>
    <w:rsid w:val="00E76221"/>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Body Text"/>
    <w:basedOn w:val="a"/>
    <w:link w:val="aff7"/>
    <w:rsid w:val="00E76221"/>
    <w:pPr>
      <w:spacing w:after="0" w:line="240" w:lineRule="auto"/>
      <w:jc w:val="both"/>
    </w:pPr>
    <w:rPr>
      <w:rFonts w:ascii="Times New Roman" w:eastAsia="Times New Roman" w:hAnsi="Times New Roman" w:cs="Times New Roman"/>
      <w:sz w:val="28"/>
      <w:szCs w:val="20"/>
      <w:lang w:eastAsia="ru-RU"/>
    </w:rPr>
  </w:style>
  <w:style w:type="character" w:customStyle="1" w:styleId="aff7">
    <w:name w:val="Основной текст Знак"/>
    <w:basedOn w:val="a0"/>
    <w:link w:val="aff6"/>
    <w:rsid w:val="00E76221"/>
    <w:rPr>
      <w:rFonts w:ascii="Times New Roman" w:eastAsia="Times New Roman" w:hAnsi="Times New Roman" w:cs="Times New Roman"/>
      <w:sz w:val="28"/>
      <w:szCs w:val="20"/>
      <w:lang w:eastAsia="ru-RU"/>
    </w:rPr>
  </w:style>
  <w:style w:type="paragraph" w:customStyle="1" w:styleId="13">
    <w:name w:val="Абзац списка1"/>
    <w:basedOn w:val="a"/>
    <w:rsid w:val="00E76221"/>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76221"/>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E76221"/>
    <w:rPr>
      <w:rFonts w:cs="Times New Roman"/>
      <w:b/>
      <w:bCs/>
      <w:sz w:val="24"/>
      <w:szCs w:val="24"/>
    </w:rPr>
  </w:style>
  <w:style w:type="paragraph" w:customStyle="1" w:styleId="aff8">
    <w:name w:val="÷¬__ ÷¬__ ÷¬__ ÷¬__"/>
    <w:basedOn w:val="a"/>
    <w:rsid w:val="00E76221"/>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E76221"/>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E76221"/>
    <w:rPr>
      <w:rFonts w:ascii="Times New Roman" w:eastAsia="Times New Roman" w:hAnsi="Times New Roman" w:cs="Times New Roman"/>
      <w:sz w:val="24"/>
      <w:szCs w:val="24"/>
      <w:lang w:eastAsia="ru-RU"/>
    </w:rPr>
  </w:style>
  <w:style w:type="paragraph" w:styleId="aff9">
    <w:name w:val="No Spacing"/>
    <w:uiPriority w:val="1"/>
    <w:qFormat/>
    <w:rsid w:val="00E76221"/>
    <w:pPr>
      <w:spacing w:after="0" w:line="240" w:lineRule="auto"/>
    </w:pPr>
    <w:rPr>
      <w:rFonts w:ascii="Calibri" w:eastAsia="Times New Roman" w:hAnsi="Calibri" w:cs="Times New Roman"/>
      <w:lang w:eastAsia="ru-RU"/>
    </w:rPr>
  </w:style>
  <w:style w:type="paragraph" w:customStyle="1" w:styleId="P16">
    <w:name w:val="P16"/>
    <w:basedOn w:val="a"/>
    <w:hidden/>
    <w:rsid w:val="00E76221"/>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7622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7622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76221"/>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76221"/>
    <w:rPr>
      <w:sz w:val="24"/>
    </w:rPr>
  </w:style>
  <w:style w:type="paragraph" w:styleId="31">
    <w:name w:val="Body Text Indent 3"/>
    <w:basedOn w:val="a"/>
    <w:link w:val="32"/>
    <w:rsid w:val="00E76221"/>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76221"/>
    <w:rPr>
      <w:rFonts w:ascii="Times New Roman" w:eastAsia="Times New Roman" w:hAnsi="Times New Roman" w:cs="Times New Roman"/>
      <w:sz w:val="16"/>
      <w:szCs w:val="16"/>
      <w:lang w:eastAsia="ru-RU"/>
    </w:rPr>
  </w:style>
  <w:style w:type="paragraph" w:customStyle="1" w:styleId="formattext">
    <w:name w:val="formattext"/>
    <w:basedOn w:val="a"/>
    <w:rsid w:val="00E76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762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E76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76221"/>
    <w:rPr>
      <w:rFonts w:ascii="Courier New" w:eastAsia="Times New Roman" w:hAnsi="Courier New" w:cs="Courier New"/>
      <w:sz w:val="20"/>
      <w:szCs w:val="20"/>
      <w:lang w:eastAsia="ru-RU"/>
    </w:rPr>
  </w:style>
  <w:style w:type="paragraph" w:customStyle="1" w:styleId="affa">
    <w:name w:val="МУ Обычный стиль"/>
    <w:basedOn w:val="a"/>
    <w:autoRedefine/>
    <w:rsid w:val="00E7622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76221"/>
  </w:style>
  <w:style w:type="paragraph" w:customStyle="1" w:styleId="8">
    <w:name w:val="Стиль8"/>
    <w:basedOn w:val="a"/>
    <w:rsid w:val="00E76221"/>
    <w:pPr>
      <w:spacing w:after="0" w:line="240" w:lineRule="auto"/>
    </w:pPr>
    <w:rPr>
      <w:rFonts w:ascii="Times New Roman" w:eastAsia="Calibri" w:hAnsi="Times New Roman" w:cs="Times New Roman"/>
      <w:noProof/>
      <w:sz w:val="28"/>
      <w:szCs w:val="28"/>
      <w:lang w:eastAsia="ru-RU"/>
    </w:rPr>
  </w:style>
  <w:style w:type="paragraph" w:customStyle="1" w:styleId="affb">
    <w:name w:val="Заголовок"/>
    <w:basedOn w:val="a"/>
    <w:next w:val="a"/>
    <w:link w:val="affc"/>
    <w:qFormat/>
    <w:rsid w:val="00E76221"/>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c">
    <w:name w:val="Заголовок Знак"/>
    <w:link w:val="affb"/>
    <w:rsid w:val="00E76221"/>
    <w:rPr>
      <w:rFonts w:ascii="Calibri Light" w:eastAsia="Times New Roman" w:hAnsi="Calibri Light" w:cs="Times New Roman"/>
      <w:b/>
      <w:bCs/>
      <w:kern w:val="28"/>
      <w:sz w:val="32"/>
      <w:szCs w:val="32"/>
      <w:lang w:eastAsia="ru-RU"/>
    </w:rPr>
  </w:style>
  <w:style w:type="character" w:styleId="affd">
    <w:name w:val="Emphasis"/>
    <w:qFormat/>
    <w:rsid w:val="00E76221"/>
    <w:rPr>
      <w:i/>
      <w:iCs/>
    </w:rPr>
  </w:style>
  <w:style w:type="character" w:customStyle="1" w:styleId="15">
    <w:name w:val="Название Знак1"/>
    <w:basedOn w:val="a0"/>
    <w:uiPriority w:val="10"/>
    <w:rsid w:val="00E7622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674073A83FBCD0EAC147103F95426E0DB85A941B2CC5282BE8ABBBE2CE3B2CB677031FAA7BA23EF35DF1893E60x3V3C" TargetMode="External"/><Relationship Id="rId26"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footer" Target="footer1.xml"/><Relationship Id="rId10" Type="http://schemas.openxmlformats.org/officeDocument/2006/relationships/hyperlink" Target="www.gosuslugi.ru" TargetMode="External"/><Relationship Id="rId19" Type="http://schemas.openxmlformats.org/officeDocument/2006/relationships/hyperlink" Target="consultantplus://offline/ref=E661085ED54F412FA5CA6470B032C1BB03930D6B0444493D44858794BCC1F3B37FEFC86A6C24R6L"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www.gu.lenobl.ru" TargetMode="External"/><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CAE44-06A7-4B97-BE9A-FD2E69C5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36</Pages>
  <Words>11959</Words>
  <Characters>68167</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7</cp:revision>
  <cp:lastPrinted>2022-02-07T09:06:00Z</cp:lastPrinted>
  <dcterms:created xsi:type="dcterms:W3CDTF">2023-06-27T13:08:00Z</dcterms:created>
  <dcterms:modified xsi:type="dcterms:W3CDTF">2025-06-07T19:01:00Z</dcterms:modified>
</cp:coreProperties>
</file>