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72" w:rsidRPr="002B2184" w:rsidRDefault="00D86B72" w:rsidP="00D86B7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>
        <w:rPr>
          <w:b/>
          <w:bCs/>
          <w:kern w:val="36"/>
          <w:sz w:val="28"/>
          <w:szCs w:val="28"/>
        </w:rPr>
        <w:t>12</w:t>
      </w:r>
      <w:r w:rsidR="00EE63CA" w:rsidRPr="00F83771">
        <w:rPr>
          <w:b/>
          <w:bCs/>
          <w:kern w:val="36"/>
          <w:sz w:val="28"/>
          <w:szCs w:val="28"/>
        </w:rPr>
        <w:t xml:space="preserve">) </w:t>
      </w:r>
      <w:r w:rsidRPr="002B2184">
        <w:rPr>
          <w:rStyle w:val="a4"/>
          <w:sz w:val="28"/>
          <w:szCs w:val="28"/>
          <w:shd w:val="clear" w:color="auto" w:fill="FFFFFF"/>
        </w:rPr>
        <w:t>О новой мере поддержки для граждан, получающих пенсии по старости, инвалидности и по случаю потери кормильца</w:t>
      </w:r>
    </w:p>
    <w:p w:rsidR="00D86B72" w:rsidRPr="002B2184" w:rsidRDefault="00D86B72" w:rsidP="00D86B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sz w:val="28"/>
          <w:szCs w:val="28"/>
        </w:rPr>
        <w:t>Сланцевская</w:t>
      </w:r>
      <w:proofErr w:type="spellEnd"/>
      <w:r>
        <w:rPr>
          <w:sz w:val="28"/>
          <w:szCs w:val="28"/>
        </w:rPr>
        <w:t xml:space="preserve"> городская прокуратура разъясняет, </w:t>
      </w:r>
      <w:r w:rsidRPr="002B2184">
        <w:rPr>
          <w:rStyle w:val="a4"/>
          <w:b w:val="0"/>
          <w:sz w:val="28"/>
          <w:szCs w:val="28"/>
          <w:shd w:val="clear" w:color="auto" w:fill="FFFFFF"/>
        </w:rPr>
        <w:t>Федеральным закон</w:t>
      </w:r>
      <w:r>
        <w:rPr>
          <w:rStyle w:val="a4"/>
          <w:b w:val="0"/>
          <w:sz w:val="28"/>
          <w:szCs w:val="28"/>
          <w:shd w:val="clear" w:color="auto" w:fill="FFFFFF"/>
        </w:rPr>
        <w:t>ом от 20 июля 2020 года №215-ФЗ</w:t>
      </w:r>
      <w:r w:rsidRPr="002B2184">
        <w:rPr>
          <w:rStyle w:val="a4"/>
          <w:b w:val="0"/>
          <w:sz w:val="28"/>
          <w:szCs w:val="28"/>
          <w:shd w:val="clear" w:color="auto" w:fill="FFFFFF"/>
        </w:rPr>
        <w:t xml:space="preserve"> установлено право рассрочки исполнения исполнительных документов в отношении должников - граждан, являющихся получателями пенсии по старости, пенсии по инвалидности и (или) пенсии по случаю потери кормильца и не имеющих иных источников доходов и недвижимого имущества (за исключением единственного пригодного для постоянного проживания жилого помещения).</w:t>
      </w:r>
      <w:proofErr w:type="gramEnd"/>
    </w:p>
    <w:p w:rsidR="00D86B72" w:rsidRPr="002B2184" w:rsidRDefault="00D86B72" w:rsidP="00D86B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2B2184">
        <w:rPr>
          <w:rStyle w:val="a4"/>
          <w:b w:val="0"/>
          <w:sz w:val="28"/>
          <w:szCs w:val="28"/>
          <w:shd w:val="clear" w:color="auto" w:fill="FFFFFF"/>
        </w:rPr>
        <w:t>Такую рассрочку предоставят по исполнительным документам, содержащим требования о взыскании задолженности по кредитному договору (займу), при этом сумма задолженности не должна превышать 1 миллион рублей.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2B2184">
        <w:rPr>
          <w:rStyle w:val="a4"/>
          <w:b w:val="0"/>
          <w:sz w:val="28"/>
          <w:szCs w:val="28"/>
          <w:shd w:val="clear" w:color="auto" w:fill="FFFFFF"/>
        </w:rPr>
        <w:t>У граждан, претендующих на данную меру поддержки</w:t>
      </w:r>
      <w:r>
        <w:rPr>
          <w:rStyle w:val="a4"/>
          <w:b w:val="0"/>
          <w:sz w:val="28"/>
          <w:szCs w:val="28"/>
          <w:shd w:val="clear" w:color="auto" w:fill="FFFFFF"/>
        </w:rPr>
        <w:t>,</w:t>
      </w:r>
      <w:r w:rsidRPr="002B2184">
        <w:rPr>
          <w:rStyle w:val="a4"/>
          <w:b w:val="0"/>
          <w:sz w:val="28"/>
          <w:szCs w:val="28"/>
          <w:shd w:val="clear" w:color="auto" w:fill="FFFFFF"/>
        </w:rPr>
        <w:t xml:space="preserve"> совокупный размер пенсий должен быть меньше </w:t>
      </w:r>
      <w:r>
        <w:rPr>
          <w:rStyle w:val="a4"/>
          <w:b w:val="0"/>
          <w:sz w:val="28"/>
          <w:szCs w:val="28"/>
          <w:shd w:val="clear" w:color="auto" w:fill="FFFFFF"/>
        </w:rPr>
        <w:t>двух</w:t>
      </w:r>
      <w:r w:rsidRPr="002B2184">
        <w:rPr>
          <w:rStyle w:val="a4"/>
          <w:b w:val="0"/>
          <w:sz w:val="28"/>
          <w:szCs w:val="28"/>
          <w:shd w:val="clear" w:color="auto" w:fill="FFFFFF"/>
        </w:rPr>
        <w:t xml:space="preserve"> минимальных </w:t>
      </w:r>
      <w:proofErr w:type="gramStart"/>
      <w:r w:rsidRPr="002B2184">
        <w:rPr>
          <w:rStyle w:val="a4"/>
          <w:b w:val="0"/>
          <w:sz w:val="28"/>
          <w:szCs w:val="28"/>
          <w:shd w:val="clear" w:color="auto" w:fill="FFFFFF"/>
        </w:rPr>
        <w:t>размеров оплаты труда</w:t>
      </w:r>
      <w:proofErr w:type="gramEnd"/>
      <w:r>
        <w:rPr>
          <w:rStyle w:val="a4"/>
          <w:b w:val="0"/>
          <w:sz w:val="28"/>
          <w:szCs w:val="28"/>
          <w:shd w:val="clear" w:color="auto" w:fill="FFFFFF"/>
        </w:rPr>
        <w:t xml:space="preserve"> (МРОТ)</w:t>
      </w:r>
      <w:r w:rsidRPr="002B2184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D86B72" w:rsidRPr="002B2184" w:rsidRDefault="00D86B72" w:rsidP="00D86B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2B2184">
        <w:rPr>
          <w:rStyle w:val="a4"/>
          <w:b w:val="0"/>
          <w:sz w:val="28"/>
          <w:szCs w:val="28"/>
          <w:shd w:val="clear" w:color="auto" w:fill="FFFFFF"/>
        </w:rPr>
        <w:t>Рассрочка предоставляется на основании заявления судебному приставу-исполнителю без обращения в суд, выдавший исполнительный документ, на срок указанный в заявлении (с приложением графика погашения задолженности), но не более чем на 24 месяца и не позднее, чем до 1 июля 2022 года.</w:t>
      </w:r>
    </w:p>
    <w:p w:rsidR="006171C5" w:rsidRDefault="006171C5" w:rsidP="00D86B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0329E" w:rsidRPr="00BB2B30" w:rsidRDefault="00B0329E" w:rsidP="006171C5">
      <w:pPr>
        <w:jc w:val="both"/>
      </w:pPr>
    </w:p>
    <w:sectPr w:rsidR="00B0329E" w:rsidRPr="00BB2B30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E6"/>
    <w:rsid w:val="000F5065"/>
    <w:rsid w:val="002B6081"/>
    <w:rsid w:val="00356516"/>
    <w:rsid w:val="00555CFD"/>
    <w:rsid w:val="00615CBD"/>
    <w:rsid w:val="006171C5"/>
    <w:rsid w:val="00691DD4"/>
    <w:rsid w:val="008C1DE9"/>
    <w:rsid w:val="009B69FA"/>
    <w:rsid w:val="00A27CF5"/>
    <w:rsid w:val="00B0329E"/>
    <w:rsid w:val="00B3763B"/>
    <w:rsid w:val="00BB2B30"/>
    <w:rsid w:val="00C951B2"/>
    <w:rsid w:val="00D86B72"/>
    <w:rsid w:val="00E11BE6"/>
    <w:rsid w:val="00E15078"/>
    <w:rsid w:val="00E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1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11B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5CFD"/>
    <w:rPr>
      <w:b/>
      <w:bCs/>
    </w:rPr>
  </w:style>
  <w:style w:type="character" w:styleId="a5">
    <w:name w:val="Hyperlink"/>
    <w:basedOn w:val="a0"/>
    <w:rsid w:val="00555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2020-08-21T13:35:00Z</dcterms:created>
  <dcterms:modified xsi:type="dcterms:W3CDTF">2020-08-21T13:35:00Z</dcterms:modified>
</cp:coreProperties>
</file>