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734A5A" w:rsidP="00A47AB7">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05.07</w:t>
      </w:r>
      <w:r w:rsidR="0003340D">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03340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120</w:t>
      </w:r>
      <w:r w:rsidR="00A47AB7" w:rsidRPr="00A47AB7">
        <w:rPr>
          <w:rFonts w:ascii="Times New Roman" w:eastAsia="Times New Roman" w:hAnsi="Times New Roman" w:cs="Times New Roman"/>
          <w:b/>
          <w:bCs/>
          <w:color w:val="000000"/>
          <w:sz w:val="28"/>
          <w:szCs w:val="28"/>
          <w:lang w:eastAsia="ru-RU"/>
        </w:rPr>
        <w:t>–п</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10598" w:type="dxa"/>
        <w:tblInd w:w="-176" w:type="dxa"/>
        <w:tblLook w:val="04A0"/>
      </w:tblPr>
      <w:tblGrid>
        <w:gridCol w:w="7372"/>
        <w:gridCol w:w="3226"/>
      </w:tblGrid>
      <w:tr w:rsidR="00A47AB7" w:rsidRPr="00A47AB7" w:rsidTr="00EE0A9B">
        <w:tc>
          <w:tcPr>
            <w:tcW w:w="7372" w:type="dxa"/>
          </w:tcPr>
          <w:p w:rsidR="00A47AB7" w:rsidRPr="0003340D" w:rsidRDefault="00772B8B" w:rsidP="00E35A06">
            <w:pPr>
              <w:widowControl w:val="0"/>
              <w:autoSpaceDE w:val="0"/>
              <w:autoSpaceDN w:val="0"/>
              <w:adjustRightInd w:val="0"/>
              <w:spacing w:after="0" w:line="240" w:lineRule="auto"/>
              <w:ind w:left="460" w:hanging="460"/>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00A47AB7" w:rsidRPr="0003340D">
              <w:rPr>
                <w:rFonts w:ascii="Times New Roman" w:eastAsia="Times New Roman" w:hAnsi="Times New Roman" w:cs="Times New Roman"/>
                <w:bCs/>
                <w:color w:val="000000"/>
                <w:sz w:val="28"/>
                <w:szCs w:val="28"/>
                <w:lang w:eastAsia="ru-RU"/>
              </w:rPr>
              <w:t xml:space="preserve">Об утверждении административного регламента </w:t>
            </w:r>
            <w:r w:rsidR="009B65C8" w:rsidRPr="0003340D">
              <w:rPr>
                <w:rFonts w:ascii="Times New Roman" w:hAnsi="Times New Roman" w:cs="Times New Roman"/>
                <w:bCs/>
                <w:sz w:val="28"/>
                <w:szCs w:val="28"/>
              </w:rPr>
              <w:t>«</w:t>
            </w:r>
            <w:r w:rsidR="0003340D" w:rsidRPr="0003340D">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r w:rsidR="009B65C8" w:rsidRPr="0003340D">
              <w:rPr>
                <w:rFonts w:ascii="Times New Roman" w:hAnsi="Times New Roman" w:cs="Times New Roman"/>
                <w:bCs/>
                <w:sz w:val="28"/>
                <w:szCs w:val="28"/>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A47AB7" w:rsidRPr="0003340D" w:rsidRDefault="00A47AB7" w:rsidP="0003340D">
      <w:pPr>
        <w:pStyle w:val="aff7"/>
        <w:jc w:val="both"/>
        <w:rPr>
          <w:rFonts w:ascii="Times New Roman" w:hAnsi="Times New Roman"/>
          <w:sz w:val="28"/>
          <w:szCs w:val="28"/>
        </w:rPr>
      </w:pPr>
      <w:r w:rsidRPr="00A47AB7">
        <w:tab/>
        <w:t xml:space="preserve"> </w:t>
      </w:r>
      <w:r w:rsidRPr="0003340D">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03340D">
        <w:rPr>
          <w:rFonts w:ascii="Times New Roman" w:eastAsia="Calibri"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Pr="0003340D">
        <w:rPr>
          <w:rFonts w:ascii="Times New Roman" w:hAnsi="Times New Roman"/>
          <w:sz w:val="28"/>
          <w:szCs w:val="28"/>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Pr="0003340D">
        <w:rPr>
          <w:rFonts w:ascii="Times New Roman" w:hAnsi="Times New Roman"/>
          <w:b/>
          <w:sz w:val="28"/>
          <w:szCs w:val="28"/>
        </w:rPr>
        <w:t>ПОСТАНОВЛЯЕТ</w:t>
      </w:r>
      <w:r w:rsidRPr="0003340D">
        <w:rPr>
          <w:rFonts w:ascii="Times New Roman" w:hAnsi="Times New Roman"/>
          <w:sz w:val="28"/>
          <w:szCs w:val="28"/>
        </w:rPr>
        <w:t>:</w:t>
      </w:r>
    </w:p>
    <w:p w:rsidR="0003340D" w:rsidRDefault="00A47AB7" w:rsidP="0003340D">
      <w:pPr>
        <w:pStyle w:val="aff7"/>
        <w:jc w:val="both"/>
        <w:rPr>
          <w:rFonts w:ascii="Times New Roman" w:hAnsi="Times New Roman"/>
          <w:sz w:val="28"/>
          <w:szCs w:val="28"/>
        </w:rPr>
      </w:pPr>
      <w:r w:rsidRPr="0003340D">
        <w:rPr>
          <w:rFonts w:ascii="Times New Roman" w:hAnsi="Times New Roman"/>
          <w:sz w:val="28"/>
          <w:szCs w:val="28"/>
        </w:rPr>
        <w:t xml:space="preserve">     </w:t>
      </w:r>
      <w:r w:rsidR="0003340D">
        <w:rPr>
          <w:rFonts w:ascii="Times New Roman" w:hAnsi="Times New Roman"/>
          <w:sz w:val="28"/>
          <w:szCs w:val="28"/>
        </w:rPr>
        <w:t xml:space="preserve">    </w:t>
      </w:r>
      <w:r w:rsidRPr="0003340D">
        <w:rPr>
          <w:rFonts w:ascii="Times New Roman" w:hAnsi="Times New Roman"/>
          <w:sz w:val="28"/>
          <w:szCs w:val="28"/>
        </w:rPr>
        <w:t>1.Утвердить административный регламент предоставления муниципальной услуги</w:t>
      </w:r>
      <w:r w:rsidR="00E35A06" w:rsidRPr="0003340D">
        <w:rPr>
          <w:rFonts w:ascii="Times New Roman" w:hAnsi="Times New Roman"/>
          <w:sz w:val="28"/>
          <w:szCs w:val="28"/>
        </w:rPr>
        <w:t xml:space="preserve">  «</w:t>
      </w:r>
      <w:r w:rsidR="0003340D" w:rsidRPr="0003340D">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E35A06" w:rsidRPr="0003340D">
        <w:rPr>
          <w:rFonts w:ascii="Times New Roman" w:hAnsi="Times New Roman"/>
          <w:sz w:val="28"/>
          <w:szCs w:val="28"/>
        </w:rPr>
        <w:t>»</w:t>
      </w:r>
      <w:r w:rsidRPr="0003340D">
        <w:rPr>
          <w:rFonts w:ascii="Times New Roman" w:hAnsi="Times New Roman"/>
          <w:sz w:val="28"/>
          <w:szCs w:val="28"/>
        </w:rPr>
        <w:t xml:space="preserve"> согласно приложению.</w:t>
      </w:r>
    </w:p>
    <w:p w:rsidR="0003340D" w:rsidRPr="0003340D" w:rsidRDefault="0003340D" w:rsidP="0003340D">
      <w:pPr>
        <w:pStyle w:val="aff7"/>
        <w:jc w:val="both"/>
        <w:rPr>
          <w:rFonts w:ascii="Times New Roman" w:hAnsi="Times New Roman"/>
          <w:sz w:val="28"/>
          <w:szCs w:val="28"/>
        </w:rPr>
      </w:pPr>
      <w:r>
        <w:rPr>
          <w:rFonts w:ascii="Times New Roman" w:hAnsi="Times New Roman"/>
          <w:sz w:val="28"/>
          <w:szCs w:val="28"/>
        </w:rPr>
        <w:t xml:space="preserve">         </w:t>
      </w:r>
      <w:r w:rsidR="00E35A06" w:rsidRPr="0003340D">
        <w:rPr>
          <w:rFonts w:ascii="Times New Roman" w:hAnsi="Times New Roman"/>
          <w:sz w:val="28"/>
          <w:szCs w:val="28"/>
        </w:rPr>
        <w:t xml:space="preserve">2. Настоящее постановление администрации от </w:t>
      </w:r>
      <w:r w:rsidRPr="0003340D">
        <w:rPr>
          <w:rFonts w:ascii="Times New Roman" w:hAnsi="Times New Roman"/>
          <w:sz w:val="28"/>
          <w:szCs w:val="28"/>
        </w:rPr>
        <w:t>09.11.2022  № 132 Об утверждении административного регламента</w:t>
      </w:r>
      <w:r>
        <w:rPr>
          <w:rFonts w:ascii="Times New Roman" w:hAnsi="Times New Roman"/>
          <w:sz w:val="28"/>
          <w:szCs w:val="28"/>
        </w:rPr>
        <w:t xml:space="preserve">  </w:t>
      </w:r>
      <w:r w:rsidRPr="0003340D">
        <w:rPr>
          <w:rFonts w:ascii="Times New Roman" w:hAnsi="Times New Roman"/>
          <w:sz w:val="28"/>
          <w:szCs w:val="28"/>
        </w:rPr>
        <w:t>«Согласование проведения переустройства и (или) перепланировки помещения в многоквартирном доме»</w:t>
      </w:r>
    </w:p>
    <w:p w:rsidR="0003340D" w:rsidRPr="0003340D" w:rsidRDefault="0003340D" w:rsidP="0003340D">
      <w:pPr>
        <w:pStyle w:val="aff7"/>
        <w:jc w:val="both"/>
        <w:rPr>
          <w:rFonts w:ascii="Times New Roman" w:hAnsi="Times New Roman"/>
          <w:b/>
          <w:sz w:val="28"/>
          <w:szCs w:val="28"/>
        </w:rPr>
      </w:pPr>
      <w:r w:rsidRPr="0003340D">
        <w:rPr>
          <w:rFonts w:ascii="Times New Roman" w:hAnsi="Times New Roman"/>
          <w:sz w:val="28"/>
          <w:szCs w:val="28"/>
        </w:rPr>
        <w:t xml:space="preserve"> признать утратившим силу.</w:t>
      </w:r>
    </w:p>
    <w:p w:rsidR="00A47AB7" w:rsidRPr="00A47AB7" w:rsidRDefault="00E35A06" w:rsidP="0003340D">
      <w:pPr>
        <w:widowControl w:val="0"/>
        <w:autoSpaceDE w:val="0"/>
        <w:autoSpaceDN w:val="0"/>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3.</w:t>
      </w:r>
      <w:r w:rsidR="009B65C8">
        <w:rPr>
          <w:rFonts w:ascii="Times New Roman" w:eastAsia="Times New Roman" w:hAnsi="Times New Roman" w:cs="Times New Roman"/>
          <w:bCs/>
          <w:color w:val="000000"/>
          <w:sz w:val="28"/>
          <w:szCs w:val="28"/>
          <w:lang w:eastAsia="ru-RU"/>
        </w:rPr>
        <w:t xml:space="preserve"> </w:t>
      </w:r>
      <w:r w:rsidR="00734A5A">
        <w:rPr>
          <w:rFonts w:ascii="Times New Roman" w:eastAsia="Times New Roman" w:hAnsi="Times New Roman" w:cs="Times New Roman"/>
          <w:bCs/>
          <w:color w:val="000000"/>
          <w:sz w:val="28"/>
          <w:szCs w:val="28"/>
          <w:lang w:eastAsia="ru-RU"/>
        </w:rPr>
        <w:t>Д</w:t>
      </w:r>
      <w:r w:rsidR="00A47AB7" w:rsidRPr="00A47AB7">
        <w:rPr>
          <w:rFonts w:ascii="Times New Roman" w:eastAsia="Times New Roman" w:hAnsi="Times New Roman" w:cs="Times New Roman"/>
          <w:bCs/>
          <w:color w:val="000000"/>
          <w:sz w:val="28"/>
          <w:szCs w:val="28"/>
          <w:lang w:eastAsia="ru-RU"/>
        </w:rPr>
        <w:t>анное постановление</w:t>
      </w:r>
      <w:r w:rsidR="00734A5A">
        <w:rPr>
          <w:rFonts w:ascii="Times New Roman" w:eastAsia="Times New Roman" w:hAnsi="Times New Roman" w:cs="Times New Roman"/>
          <w:bCs/>
          <w:color w:val="000000"/>
          <w:sz w:val="28"/>
          <w:szCs w:val="28"/>
          <w:lang w:eastAsia="ru-RU"/>
        </w:rPr>
        <w:t xml:space="preserve"> р</w:t>
      </w:r>
      <w:r w:rsidR="00734A5A" w:rsidRPr="00A47AB7">
        <w:rPr>
          <w:rFonts w:ascii="Times New Roman" w:eastAsia="Times New Roman" w:hAnsi="Times New Roman" w:cs="Times New Roman"/>
          <w:bCs/>
          <w:color w:val="000000"/>
          <w:sz w:val="28"/>
          <w:szCs w:val="28"/>
          <w:lang w:eastAsia="ru-RU"/>
        </w:rPr>
        <w:t>азместить</w:t>
      </w:r>
      <w:r w:rsidR="00A47AB7" w:rsidRPr="00A47AB7">
        <w:rPr>
          <w:rFonts w:ascii="Times New Roman" w:eastAsia="Times New Roman" w:hAnsi="Times New Roman" w:cs="Times New Roman"/>
          <w:bCs/>
          <w:color w:val="000000"/>
          <w:sz w:val="28"/>
          <w:szCs w:val="28"/>
          <w:lang w:eastAsia="ru-RU"/>
        </w:rPr>
        <w:t xml:space="preserve"> на официальном сайте администрации в сети Интернет и опубликовать в приложении к газете «Знамя труда».</w:t>
      </w:r>
    </w:p>
    <w:p w:rsidR="00A47AB7" w:rsidRPr="00A47AB7"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A47AB7" w:rsidRDefault="009B65C8"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8"/>
          <w:szCs w:val="28"/>
          <w:lang w:eastAsia="ru-RU"/>
        </w:rPr>
      </w:pPr>
    </w:p>
    <w:p w:rsidR="009B65C8" w:rsidRPr="009B65C8"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8"/>
          <w:szCs w:val="28"/>
          <w:lang w:eastAsia="ru-RU"/>
        </w:rPr>
      </w:pPr>
      <w:r w:rsidRPr="00A47AB7">
        <w:rPr>
          <w:rFonts w:ascii="Times New Roman" w:eastAsia="Times New Roman" w:hAnsi="Times New Roman" w:cs="Times New Roman"/>
          <w:bCs/>
          <w:color w:val="000000"/>
          <w:sz w:val="28"/>
          <w:szCs w:val="28"/>
          <w:lang w:eastAsia="ru-RU"/>
        </w:rPr>
        <w:tab/>
        <w:t xml:space="preserve">  </w:t>
      </w:r>
      <w:r w:rsidR="0003340D">
        <w:rPr>
          <w:rFonts w:ascii="Times New Roman" w:eastAsia="Times New Roman" w:hAnsi="Times New Roman" w:cs="Times New Roman"/>
          <w:bCs/>
          <w:color w:val="000000"/>
          <w:sz w:val="28"/>
          <w:szCs w:val="28"/>
          <w:lang w:eastAsia="ru-RU"/>
        </w:rPr>
        <w:t>И.о.</w:t>
      </w:r>
      <w:r w:rsidRPr="00A47AB7">
        <w:rPr>
          <w:rFonts w:ascii="Times New Roman" w:eastAsia="Times New Roman" w:hAnsi="Times New Roman" w:cs="Times New Roman"/>
          <w:bCs/>
          <w:color w:val="000000"/>
          <w:sz w:val="28"/>
          <w:szCs w:val="28"/>
          <w:lang w:eastAsia="ru-RU"/>
        </w:rPr>
        <w:t xml:space="preserve">   </w:t>
      </w:r>
      <w:r w:rsidR="0003340D">
        <w:rPr>
          <w:rFonts w:ascii="Times New Roman" w:eastAsia="Times New Roman" w:hAnsi="Times New Roman" w:cs="Times New Roman"/>
          <w:bCs/>
          <w:color w:val="000000"/>
          <w:sz w:val="28"/>
          <w:szCs w:val="28"/>
          <w:lang w:eastAsia="ru-RU"/>
        </w:rPr>
        <w:t>г</w:t>
      </w:r>
      <w:r w:rsidRPr="00A47AB7">
        <w:rPr>
          <w:rFonts w:ascii="Times New Roman" w:eastAsia="Times New Roman" w:hAnsi="Times New Roman" w:cs="Times New Roman"/>
          <w:bCs/>
          <w:color w:val="000000"/>
          <w:sz w:val="28"/>
          <w:szCs w:val="28"/>
          <w:lang w:eastAsia="ru-RU"/>
        </w:rPr>
        <w:t xml:space="preserve">лав администрации                                     </w:t>
      </w:r>
      <w:r w:rsidR="005E4263">
        <w:rPr>
          <w:rFonts w:ascii="Times New Roman" w:eastAsia="Times New Roman" w:hAnsi="Times New Roman" w:cs="Times New Roman"/>
          <w:bCs/>
          <w:color w:val="000000"/>
          <w:sz w:val="28"/>
          <w:szCs w:val="28"/>
          <w:lang w:eastAsia="ru-RU"/>
        </w:rPr>
        <w:t xml:space="preserve">                   </w:t>
      </w:r>
      <w:r w:rsidR="00A34A96">
        <w:rPr>
          <w:rFonts w:ascii="Times New Roman" w:eastAsia="Times New Roman" w:hAnsi="Times New Roman" w:cs="Times New Roman"/>
          <w:bCs/>
          <w:color w:val="000000"/>
          <w:sz w:val="28"/>
          <w:szCs w:val="28"/>
          <w:lang w:eastAsia="ru-RU"/>
        </w:rPr>
        <w:t xml:space="preserve">       </w:t>
      </w:r>
      <w:r w:rsidR="009B65C8">
        <w:rPr>
          <w:rFonts w:ascii="Times New Roman" w:eastAsia="Times New Roman" w:hAnsi="Times New Roman" w:cs="Times New Roman"/>
          <w:bCs/>
          <w:color w:val="000000"/>
          <w:sz w:val="28"/>
          <w:szCs w:val="28"/>
          <w:lang w:eastAsia="ru-RU"/>
        </w:rPr>
        <w:t xml:space="preserve"> Н.В.Редченко</w:t>
      </w: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9B65C8" w:rsidRDefault="009B65C8" w:rsidP="00E35A06">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9B65C8" w:rsidRDefault="009B65C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E40DB0" w:rsidRDefault="00E40DB0"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03340D" w:rsidRDefault="0003340D"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03340D" w:rsidRDefault="0003340D"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03340D" w:rsidRDefault="0003340D"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03340D" w:rsidRDefault="0003340D"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734A5A" w:rsidRPr="00734A5A" w:rsidRDefault="0003340D" w:rsidP="0003340D">
      <w:pPr>
        <w:widowControl w:val="0"/>
        <w:autoSpaceDE w:val="0"/>
        <w:autoSpaceDN w:val="0"/>
        <w:adjustRightInd w:val="0"/>
        <w:spacing w:after="0" w:line="240" w:lineRule="auto"/>
        <w:jc w:val="right"/>
        <w:rPr>
          <w:rFonts w:ascii="Times New Roman" w:hAnsi="Times New Roman" w:cs="Times New Roman"/>
          <w:sz w:val="28"/>
          <w:szCs w:val="28"/>
        </w:rPr>
      </w:pPr>
      <w:r w:rsidRPr="00734A5A">
        <w:rPr>
          <w:rFonts w:ascii="Times New Roman" w:hAnsi="Times New Roman" w:cs="Times New Roman"/>
          <w:sz w:val="28"/>
          <w:szCs w:val="28"/>
        </w:rPr>
        <w:lastRenderedPageBreak/>
        <w:t xml:space="preserve">Утвержден постановлением </w:t>
      </w:r>
    </w:p>
    <w:p w:rsidR="0003340D" w:rsidRPr="00734A5A" w:rsidRDefault="0003340D" w:rsidP="0003340D">
      <w:pPr>
        <w:widowControl w:val="0"/>
        <w:autoSpaceDE w:val="0"/>
        <w:autoSpaceDN w:val="0"/>
        <w:adjustRightInd w:val="0"/>
        <w:spacing w:after="0" w:line="240" w:lineRule="auto"/>
        <w:jc w:val="right"/>
        <w:rPr>
          <w:rFonts w:ascii="Times New Roman" w:hAnsi="Times New Roman" w:cs="Times New Roman"/>
          <w:sz w:val="28"/>
          <w:szCs w:val="28"/>
        </w:rPr>
      </w:pPr>
      <w:r w:rsidRPr="00734A5A">
        <w:rPr>
          <w:rFonts w:ascii="Times New Roman" w:hAnsi="Times New Roman" w:cs="Times New Roman"/>
          <w:sz w:val="28"/>
          <w:szCs w:val="28"/>
        </w:rPr>
        <w:t xml:space="preserve">от </w:t>
      </w:r>
      <w:r w:rsidR="00734A5A" w:rsidRPr="00734A5A">
        <w:rPr>
          <w:rFonts w:ascii="Times New Roman" w:hAnsi="Times New Roman" w:cs="Times New Roman"/>
          <w:sz w:val="28"/>
          <w:szCs w:val="28"/>
        </w:rPr>
        <w:t>05.07.2023 г. № 120 -п</w:t>
      </w:r>
    </w:p>
    <w:p w:rsidR="0003340D" w:rsidRPr="00734A5A" w:rsidRDefault="0003340D" w:rsidP="00E40DB0">
      <w:pPr>
        <w:widowControl w:val="0"/>
        <w:autoSpaceDE w:val="0"/>
        <w:autoSpaceDN w:val="0"/>
        <w:adjustRightInd w:val="0"/>
        <w:spacing w:after="0" w:line="240" w:lineRule="auto"/>
        <w:jc w:val="center"/>
        <w:rPr>
          <w:rFonts w:ascii="Times New Roman" w:hAnsi="Times New Roman" w:cs="Times New Roman"/>
          <w:sz w:val="28"/>
          <w:szCs w:val="28"/>
        </w:rPr>
      </w:pPr>
    </w:p>
    <w:p w:rsidR="0003340D" w:rsidRPr="00734A5A" w:rsidRDefault="0003340D" w:rsidP="0003340D">
      <w:pPr>
        <w:jc w:val="center"/>
        <w:rPr>
          <w:rFonts w:ascii="Times New Roman" w:hAnsi="Times New Roman" w:cs="Times New Roman"/>
          <w:b/>
          <w:sz w:val="28"/>
          <w:szCs w:val="28"/>
        </w:rPr>
      </w:pPr>
      <w:r w:rsidRPr="00734A5A">
        <w:rPr>
          <w:rFonts w:ascii="Times New Roman" w:hAnsi="Times New Roman" w:cs="Times New Roman"/>
          <w:b/>
          <w:sz w:val="28"/>
          <w:szCs w:val="28"/>
        </w:rPr>
        <w:t>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w:t>
      </w:r>
    </w:p>
    <w:p w:rsidR="0003340D" w:rsidRPr="00734A5A" w:rsidRDefault="0003340D" w:rsidP="0003340D">
      <w:pPr>
        <w:jc w:val="center"/>
        <w:rPr>
          <w:rFonts w:ascii="Times New Roman" w:hAnsi="Times New Roman" w:cs="Times New Roman"/>
          <w:sz w:val="28"/>
          <w:szCs w:val="28"/>
        </w:rPr>
      </w:pPr>
      <w:r w:rsidRPr="00734A5A">
        <w:rPr>
          <w:rFonts w:ascii="Times New Roman" w:hAnsi="Times New Roman" w:cs="Times New Roman"/>
          <w:sz w:val="28"/>
          <w:szCs w:val="28"/>
        </w:rPr>
        <w:t>(на основе типового административного регламента)</w:t>
      </w:r>
      <w:r w:rsidRPr="00734A5A">
        <w:rPr>
          <w:rFonts w:ascii="Times New Roman" w:hAnsi="Times New Roman" w:cs="Times New Roman"/>
          <w:sz w:val="28"/>
          <w:szCs w:val="28"/>
        </w:rPr>
        <w:br/>
      </w:r>
    </w:p>
    <w:p w:rsidR="0003340D" w:rsidRPr="00CA697E" w:rsidRDefault="0003340D" w:rsidP="00CA697E">
      <w:pPr>
        <w:widowControl w:val="0"/>
        <w:tabs>
          <w:tab w:val="left" w:pos="142"/>
          <w:tab w:val="left" w:pos="284"/>
        </w:tabs>
        <w:autoSpaceDE w:val="0"/>
        <w:autoSpaceDN w:val="0"/>
        <w:adjustRightInd w:val="0"/>
        <w:jc w:val="center"/>
        <w:outlineLvl w:val="0"/>
        <w:rPr>
          <w:rFonts w:ascii="Times New Roman" w:hAnsi="Times New Roman" w:cs="Times New Roman"/>
          <w:b/>
          <w:bCs/>
          <w:sz w:val="28"/>
          <w:szCs w:val="28"/>
        </w:rPr>
      </w:pPr>
      <w:bookmarkStart w:id="0" w:name="sub_1001"/>
      <w:r w:rsidRPr="00734A5A">
        <w:rPr>
          <w:rFonts w:ascii="Times New Roman" w:hAnsi="Times New Roman" w:cs="Times New Roman"/>
          <w:b/>
          <w:bCs/>
          <w:sz w:val="28"/>
          <w:szCs w:val="28"/>
        </w:rPr>
        <w:t>1. Общие положения</w:t>
      </w:r>
    </w:p>
    <w:p w:rsidR="0003340D" w:rsidRPr="0003340D" w:rsidRDefault="0003340D" w:rsidP="00B64F53">
      <w:pPr>
        <w:pStyle w:val="a4"/>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1" w:name="sub_1012"/>
      <w:bookmarkStart w:id="2" w:name="sub_1003"/>
      <w:bookmarkEnd w:id="0"/>
      <w:r w:rsidRPr="0003340D">
        <w:rPr>
          <w:rFonts w:ascii="Times New Roman" w:hAnsi="Times New Roman"/>
          <w:sz w:val="28"/>
          <w:szCs w:val="28"/>
        </w:rPr>
        <w:t>Настоящий административный регламент предоставления муниципальной услуги по согласованию проведения переустройства и (или) перепланировки помещения в многоквартирном доме(далее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03340D" w:rsidRPr="0003340D" w:rsidRDefault="0003340D" w:rsidP="00B64F53">
      <w:pPr>
        <w:pStyle w:val="a4"/>
        <w:widowControl w:val="0"/>
        <w:numPr>
          <w:ilvl w:val="1"/>
          <w:numId w:val="3"/>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03340D">
        <w:rPr>
          <w:rFonts w:ascii="Times New Roman" w:hAnsi="Times New Roman"/>
          <w:sz w:val="28"/>
          <w:szCs w:val="28"/>
        </w:rPr>
        <w:t>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03340D" w:rsidRPr="00CA697E" w:rsidRDefault="00CA697E" w:rsidP="00CA697E">
      <w:pPr>
        <w:pStyle w:val="aff7"/>
        <w:jc w:val="both"/>
        <w:rPr>
          <w:rFonts w:ascii="Times New Roman" w:eastAsia="Calibri" w:hAnsi="Times New Roman"/>
          <w:sz w:val="28"/>
          <w:szCs w:val="28"/>
        </w:rPr>
      </w:pPr>
      <w:r>
        <w:rPr>
          <w:rFonts w:ascii="Times New Roman" w:hAnsi="Times New Roman"/>
          <w:sz w:val="28"/>
          <w:szCs w:val="28"/>
        </w:rPr>
        <w:t xml:space="preserve">       </w:t>
      </w:r>
      <w:r w:rsidR="0003340D" w:rsidRPr="00CA697E">
        <w:rPr>
          <w:rFonts w:ascii="Times New Roman" w:hAnsi="Times New Roman"/>
          <w:sz w:val="28"/>
          <w:szCs w:val="28"/>
        </w:rPr>
        <w:t>Представлять</w:t>
      </w:r>
      <w:r w:rsidR="0003340D" w:rsidRPr="00CA697E">
        <w:rPr>
          <w:rFonts w:ascii="Times New Roman" w:eastAsia="Calibri" w:hAnsi="Times New Roman"/>
          <w:sz w:val="28"/>
          <w:szCs w:val="28"/>
        </w:rPr>
        <w:t xml:space="preserve"> интересы заявителя имеют право:</w:t>
      </w:r>
    </w:p>
    <w:p w:rsidR="0003340D" w:rsidRPr="00CA697E" w:rsidRDefault="00CA697E" w:rsidP="00CA697E">
      <w:pPr>
        <w:pStyle w:val="aff7"/>
        <w:jc w:val="both"/>
        <w:rPr>
          <w:rFonts w:ascii="Times New Roman" w:eastAsia="Calibri" w:hAnsi="Times New Roman"/>
          <w:sz w:val="28"/>
          <w:szCs w:val="28"/>
        </w:rPr>
      </w:pPr>
      <w:r>
        <w:rPr>
          <w:rFonts w:ascii="Times New Roman" w:eastAsia="Calibri" w:hAnsi="Times New Roman"/>
          <w:sz w:val="28"/>
          <w:szCs w:val="28"/>
        </w:rPr>
        <w:t xml:space="preserve">     </w:t>
      </w:r>
      <w:r w:rsidR="0003340D" w:rsidRPr="00CA697E">
        <w:rPr>
          <w:rFonts w:ascii="Times New Roman" w:eastAsia="Calibri" w:hAnsi="Times New Roman"/>
          <w:sz w:val="28"/>
          <w:szCs w:val="28"/>
        </w:rPr>
        <w:t>- от имени физических лиц:</w:t>
      </w:r>
    </w:p>
    <w:p w:rsidR="0003340D" w:rsidRPr="00CA697E" w:rsidRDefault="00CA697E" w:rsidP="00CA697E">
      <w:pPr>
        <w:pStyle w:val="aff7"/>
        <w:jc w:val="both"/>
        <w:rPr>
          <w:rFonts w:ascii="Times New Roman" w:eastAsia="Calibri" w:hAnsi="Times New Roman"/>
          <w:sz w:val="28"/>
          <w:szCs w:val="28"/>
        </w:rPr>
      </w:pPr>
      <w:r>
        <w:rPr>
          <w:rFonts w:ascii="Times New Roman" w:eastAsia="Calibri" w:hAnsi="Times New Roman"/>
          <w:sz w:val="28"/>
          <w:szCs w:val="28"/>
        </w:rPr>
        <w:t xml:space="preserve">     </w:t>
      </w:r>
      <w:r w:rsidR="0003340D" w:rsidRPr="00CA697E">
        <w:rPr>
          <w:rFonts w:ascii="Times New Roman" w:eastAsia="Calibri" w:hAnsi="Times New Roman"/>
          <w:sz w:val="28"/>
          <w:szCs w:val="28"/>
        </w:rPr>
        <w:t xml:space="preserve">представители, действующие в силу полномочий, основанных </w:t>
      </w:r>
      <w:r w:rsidR="0003340D" w:rsidRPr="00CA697E">
        <w:rPr>
          <w:rFonts w:ascii="Times New Roman" w:eastAsia="Calibri" w:hAnsi="Times New Roman"/>
          <w:sz w:val="28"/>
          <w:szCs w:val="28"/>
        </w:rPr>
        <w:br/>
        <w:t>на доверенности;</w:t>
      </w:r>
    </w:p>
    <w:p w:rsidR="0003340D" w:rsidRPr="00CA697E" w:rsidRDefault="00CA697E" w:rsidP="00CA697E">
      <w:pPr>
        <w:pStyle w:val="aff7"/>
        <w:jc w:val="both"/>
        <w:rPr>
          <w:rFonts w:ascii="Times New Roman" w:eastAsia="Calibri" w:hAnsi="Times New Roman"/>
          <w:sz w:val="28"/>
          <w:szCs w:val="28"/>
        </w:rPr>
      </w:pPr>
      <w:r>
        <w:rPr>
          <w:rFonts w:ascii="Times New Roman" w:eastAsia="Calibri" w:hAnsi="Times New Roman"/>
          <w:sz w:val="28"/>
          <w:szCs w:val="28"/>
        </w:rPr>
        <w:t xml:space="preserve">     </w:t>
      </w:r>
      <w:r w:rsidR="0003340D" w:rsidRPr="00CA697E">
        <w:rPr>
          <w:rFonts w:ascii="Times New Roman" w:eastAsia="Calibri" w:hAnsi="Times New Roman"/>
          <w:sz w:val="28"/>
          <w:szCs w:val="28"/>
        </w:rPr>
        <w:t>опекуны недееспособных граждан;</w:t>
      </w:r>
    </w:p>
    <w:p w:rsidR="0003340D" w:rsidRPr="00CA697E" w:rsidRDefault="00CA697E" w:rsidP="00CA697E">
      <w:pPr>
        <w:pStyle w:val="aff7"/>
        <w:jc w:val="both"/>
        <w:rPr>
          <w:rFonts w:ascii="Times New Roman" w:eastAsia="Calibri" w:hAnsi="Times New Roman"/>
          <w:sz w:val="28"/>
          <w:szCs w:val="28"/>
        </w:rPr>
      </w:pPr>
      <w:r>
        <w:rPr>
          <w:rFonts w:ascii="Times New Roman" w:eastAsia="Calibri" w:hAnsi="Times New Roman"/>
          <w:sz w:val="28"/>
          <w:szCs w:val="28"/>
        </w:rPr>
        <w:t xml:space="preserve">      </w:t>
      </w:r>
      <w:r w:rsidR="0003340D" w:rsidRPr="00CA697E">
        <w:rPr>
          <w:rFonts w:ascii="Times New Roman" w:eastAsia="Calibri" w:hAnsi="Times New Roman"/>
          <w:sz w:val="28"/>
          <w:szCs w:val="28"/>
        </w:rPr>
        <w:t>законные представители (родители, усыновители, опекуны) несовершеннолетних в возрасте до 14 лет.</w:t>
      </w:r>
    </w:p>
    <w:p w:rsidR="0003340D" w:rsidRPr="00CA697E" w:rsidRDefault="00CA697E" w:rsidP="00CA697E">
      <w:pPr>
        <w:pStyle w:val="aff7"/>
        <w:jc w:val="both"/>
        <w:rPr>
          <w:rFonts w:ascii="Times New Roman" w:eastAsia="Calibri" w:hAnsi="Times New Roman"/>
          <w:sz w:val="28"/>
          <w:szCs w:val="28"/>
        </w:rPr>
      </w:pPr>
      <w:r>
        <w:rPr>
          <w:rFonts w:ascii="Times New Roman" w:eastAsia="Calibri" w:hAnsi="Times New Roman"/>
          <w:sz w:val="28"/>
          <w:szCs w:val="28"/>
        </w:rPr>
        <w:t xml:space="preserve">      </w:t>
      </w:r>
      <w:r w:rsidR="0003340D" w:rsidRPr="00CA697E">
        <w:rPr>
          <w:rFonts w:ascii="Times New Roman" w:eastAsia="Calibri" w:hAnsi="Times New Roman"/>
          <w:sz w:val="28"/>
          <w:szCs w:val="28"/>
        </w:rPr>
        <w:t>- от имени юридического лица:</w:t>
      </w:r>
    </w:p>
    <w:p w:rsidR="0003340D" w:rsidRPr="00CA697E" w:rsidRDefault="00CA697E" w:rsidP="00CA697E">
      <w:pPr>
        <w:pStyle w:val="aff7"/>
        <w:jc w:val="both"/>
        <w:rPr>
          <w:rFonts w:ascii="Times New Roman" w:eastAsia="Calibri" w:hAnsi="Times New Roman"/>
          <w:sz w:val="28"/>
          <w:szCs w:val="28"/>
        </w:rPr>
      </w:pPr>
      <w:r>
        <w:rPr>
          <w:rFonts w:ascii="Times New Roman" w:eastAsia="Calibri" w:hAnsi="Times New Roman"/>
          <w:sz w:val="28"/>
          <w:szCs w:val="28"/>
        </w:rPr>
        <w:t xml:space="preserve">        </w:t>
      </w:r>
      <w:r w:rsidR="0003340D" w:rsidRPr="00CA697E">
        <w:rPr>
          <w:rFonts w:ascii="Times New Roman" w:eastAsia="Calibri" w:hAnsi="Times New Roman"/>
          <w:sz w:val="28"/>
          <w:szCs w:val="28"/>
        </w:rPr>
        <w:t>лица, действующие в соответствии с законом или учредительными документами от имени юридического лица;</w:t>
      </w:r>
    </w:p>
    <w:p w:rsidR="0003340D" w:rsidRPr="00CA697E" w:rsidRDefault="00CA697E" w:rsidP="00CA697E">
      <w:pPr>
        <w:pStyle w:val="aff7"/>
        <w:jc w:val="both"/>
        <w:rPr>
          <w:rFonts w:ascii="Times New Roman" w:eastAsia="Calibri" w:hAnsi="Times New Roman"/>
          <w:sz w:val="28"/>
          <w:szCs w:val="28"/>
        </w:rPr>
      </w:pPr>
      <w:r>
        <w:rPr>
          <w:rFonts w:ascii="Times New Roman" w:eastAsia="Calibri" w:hAnsi="Times New Roman"/>
          <w:sz w:val="28"/>
          <w:szCs w:val="28"/>
        </w:rPr>
        <w:t xml:space="preserve">       </w:t>
      </w:r>
      <w:r w:rsidR="0003340D" w:rsidRPr="00CA697E">
        <w:rPr>
          <w:rFonts w:ascii="Times New Roman" w:eastAsia="Calibri" w:hAnsi="Times New Roman"/>
          <w:sz w:val="28"/>
          <w:szCs w:val="28"/>
        </w:rPr>
        <w:t>представители юридического лица в силу полномочий на основании доверенности.</w:t>
      </w:r>
    </w:p>
    <w:p w:rsidR="0003340D" w:rsidRPr="00734A5A" w:rsidRDefault="0003340D" w:rsidP="00B64F53">
      <w:pPr>
        <w:pStyle w:val="a4"/>
        <w:widowControl w:val="0"/>
        <w:numPr>
          <w:ilvl w:val="1"/>
          <w:numId w:val="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Информация о месте нахождения администрации муниципального образования </w:t>
      </w:r>
      <w:r w:rsidR="00734A5A">
        <w:rPr>
          <w:rFonts w:ascii="Times New Roman" w:hAnsi="Times New Roman" w:cs="Times New Roman"/>
          <w:sz w:val="28"/>
          <w:szCs w:val="28"/>
        </w:rPr>
        <w:t>Старопольского сельского поселения</w:t>
      </w:r>
      <w:r w:rsidRPr="00734A5A">
        <w:rPr>
          <w:rFonts w:ascii="Times New Roman" w:eastAsia="Calibri" w:hAnsi="Times New Roman" w:cs="Times New Roman"/>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734A5A">
        <w:rPr>
          <w:rFonts w:ascii="Times New Roman" w:hAnsi="Times New Roman" w:cs="Times New Roman"/>
          <w:sz w:val="28"/>
          <w:szCs w:val="28"/>
        </w:rPr>
        <w:t>графиках работы,  контактных телефонах, адресах электронной почты размещается:</w:t>
      </w:r>
    </w:p>
    <w:p w:rsidR="0003340D" w:rsidRPr="00734A5A" w:rsidRDefault="0003340D" w:rsidP="0003340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 на информационных стендах в местах предоставления муниципальной  услуги (в доступном для заявителей месте); </w:t>
      </w:r>
    </w:p>
    <w:p w:rsidR="0003340D" w:rsidRPr="00734A5A" w:rsidRDefault="0003340D" w:rsidP="0003340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t>- на сайте администрации;</w:t>
      </w:r>
    </w:p>
    <w:p w:rsidR="0003340D" w:rsidRPr="00734A5A" w:rsidRDefault="0003340D" w:rsidP="0003340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34A5A">
        <w:rPr>
          <w:rFonts w:ascii="Times New Roman" w:hAnsi="Times New Roman" w:cs="Times New Roman"/>
          <w:sz w:val="28"/>
          <w:szCs w:val="28"/>
        </w:rPr>
        <w:br/>
        <w:t xml:space="preserve">и муниципальных услуг» (далее - ГБУ ЛО «МФЦ»): </w:t>
      </w:r>
      <w:r w:rsidRPr="00734A5A">
        <w:rPr>
          <w:rFonts w:ascii="Times New Roman" w:hAnsi="Times New Roman" w:cs="Times New Roman"/>
          <w:sz w:val="28"/>
          <w:szCs w:val="28"/>
          <w:u w:val="single"/>
        </w:rPr>
        <w:t>http://mfc47.ru/;</w:t>
      </w:r>
    </w:p>
    <w:p w:rsidR="0003340D" w:rsidRPr="00734A5A" w:rsidRDefault="0003340D" w:rsidP="0003340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lastRenderedPageBreak/>
        <w:t xml:space="preserve">- на Едином портале государственных услуг (далее – ЕПГУ): </w:t>
      </w:r>
      <w:hyperlink r:id="rId9" w:history="1">
        <w:r w:rsidRPr="00734A5A">
          <w:rPr>
            <w:rStyle w:val="a3"/>
            <w:rFonts w:ascii="Times New Roman" w:hAnsi="Times New Roman" w:cs="Times New Roman"/>
            <w:color w:val="auto"/>
            <w:sz w:val="28"/>
            <w:szCs w:val="28"/>
          </w:rPr>
          <w:t>www.gosuslugi.ru</w:t>
        </w:r>
      </w:hyperlink>
      <w:r w:rsidRPr="00734A5A">
        <w:rPr>
          <w:rFonts w:ascii="Times New Roman" w:hAnsi="Times New Roman" w:cs="Times New Roman"/>
          <w:sz w:val="28"/>
          <w:szCs w:val="28"/>
        </w:rPr>
        <w:t>.</w:t>
      </w:r>
    </w:p>
    <w:p w:rsidR="0003340D" w:rsidRPr="00734A5A" w:rsidRDefault="0003340D" w:rsidP="0003340D">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p>
    <w:p w:rsidR="0003340D" w:rsidRPr="00734A5A" w:rsidRDefault="0003340D" w:rsidP="00734A5A">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 в государственной информационной системе «Реестр государственных </w:t>
      </w:r>
      <w:r w:rsidRPr="00734A5A">
        <w:rPr>
          <w:rFonts w:ascii="Times New Roman" w:hAnsi="Times New Roman" w:cs="Times New Roman"/>
          <w:sz w:val="28"/>
          <w:szCs w:val="28"/>
        </w:rPr>
        <w:br/>
        <w:t>и муниципальных услуг (функций) Ленинградской области» (далее - Реестр).</w:t>
      </w:r>
    </w:p>
    <w:p w:rsidR="0003340D" w:rsidRPr="00734A5A" w:rsidRDefault="0003340D" w:rsidP="00734A5A">
      <w:pPr>
        <w:pStyle w:val="10"/>
        <w:spacing w:line="240" w:lineRule="auto"/>
        <w:rPr>
          <w:rFonts w:ascii="Times New Roman" w:hAnsi="Times New Roman" w:cs="Times New Roman"/>
          <w:color w:val="auto"/>
        </w:rPr>
      </w:pPr>
      <w:r w:rsidRPr="00734A5A">
        <w:rPr>
          <w:rFonts w:ascii="Times New Roman" w:hAnsi="Times New Roman" w:cs="Times New Roman"/>
        </w:rPr>
        <w:t xml:space="preserve">                         </w:t>
      </w:r>
      <w:r w:rsidRPr="00734A5A">
        <w:rPr>
          <w:rFonts w:ascii="Times New Roman" w:hAnsi="Times New Roman" w:cs="Times New Roman"/>
          <w:color w:val="auto"/>
        </w:rPr>
        <w:t>2. Стандарт предоставления муниципальной услуги</w:t>
      </w:r>
    </w:p>
    <w:p w:rsidR="0003340D" w:rsidRPr="00734A5A" w:rsidRDefault="0003340D" w:rsidP="0003340D">
      <w:pPr>
        <w:ind w:firstLine="709"/>
        <w:jc w:val="both"/>
        <w:rPr>
          <w:rFonts w:ascii="Times New Roman" w:hAnsi="Times New Roman" w:cs="Times New Roman"/>
          <w:bCs/>
          <w:sz w:val="28"/>
          <w:szCs w:val="28"/>
        </w:rPr>
      </w:pPr>
      <w:r w:rsidRPr="00734A5A">
        <w:rPr>
          <w:rFonts w:ascii="Times New Roman" w:hAnsi="Times New Roman" w:cs="Times New Roman"/>
          <w:sz w:val="28"/>
          <w:szCs w:val="28"/>
        </w:rPr>
        <w:t>2.1. Полное наименование муниципальной услуги - Согласование проведения переустройства и (или) перепланировки помещения в многоквартирном доме.</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Сокращенное наименование: Согласование проведения переустройства и (или) перепланировки помещения в многоквартирном доме.</w:t>
      </w:r>
    </w:p>
    <w:p w:rsidR="0003340D" w:rsidRPr="00734A5A" w:rsidRDefault="0003340D" w:rsidP="0003340D">
      <w:pPr>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2.2. Муниципальную услугу предоставляет: </w:t>
      </w:r>
    </w:p>
    <w:p w:rsidR="0003340D" w:rsidRPr="00734A5A" w:rsidRDefault="0003340D" w:rsidP="0003340D">
      <w:pPr>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Администрация МО «Старопольского сельского поселения» Ленинградской области </w:t>
      </w:r>
      <w:r w:rsidRPr="00734A5A">
        <w:rPr>
          <w:rFonts w:ascii="Times New Roman" w:eastAsia="Calibri" w:hAnsi="Times New Roman" w:cs="Times New Roman"/>
          <w:sz w:val="28"/>
          <w:szCs w:val="28"/>
        </w:rPr>
        <w:t>(далее – администрация)</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В приеме документов и выдаче результата по предоставлению муниципальной услуги также участвует: </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ГБУ ЛО «МФЦ»,</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Управление Федеральной  службы государственной регистрации, кадастра и картографии по Ленинградской области;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Специализированные государственные и муниципальные организации технической инвентаризации.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3" w:name="sub_20195"/>
      <w:bookmarkEnd w:id="1"/>
      <w:r w:rsidRPr="00734A5A">
        <w:rPr>
          <w:rFonts w:ascii="Times New Roman" w:hAnsi="Times New Roman" w:cs="Times New Roman"/>
          <w:sz w:val="28"/>
          <w:szCs w:val="28"/>
        </w:rPr>
        <w:t>Заявление на получение муниципальной услуги с комплектом документов принимаются:</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1) при личной явке:</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-в администрацию;</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-в филиалах, отделах, удаленных рабочих местах ГБУ ЛО «МФЦ»;</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 без личной явки: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в электронной форме через личный кабинет заявителя ЕПГУ;</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Заявитель может записаться на прием для подачи заявления </w:t>
      </w:r>
      <w:r w:rsidRPr="00734A5A">
        <w:rPr>
          <w:rFonts w:ascii="Times New Roman" w:hAnsi="Times New Roman" w:cs="Times New Roman"/>
          <w:sz w:val="28"/>
          <w:szCs w:val="28"/>
        </w:rPr>
        <w:br/>
        <w:t>о предоставлении муниципальной услуги следующими способами: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1) посредством ЕПГУ – в администрацию, в ГБУ ЛО «МФЦ» </w:t>
      </w:r>
      <w:r w:rsidRPr="00734A5A">
        <w:rPr>
          <w:rFonts w:ascii="Times New Roman" w:hAnsi="Times New Roman" w:cs="Times New Roman"/>
          <w:sz w:val="28"/>
          <w:szCs w:val="28"/>
        </w:rPr>
        <w:br/>
      </w:r>
      <w:r w:rsidRPr="00734A5A">
        <w:rPr>
          <w:rFonts w:ascii="Times New Roman" w:hAnsi="Times New Roman" w:cs="Times New Roman"/>
          <w:sz w:val="28"/>
          <w:szCs w:val="28"/>
        </w:rPr>
        <w:lastRenderedPageBreak/>
        <w:t>(при технической реализации);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 по телефону – администрации, ГБУ ЛО «МФЦ»;</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 посредством сайта администрации.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Для записи заявитель выбирает любые свободные для приема дату и время </w:t>
      </w:r>
      <w:r w:rsidRPr="00734A5A">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03340D" w:rsidRPr="00734A5A" w:rsidRDefault="0003340D" w:rsidP="0003340D">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34A5A">
        <w:rPr>
          <w:rFonts w:ascii="Times New Roman" w:hAnsi="Times New Roman" w:cs="Times New Roman"/>
          <w:sz w:val="28"/>
          <w:szCs w:val="28"/>
        </w:rPr>
        <w:br/>
        <w:t xml:space="preserve">в администрации,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rsidR="0003340D" w:rsidRPr="00734A5A" w:rsidRDefault="0003340D" w:rsidP="0003340D">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3340D" w:rsidRPr="00734A5A" w:rsidRDefault="0003340D" w:rsidP="0003340D">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34A5A">
        <w:rPr>
          <w:rFonts w:ascii="Times New Roman" w:hAnsi="Times New Roman" w:cs="Times New Roman"/>
          <w:sz w:val="28"/>
          <w:szCs w:val="28"/>
        </w:rPr>
        <w:br/>
        <w:t>о физическом лице в указанных информационных системах;</w:t>
      </w:r>
    </w:p>
    <w:p w:rsidR="0003340D" w:rsidRPr="00734A5A" w:rsidRDefault="0003340D" w:rsidP="0003340D">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34A5A">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2.3. Результатом предоставления муниципальной услуги является:</w:t>
      </w:r>
      <w:bookmarkEnd w:id="3"/>
      <w:r w:rsidRPr="00734A5A">
        <w:rPr>
          <w:rFonts w:ascii="Times New Roman" w:hAnsi="Times New Roman" w:cs="Times New Roman"/>
          <w:strike/>
          <w:sz w:val="28"/>
          <w:szCs w:val="28"/>
        </w:rPr>
        <w:br/>
      </w:r>
      <w:r w:rsidRPr="00734A5A">
        <w:rPr>
          <w:rFonts w:ascii="Times New Roman" w:hAnsi="Times New Roman" w:cs="Times New Roman"/>
          <w:sz w:val="28"/>
          <w:szCs w:val="28"/>
        </w:rPr>
        <w:t>решениео согласовании переустройства и (или) перепланировки помещения в многоквартирном доме согласно Приложению 2 к административному регламенту или решение об отказе в согласовании переустройства и (или) перепланировки помещения в многоквартирном доме согласно Приложению 3 к административному регламенту.</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lastRenderedPageBreak/>
        <w:t xml:space="preserve">Результат предоставления муниципальной услуги предоставляется </w:t>
      </w:r>
      <w:r w:rsidRPr="00734A5A">
        <w:rPr>
          <w:rFonts w:ascii="Times New Roman" w:hAnsi="Times New Roman" w:cs="Times New Roman"/>
          <w:sz w:val="28"/>
          <w:szCs w:val="28"/>
        </w:rPr>
        <w:br/>
        <w:t xml:space="preserve">(в соответствии со способом, указанным заявителем при подаче заявления </w:t>
      </w:r>
      <w:r w:rsidRPr="00734A5A">
        <w:rPr>
          <w:rFonts w:ascii="Times New Roman" w:hAnsi="Times New Roman" w:cs="Times New Roman"/>
          <w:sz w:val="28"/>
          <w:szCs w:val="28"/>
        </w:rPr>
        <w:br/>
        <w:t>и документов):</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1) при личной явке:</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в администрации;</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в филиалах, отделах, удаленных рабочих местах ГБУ ЛО «МФЦ»;</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2) без личной явки:</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на адрес электронной почты;</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в электронной форме через личный кабинет заявителя на ЕПГУ.</w:t>
      </w:r>
    </w:p>
    <w:p w:rsidR="0003340D" w:rsidRPr="00734A5A" w:rsidRDefault="0003340D" w:rsidP="0003340D">
      <w:pPr>
        <w:widowControl w:val="0"/>
        <w:tabs>
          <w:tab w:val="left" w:pos="142"/>
          <w:tab w:val="left" w:pos="284"/>
          <w:tab w:val="left" w:pos="113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2.4. Срок предоставления муниципальной услуги не должен превышать                   15 рабочих днейс даты поступления (регистрации) заявления в   администрацию.</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7"/>
      <w:r w:rsidRPr="00734A5A">
        <w:rPr>
          <w:rFonts w:ascii="Times New Roman" w:hAnsi="Times New Roman" w:cs="Times New Roman"/>
          <w:sz w:val="28"/>
          <w:szCs w:val="28"/>
        </w:rPr>
        <w:t>2.5. Правовые основания для предоставления муниципальной услуги.</w:t>
      </w:r>
    </w:p>
    <w:bookmarkEnd w:id="4"/>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 Жилищный кодекс Российской Федерации от 29.12.2004 № 188-ФЗ; </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3340D" w:rsidRPr="00734A5A" w:rsidRDefault="0003340D" w:rsidP="00B64F53">
      <w:pPr>
        <w:pStyle w:val="a4"/>
        <w:numPr>
          <w:ilvl w:val="0"/>
          <w:numId w:val="7"/>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734A5A">
        <w:rPr>
          <w:rFonts w:ascii="Times New Roman" w:hAnsi="Times New Roman" w:cs="Times New Roman"/>
          <w:sz w:val="28"/>
          <w:szCs w:val="28"/>
        </w:rPr>
        <w:lastRenderedPageBreak/>
        <w:t>предоставления муниципальной услуги, подлежащих представлению заявителем:</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1) заявление о переустройстве и (или) перепланировке по </w:t>
      </w:r>
      <w:hyperlink r:id="rId10" w:history="1">
        <w:r w:rsidRPr="00734A5A">
          <w:rPr>
            <w:rFonts w:ascii="Times New Roman" w:hAnsi="Times New Roman" w:cs="Times New Roman"/>
            <w:sz w:val="28"/>
            <w:szCs w:val="28"/>
          </w:rPr>
          <w:t>форме</w:t>
        </w:r>
      </w:hyperlink>
      <w:r w:rsidRPr="00734A5A">
        <w:rPr>
          <w:rFonts w:ascii="Times New Roman" w:hAnsi="Times New Roman" w:cs="Times New Roman"/>
          <w:sz w:val="28"/>
          <w:szCs w:val="28"/>
        </w:rPr>
        <w:t xml:space="preserve"> согласно Приложению 1 к настоящему административному регламенту;</w:t>
      </w:r>
    </w:p>
    <w:p w:rsidR="0003340D" w:rsidRPr="00734A5A" w:rsidRDefault="0003340D" w:rsidP="0003340D">
      <w:pPr>
        <w:ind w:firstLine="540"/>
        <w:jc w:val="both"/>
        <w:rPr>
          <w:rFonts w:ascii="Times New Roman" w:hAnsi="Times New Roman" w:cs="Times New Roman"/>
          <w:sz w:val="28"/>
          <w:szCs w:val="28"/>
        </w:rPr>
      </w:pPr>
      <w:bookmarkStart w:id="5" w:name="Par4"/>
      <w:bookmarkEnd w:id="5"/>
      <w:r w:rsidRPr="00734A5A">
        <w:rPr>
          <w:rFonts w:ascii="Times New Roman" w:hAnsi="Times New Roman" w:cs="Times New Roman"/>
          <w:sz w:val="28"/>
          <w:szCs w:val="28"/>
        </w:rPr>
        <w:t xml:space="preserve">2) правоустанавливающие документы на переустраиваемое и (или) перепланируемое помещение в многоквартирном доме, если право на него </w:t>
      </w:r>
      <w:r w:rsidRPr="00734A5A">
        <w:rPr>
          <w:rFonts w:ascii="Times New Roman" w:hAnsi="Times New Roman" w:cs="Times New Roman"/>
          <w:sz w:val="28"/>
          <w:szCs w:val="28"/>
        </w:rPr>
        <w:br/>
        <w:t>не зарегистрировано в Едином государственном реестре недвижимости;</w:t>
      </w:r>
    </w:p>
    <w:p w:rsidR="0003340D" w:rsidRPr="00734A5A" w:rsidRDefault="0003340D" w:rsidP="0003340D">
      <w:pPr>
        <w:ind w:firstLine="540"/>
        <w:jc w:val="both"/>
        <w:rPr>
          <w:rFonts w:ascii="Times New Roman" w:hAnsi="Times New Roman" w:cs="Times New Roman"/>
          <w:strike/>
          <w:sz w:val="28"/>
          <w:szCs w:val="28"/>
        </w:rPr>
      </w:pPr>
      <w:r w:rsidRPr="00734A5A">
        <w:rPr>
          <w:rFonts w:ascii="Times New Roman" w:hAnsi="Times New Roman" w:cs="Times New Roman"/>
          <w:sz w:val="28"/>
          <w:szCs w:val="28"/>
        </w:rPr>
        <w:t>3)подготовленный,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ГОСТ Р 21.001-2021; также при оформлении проектной документации рекомендуется использовать Постановление Правительства РФ от 16.02.2008 N 87 "О составе разделов проектной документации и требованиях к их содержанию");</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bookmarkStart w:id="6" w:name="Par6"/>
      <w:bookmarkEnd w:id="6"/>
      <w:r w:rsidRPr="00734A5A">
        <w:rPr>
          <w:rFonts w:ascii="Times New Roman" w:hAnsi="Times New Roman" w:cs="Times New Roman"/>
          <w:sz w:val="28"/>
          <w:szCs w:val="28"/>
        </w:rPr>
        <w:t>4)протокол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по </w:t>
      </w:r>
      <w:hyperlink r:id="rId11" w:history="1">
        <w:r w:rsidRPr="00734A5A">
          <w:rPr>
            <w:rFonts w:ascii="Times New Roman" w:hAnsi="Times New Roman" w:cs="Times New Roman"/>
            <w:sz w:val="28"/>
            <w:szCs w:val="28"/>
          </w:rPr>
          <w:t>форме</w:t>
        </w:r>
      </w:hyperlink>
      <w:r w:rsidRPr="00734A5A">
        <w:rPr>
          <w:rFonts w:ascii="Times New Roman" w:hAnsi="Times New Roman" w:cs="Times New Roman"/>
          <w:sz w:val="28"/>
          <w:szCs w:val="28"/>
        </w:rPr>
        <w:t xml:space="preserve"> согласно Приложению 4 к настоящему административному регламенту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6)Документ,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bookmarkStart w:id="7" w:name="Par3"/>
      <w:bookmarkStart w:id="8" w:name="Par8"/>
      <w:bookmarkStart w:id="9" w:name="Par9"/>
      <w:bookmarkEnd w:id="7"/>
      <w:bookmarkEnd w:id="8"/>
      <w:bookmarkEnd w:id="9"/>
      <w:r w:rsidRPr="00734A5A">
        <w:rPr>
          <w:rFonts w:ascii="Times New Roman" w:hAnsi="Times New Roman" w:cs="Times New Roman"/>
          <w:sz w:val="28"/>
          <w:szCs w:val="28"/>
        </w:rPr>
        <w:lastRenderedPageBreak/>
        <w:t xml:space="preserve">2.7. Исчерпывающий перечень документов (сведений), необходимых </w:t>
      </w:r>
      <w:r w:rsidRPr="00734A5A">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734A5A">
        <w:rPr>
          <w:rFonts w:ascii="Times New Roman" w:hAnsi="Times New Roman" w:cs="Times New Roman"/>
          <w:sz w:val="28"/>
          <w:szCs w:val="28"/>
        </w:rPr>
        <w:br/>
        <w:t>и подлежащих представлению в рамках межведомственного информационного взаимодействия:</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Администрация в рамках </w:t>
      </w:r>
      <w:r w:rsidRPr="00734A5A">
        <w:rPr>
          <w:rFonts w:ascii="Times New Roman" w:hAnsi="Times New Roman" w:cs="Times New Roman"/>
          <w:bCs/>
          <w:sz w:val="28"/>
          <w:szCs w:val="28"/>
        </w:rPr>
        <w:t xml:space="preserve">межведомственного информационного взаимодействия </w:t>
      </w:r>
      <w:r w:rsidRPr="00734A5A">
        <w:rPr>
          <w:rFonts w:ascii="Times New Roman" w:hAnsi="Times New Roman" w:cs="Times New Roman"/>
          <w:sz w:val="28"/>
          <w:szCs w:val="28"/>
        </w:rPr>
        <w:t>для предоставления муниципальной услуги запрашивает следующие документы:</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1) правоустанавливающие документы на переустраиваемое и (или) перепланируемое помещение в многоквартирном доме;</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 технический паспорт переустраиваемого и (или) перепланируемогопомещения в многоквартирном доме;</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 если такое помещение или дом, в котором оно находится, является памятником архитектуры, истории или культуры.</w:t>
      </w:r>
    </w:p>
    <w:p w:rsidR="0003340D" w:rsidRPr="00734A5A" w:rsidRDefault="0003340D" w:rsidP="0003340D">
      <w:pPr>
        <w:widowControl w:val="0"/>
        <w:autoSpaceDE w:val="0"/>
        <w:autoSpaceDN w:val="0"/>
        <w:adjustRightInd w:val="0"/>
        <w:ind w:firstLine="709"/>
        <w:jc w:val="both"/>
        <w:rPr>
          <w:rFonts w:ascii="Times New Roman" w:hAnsi="Times New Roman" w:cs="Times New Roman"/>
          <w:sz w:val="28"/>
          <w:szCs w:val="28"/>
        </w:rPr>
      </w:pPr>
      <w:r w:rsidRPr="00734A5A">
        <w:rPr>
          <w:rFonts w:ascii="Times New Roman" w:eastAsia="Calibri" w:hAnsi="Times New Roman" w:cs="Times New Roman"/>
          <w:sz w:val="28"/>
          <w:szCs w:val="28"/>
        </w:rPr>
        <w:t>2.7.1.</w:t>
      </w:r>
      <w:r w:rsidRPr="00734A5A">
        <w:rPr>
          <w:rFonts w:ascii="Times New Roman" w:hAnsi="Times New Roman" w:cs="Times New Roman"/>
          <w:sz w:val="28"/>
          <w:szCs w:val="28"/>
        </w:rPr>
        <w:t xml:space="preserve"> Заявитель вправе представить документы (сведения), указанные </w:t>
      </w:r>
      <w:r w:rsidRPr="00734A5A">
        <w:rPr>
          <w:rFonts w:ascii="Times New Roman" w:hAnsi="Times New Roman" w:cs="Times New Roman"/>
          <w:sz w:val="28"/>
          <w:szCs w:val="28"/>
        </w:rPr>
        <w:br/>
        <w:t xml:space="preserve">в </w:t>
      </w:r>
      <w:hyperlink r:id="rId12" w:history="1">
        <w:r w:rsidRPr="00734A5A">
          <w:rPr>
            <w:rFonts w:ascii="Times New Roman" w:hAnsi="Times New Roman" w:cs="Times New Roman"/>
            <w:sz w:val="28"/>
            <w:szCs w:val="28"/>
          </w:rPr>
          <w:t>пункте 2.7</w:t>
        </w:r>
      </w:hyperlink>
      <w:r w:rsidRPr="00734A5A">
        <w:rPr>
          <w:rFonts w:ascii="Times New Roman" w:hAnsi="Times New Roman" w:cs="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3340D" w:rsidRPr="00734A5A" w:rsidRDefault="0003340D" w:rsidP="0003340D">
      <w:pPr>
        <w:widowControl w:val="0"/>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2.7.2. При предоставлении муниципальной услуги запрещается требовать от Заявителя:</w:t>
      </w:r>
    </w:p>
    <w:p w:rsidR="0003340D" w:rsidRPr="00734A5A" w:rsidRDefault="0003340D" w:rsidP="0003340D">
      <w:pPr>
        <w:widowControl w:val="0"/>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34A5A">
        <w:rPr>
          <w:rFonts w:ascii="Times New Roman" w:hAnsi="Times New Roman" w:cs="Times New Roman"/>
          <w:sz w:val="28"/>
          <w:szCs w:val="28"/>
        </w:rPr>
        <w:br/>
        <w:t>с предоставлением муниципальной услуги;</w:t>
      </w:r>
    </w:p>
    <w:p w:rsidR="0003340D" w:rsidRPr="00734A5A" w:rsidRDefault="0003340D" w:rsidP="0003340D">
      <w:pPr>
        <w:widowControl w:val="0"/>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представления документов и информации, которые в соответствии </w:t>
      </w:r>
      <w:r w:rsidRPr="00734A5A">
        <w:rPr>
          <w:rFonts w:ascii="Times New Roman" w:hAnsi="Times New Roman" w:cs="Times New Roman"/>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w:t>
      </w:r>
      <w:r w:rsidRPr="00734A5A">
        <w:rPr>
          <w:rFonts w:ascii="Times New Roman" w:hAnsi="Times New Roman" w:cs="Times New Roman"/>
          <w:sz w:val="28"/>
          <w:szCs w:val="28"/>
        </w:rPr>
        <w:lastRenderedPageBreak/>
        <w:t xml:space="preserve">организаций, участвующих в предоставлении муниципальных услуг, за исключением документов, указанных в </w:t>
      </w:r>
      <w:hyperlink r:id="rId13" w:history="1">
        <w:r w:rsidRPr="00734A5A">
          <w:rPr>
            <w:rFonts w:ascii="Times New Roman" w:hAnsi="Times New Roman" w:cs="Times New Roman"/>
            <w:sz w:val="28"/>
            <w:szCs w:val="28"/>
          </w:rPr>
          <w:t>части 6 статьи 7</w:t>
        </w:r>
      </w:hyperlink>
      <w:r w:rsidRPr="00734A5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340D" w:rsidRPr="00734A5A" w:rsidRDefault="0003340D" w:rsidP="0003340D">
      <w:pPr>
        <w:widowControl w:val="0"/>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34A5A">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34A5A">
          <w:rPr>
            <w:rFonts w:ascii="Times New Roman" w:hAnsi="Times New Roman" w:cs="Times New Roman"/>
            <w:sz w:val="28"/>
            <w:szCs w:val="28"/>
          </w:rPr>
          <w:t>части 1 статьи 9</w:t>
        </w:r>
      </w:hyperlink>
      <w:r w:rsidRPr="00734A5A">
        <w:rPr>
          <w:rFonts w:ascii="Times New Roman" w:hAnsi="Times New Roman" w:cs="Times New Roman"/>
          <w:sz w:val="28"/>
          <w:szCs w:val="28"/>
        </w:rPr>
        <w:t xml:space="preserve"> Федерального закона № 210-ФЗ;</w:t>
      </w:r>
    </w:p>
    <w:p w:rsidR="0003340D" w:rsidRPr="00734A5A" w:rsidRDefault="0003340D" w:rsidP="0003340D">
      <w:pPr>
        <w:widowControl w:val="0"/>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34A5A">
        <w:rPr>
          <w:rFonts w:ascii="Times New Roman" w:hAnsi="Times New Roman" w:cs="Times New Roman"/>
          <w:sz w:val="28"/>
          <w:szCs w:val="28"/>
        </w:rPr>
        <w:br/>
        <w:t xml:space="preserve">в предоставлении муниципальной услуги, за исключением случаев, предусмотренных </w:t>
      </w:r>
      <w:hyperlink r:id="rId15" w:history="1">
        <w:r w:rsidRPr="00734A5A">
          <w:rPr>
            <w:rFonts w:ascii="Times New Roman" w:hAnsi="Times New Roman" w:cs="Times New Roman"/>
            <w:sz w:val="28"/>
            <w:szCs w:val="28"/>
          </w:rPr>
          <w:t>пунктом 4 части 1 статьи 7</w:t>
        </w:r>
      </w:hyperlink>
      <w:r w:rsidRPr="00734A5A">
        <w:rPr>
          <w:rFonts w:ascii="Times New Roman" w:hAnsi="Times New Roman" w:cs="Times New Roman"/>
          <w:sz w:val="28"/>
          <w:szCs w:val="28"/>
        </w:rPr>
        <w:t xml:space="preserve"> Федерального закона № 210-ФЗ;</w:t>
      </w:r>
    </w:p>
    <w:p w:rsidR="0003340D" w:rsidRPr="00734A5A" w:rsidRDefault="0003340D" w:rsidP="0003340D">
      <w:pPr>
        <w:widowControl w:val="0"/>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34A5A">
          <w:rPr>
            <w:rFonts w:ascii="Times New Roman" w:hAnsi="Times New Roman" w:cs="Times New Roman"/>
            <w:sz w:val="28"/>
            <w:szCs w:val="28"/>
          </w:rPr>
          <w:t>пунктом 7.2 части 1 статьи 16</w:t>
        </w:r>
      </w:hyperlink>
      <w:r w:rsidRPr="00734A5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340D" w:rsidRPr="00734A5A" w:rsidRDefault="0003340D" w:rsidP="0003340D">
      <w:pPr>
        <w:widowControl w:val="0"/>
        <w:autoSpaceDE w:val="0"/>
        <w:autoSpaceDN w:val="0"/>
        <w:adjustRightInd w:val="0"/>
        <w:ind w:firstLine="709"/>
        <w:jc w:val="both"/>
        <w:rPr>
          <w:rFonts w:ascii="Times New Roman" w:hAnsi="Times New Roman" w:cs="Times New Roman"/>
          <w:color w:val="000000" w:themeColor="text1"/>
          <w:sz w:val="28"/>
          <w:szCs w:val="28"/>
        </w:rPr>
      </w:pPr>
      <w:r w:rsidRPr="00734A5A">
        <w:rPr>
          <w:rFonts w:ascii="Times New Roman" w:hAnsi="Times New Roman" w:cs="Times New Roman"/>
          <w:sz w:val="28"/>
          <w:szCs w:val="28"/>
        </w:rPr>
        <w:t xml:space="preserve">2.7.3. </w:t>
      </w:r>
      <w:r w:rsidRPr="00734A5A">
        <w:rPr>
          <w:rFonts w:ascii="Times New Roman" w:hAnsi="Times New Roman" w:cs="Times New Roman"/>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340D" w:rsidRPr="00734A5A" w:rsidRDefault="0003340D" w:rsidP="0003340D">
      <w:pPr>
        <w:widowControl w:val="0"/>
        <w:autoSpaceDE w:val="0"/>
        <w:autoSpaceDN w:val="0"/>
        <w:adjustRightInd w:val="0"/>
        <w:ind w:firstLine="709"/>
        <w:jc w:val="both"/>
        <w:rPr>
          <w:rFonts w:ascii="Times New Roman" w:hAnsi="Times New Roman" w:cs="Times New Roman"/>
          <w:color w:val="000000" w:themeColor="text1"/>
          <w:sz w:val="28"/>
          <w:szCs w:val="28"/>
        </w:rPr>
      </w:pPr>
      <w:r w:rsidRPr="00734A5A">
        <w:rPr>
          <w:rFonts w:ascii="Times New Roman" w:hAnsi="Times New Roman" w:cs="Times New Roman"/>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340D" w:rsidRPr="00734A5A" w:rsidRDefault="0003340D" w:rsidP="0003340D">
      <w:pPr>
        <w:widowControl w:val="0"/>
        <w:autoSpaceDE w:val="0"/>
        <w:autoSpaceDN w:val="0"/>
        <w:adjustRightInd w:val="0"/>
        <w:ind w:firstLine="709"/>
        <w:jc w:val="both"/>
        <w:rPr>
          <w:rFonts w:ascii="Times New Roman" w:hAnsi="Times New Roman" w:cs="Times New Roman"/>
          <w:color w:val="000000" w:themeColor="text1"/>
          <w:sz w:val="28"/>
          <w:szCs w:val="28"/>
        </w:rPr>
      </w:pPr>
      <w:r w:rsidRPr="00734A5A">
        <w:rPr>
          <w:rFonts w:ascii="Times New Roman" w:hAnsi="Times New Roman" w:cs="Times New Roman"/>
          <w:color w:val="000000" w:themeColor="text1"/>
          <w:sz w:val="28"/>
          <w:szCs w:val="28"/>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w:t>
      </w:r>
      <w:r w:rsidRPr="00734A5A">
        <w:rPr>
          <w:rFonts w:ascii="Times New Roman" w:hAnsi="Times New Roman" w:cs="Times New Roman"/>
          <w:color w:val="000000" w:themeColor="text1"/>
          <w:sz w:val="28"/>
          <w:szCs w:val="28"/>
        </w:rPr>
        <w:lastRenderedPageBreak/>
        <w:t>мероприятиях</w:t>
      </w:r>
      <w:r w:rsidRPr="00734A5A">
        <w:rPr>
          <w:rFonts w:ascii="Times New Roman" w:hAnsi="Times New Roman" w:cs="Times New Roman"/>
          <w:sz w:val="28"/>
          <w:szCs w:val="28"/>
        </w:rPr>
        <w:t>.</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2.8. Основания для приостановления предоставления муниципальной услуги. </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Предоставление услуги приостанавливается не более чем на 15 календарных дней.</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3340D" w:rsidRPr="00734A5A" w:rsidRDefault="0003340D" w:rsidP="0003340D">
      <w:pPr>
        <w:pStyle w:val="ConsPlusNormal"/>
        <w:ind w:firstLine="540"/>
        <w:jc w:val="both"/>
        <w:rPr>
          <w:rFonts w:ascii="Times New Roman" w:hAnsi="Times New Roman" w:cs="Times New Roman"/>
          <w:sz w:val="28"/>
          <w:szCs w:val="28"/>
        </w:rPr>
      </w:pPr>
      <w:r w:rsidRPr="00734A5A">
        <w:rPr>
          <w:rFonts w:ascii="Times New Roman" w:hAnsi="Times New Roman" w:cs="Times New Roman"/>
          <w:sz w:val="28"/>
          <w:szCs w:val="28"/>
        </w:rPr>
        <w:t>Основания для отказа в приеме документов:</w:t>
      </w:r>
    </w:p>
    <w:p w:rsidR="0003340D" w:rsidRPr="00734A5A" w:rsidRDefault="0003340D" w:rsidP="0003340D">
      <w:pPr>
        <w:pBdr>
          <w:top w:val="nil"/>
          <w:left w:val="nil"/>
          <w:bottom w:val="nil"/>
          <w:right w:val="nil"/>
          <w:between w:val="nil"/>
        </w:pBdr>
        <w:ind w:left="43" w:firstLine="666"/>
        <w:jc w:val="both"/>
        <w:rPr>
          <w:rFonts w:ascii="Times New Roman" w:hAnsi="Times New Roman" w:cs="Times New Roman"/>
          <w:sz w:val="28"/>
          <w:szCs w:val="28"/>
        </w:rPr>
      </w:pPr>
      <w:r w:rsidRPr="00734A5A">
        <w:rPr>
          <w:rFonts w:ascii="Times New Roman" w:hAnsi="Times New Roman" w:cs="Times New Roman"/>
          <w:sz w:val="28"/>
          <w:szCs w:val="28"/>
        </w:rPr>
        <w:lastRenderedPageBreak/>
        <w:t>– Заявление подано лицом, не уполномоченным на осуществление таких действий;</w:t>
      </w:r>
    </w:p>
    <w:p w:rsidR="0003340D" w:rsidRPr="00734A5A" w:rsidRDefault="0003340D" w:rsidP="0003340D">
      <w:pPr>
        <w:pBdr>
          <w:top w:val="nil"/>
          <w:left w:val="nil"/>
          <w:bottom w:val="nil"/>
          <w:right w:val="nil"/>
          <w:between w:val="nil"/>
        </w:pBdr>
        <w:ind w:firstLine="666"/>
        <w:jc w:val="both"/>
        <w:rPr>
          <w:rFonts w:ascii="Times New Roman" w:hAnsi="Times New Roman" w:cs="Times New Roman"/>
          <w:sz w:val="28"/>
          <w:szCs w:val="28"/>
        </w:rPr>
      </w:pPr>
      <w:r w:rsidRPr="00734A5A">
        <w:rPr>
          <w:rFonts w:ascii="Times New Roman" w:hAnsi="Times New Roman" w:cs="Times New Roman"/>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3340D" w:rsidRPr="00734A5A" w:rsidRDefault="0003340D" w:rsidP="0003340D">
      <w:pPr>
        <w:pBdr>
          <w:top w:val="nil"/>
          <w:left w:val="nil"/>
          <w:bottom w:val="nil"/>
          <w:right w:val="nil"/>
          <w:between w:val="nil"/>
        </w:pBdr>
        <w:ind w:firstLine="666"/>
        <w:jc w:val="both"/>
        <w:rPr>
          <w:rFonts w:ascii="Times New Roman" w:hAnsi="Times New Roman" w:cs="Times New Roman"/>
          <w:sz w:val="28"/>
          <w:szCs w:val="28"/>
        </w:rPr>
      </w:pPr>
      <w:r w:rsidRPr="00734A5A">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03340D" w:rsidRPr="00734A5A" w:rsidRDefault="0003340D" w:rsidP="0003340D">
      <w:pPr>
        <w:ind w:firstLine="666"/>
        <w:jc w:val="both"/>
        <w:rPr>
          <w:rFonts w:ascii="Times New Roman" w:hAnsi="Times New Roman" w:cs="Times New Roman"/>
          <w:sz w:val="28"/>
          <w:szCs w:val="28"/>
        </w:rPr>
      </w:pPr>
      <w:r w:rsidRPr="00734A5A">
        <w:rPr>
          <w:rFonts w:ascii="Times New Roman" w:hAnsi="Times New Roman" w:cs="Times New Roman"/>
          <w:sz w:val="28"/>
          <w:szCs w:val="28"/>
        </w:rPr>
        <w:t>– Предмет запроса не регламентируется законодательством в рамках услуги: представления документов в ненадлежащий орган.</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Основаниями для отказа в предоставлении муниципальной услуги являются:</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А)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734A5A">
          <w:rPr>
            <w:rFonts w:ascii="Times New Roman" w:hAnsi="Times New Roman" w:cs="Times New Roman"/>
            <w:sz w:val="28"/>
            <w:szCs w:val="28"/>
          </w:rPr>
          <w:t>пунктом 2.6</w:t>
        </w:r>
      </w:hyperlink>
      <w:r w:rsidRPr="00734A5A">
        <w:rPr>
          <w:rFonts w:ascii="Times New Roman" w:hAnsi="Times New Roman" w:cs="Times New Roman"/>
          <w:sz w:val="28"/>
          <w:szCs w:val="28"/>
        </w:rPr>
        <w:t xml:space="preserve"> настоящего административного регламента, обязанность по представлению которых возложена на заявителя;</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Б) Предмет запроса не регламентируется законодательством в рамках услуги:представления документов в ненадлежащий орган;</w:t>
      </w:r>
    </w:p>
    <w:p w:rsidR="0003340D" w:rsidRPr="00734A5A" w:rsidRDefault="0003340D" w:rsidP="0003340D">
      <w:pPr>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В)Представленные заявителем документы не отвечают требованиям, установленным административным регламентом: несоответствие проекта переустройства и (или) перепланировки помещения в многоквартирном доме требованиям законодательства.</w:t>
      </w:r>
    </w:p>
    <w:p w:rsidR="0003340D" w:rsidRPr="00734A5A" w:rsidRDefault="0003340D" w:rsidP="0003340D">
      <w:pPr>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3340D" w:rsidRPr="00734A5A" w:rsidRDefault="0003340D" w:rsidP="0003340D">
      <w:pPr>
        <w:pStyle w:val="ConsPlusNormal"/>
        <w:ind w:firstLine="709"/>
        <w:jc w:val="both"/>
        <w:rPr>
          <w:rFonts w:ascii="Times New Roman" w:hAnsi="Times New Roman" w:cs="Times New Roman"/>
          <w:sz w:val="28"/>
          <w:szCs w:val="28"/>
        </w:rPr>
      </w:pPr>
      <w:r w:rsidRPr="00734A5A">
        <w:rPr>
          <w:rFonts w:ascii="Times New Roman" w:hAnsi="Times New Roman" w:cs="Times New Roman"/>
          <w:sz w:val="28"/>
          <w:szCs w:val="28"/>
        </w:rPr>
        <w:t>2.11.1. Муниципальная услуга предоставляется бесплатно.</w:t>
      </w:r>
    </w:p>
    <w:p w:rsidR="0003340D" w:rsidRPr="00734A5A" w:rsidRDefault="0003340D" w:rsidP="0003340D">
      <w:pPr>
        <w:pStyle w:val="ConsPlusNormal"/>
        <w:jc w:val="both"/>
        <w:rPr>
          <w:rFonts w:ascii="Times New Roman" w:hAnsi="Times New Roman" w:cs="Times New Roman"/>
          <w:sz w:val="28"/>
          <w:szCs w:val="28"/>
        </w:rPr>
      </w:pPr>
      <w:r w:rsidRPr="00734A5A">
        <w:rPr>
          <w:rFonts w:ascii="Times New Roman" w:hAnsi="Times New Roman" w:cs="Times New Roman"/>
          <w:sz w:val="28"/>
          <w:szCs w:val="28"/>
        </w:rPr>
        <w:t xml:space="preserve">2.12. Максимальный срок ожидания в очереди при подаче запроса </w:t>
      </w:r>
      <w:r w:rsidRPr="00734A5A">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2.13. Срок регистрации запроса заявителя о предоставлении муниципальной услуги составляет в администрации:</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при личном обращении – 1 рабочий день с даты поступления;</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 при направлении запроса из ГБУ ЛО «МФЦ» </w:t>
      </w:r>
      <w:r w:rsidRPr="00734A5A">
        <w:rPr>
          <w:szCs w:val="28"/>
        </w:rPr>
        <w:br/>
        <w:t>в администрацию – 1 рабочий день с даты поступления документов из ГБУ ЛО «МФЦ» в  администрацию;</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при направлении запроса посредством ЕПГУ (при наличии технической возможности) – 1 рабочий день с даты поступления.</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34A5A">
        <w:rPr>
          <w:rFonts w:ascii="Times New Roman" w:hAnsi="Times New Roman" w:cs="Times New Roman"/>
          <w:sz w:val="28"/>
          <w:szCs w:val="28"/>
        </w:rPr>
        <w:br/>
        <w:t>в многофункциональных центрах.</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2.14.6. В помещении организуется бесплатный туалет для посетителей, </w:t>
      </w:r>
      <w:r w:rsidRPr="00734A5A">
        <w:rPr>
          <w:rFonts w:ascii="Times New Roman" w:hAnsi="Times New Roman" w:cs="Times New Roman"/>
          <w:sz w:val="28"/>
          <w:szCs w:val="28"/>
        </w:rPr>
        <w:br/>
        <w:t>в том числе туалет, предназначенный для инвалидов.</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2.15. Показатели доступности и качества муниципальной услуги.</w:t>
      </w:r>
    </w:p>
    <w:p w:rsidR="0003340D" w:rsidRPr="00734A5A" w:rsidRDefault="0003340D" w:rsidP="0003340D">
      <w:pPr>
        <w:widowControl w:val="0"/>
        <w:tabs>
          <w:tab w:val="left" w:pos="142"/>
          <w:tab w:val="left" w:pos="284"/>
        </w:tabs>
        <w:ind w:firstLine="709"/>
        <w:jc w:val="both"/>
        <w:rPr>
          <w:rFonts w:ascii="Times New Roman" w:hAnsi="Times New Roman" w:cs="Times New Roman"/>
          <w:sz w:val="28"/>
          <w:szCs w:val="28"/>
        </w:rPr>
      </w:pPr>
      <w:r w:rsidRPr="00734A5A">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1) транспортная доступность к месту предоставления муниципальной услуги;</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 наличие указателей, обеспечивающих беспрепятственный доступ </w:t>
      </w:r>
      <w:r w:rsidRPr="00734A5A">
        <w:rPr>
          <w:rFonts w:ascii="Times New Roman" w:hAnsi="Times New Roman" w:cs="Times New Roman"/>
          <w:sz w:val="28"/>
          <w:szCs w:val="28"/>
        </w:rPr>
        <w:br/>
        <w:t>к помещениям, в которых предоставляется услуга;</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3) возможность получения полной и достоверной информации </w:t>
      </w:r>
      <w:r w:rsidRPr="00734A5A">
        <w:rPr>
          <w:rFonts w:ascii="Times New Roman" w:hAnsi="Times New Roman" w:cs="Times New Roman"/>
          <w:sz w:val="28"/>
          <w:szCs w:val="28"/>
        </w:rPr>
        <w:br/>
        <w:t xml:space="preserve">о муниципальной услуге в администрации, ГБУ ЛО «МФЦ», по телефону, </w:t>
      </w:r>
      <w:r w:rsidRPr="00734A5A">
        <w:rPr>
          <w:rFonts w:ascii="Times New Roman" w:hAnsi="Times New Roman" w:cs="Times New Roman"/>
          <w:sz w:val="28"/>
          <w:szCs w:val="28"/>
        </w:rPr>
        <w:br/>
        <w:t>на официальном сайте администрации, посредством ЕПГУ;</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5) обеспечение для заявителя возможности получения информации о ходе </w:t>
      </w:r>
      <w:r w:rsidRPr="00734A5A">
        <w:rPr>
          <w:rFonts w:ascii="Times New Roman" w:hAnsi="Times New Roman" w:cs="Times New Roman"/>
          <w:sz w:val="28"/>
          <w:szCs w:val="28"/>
        </w:rPr>
        <w:br/>
        <w:t xml:space="preserve">и результате предоставления муниципальной услуги с использованием ЕПГУ </w:t>
      </w:r>
      <w:r w:rsidRPr="00734A5A">
        <w:rPr>
          <w:rFonts w:ascii="Times New Roman" w:hAnsi="Times New Roman" w:cs="Times New Roman"/>
          <w:sz w:val="28"/>
          <w:szCs w:val="28"/>
        </w:rPr>
        <w:br/>
        <w:t>.</w:t>
      </w:r>
    </w:p>
    <w:p w:rsidR="0003340D" w:rsidRPr="00734A5A" w:rsidRDefault="0003340D" w:rsidP="0003340D">
      <w:pPr>
        <w:widowControl w:val="0"/>
        <w:tabs>
          <w:tab w:val="left" w:pos="3261"/>
        </w:tabs>
        <w:ind w:firstLine="709"/>
        <w:jc w:val="both"/>
        <w:rPr>
          <w:rFonts w:ascii="Times New Roman" w:hAnsi="Times New Roman" w:cs="Times New Roman"/>
          <w:sz w:val="28"/>
          <w:szCs w:val="28"/>
        </w:rPr>
      </w:pPr>
      <w:r w:rsidRPr="00734A5A">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rsidR="0003340D" w:rsidRPr="00734A5A" w:rsidRDefault="0003340D" w:rsidP="0003340D">
      <w:pPr>
        <w:widowControl w:val="0"/>
        <w:tabs>
          <w:tab w:val="left" w:pos="3261"/>
        </w:tabs>
        <w:ind w:firstLine="709"/>
        <w:jc w:val="both"/>
        <w:rPr>
          <w:rFonts w:ascii="Times New Roman" w:hAnsi="Times New Roman" w:cs="Times New Roman"/>
          <w:sz w:val="28"/>
          <w:szCs w:val="28"/>
        </w:rPr>
      </w:pPr>
      <w:r w:rsidRPr="00734A5A">
        <w:rPr>
          <w:rFonts w:ascii="Times New Roman" w:hAnsi="Times New Roman" w:cs="Times New Roman"/>
          <w:sz w:val="28"/>
          <w:szCs w:val="28"/>
        </w:rPr>
        <w:t>1) наличие инфраструктуры, указанной в пункте 2.14;</w:t>
      </w:r>
    </w:p>
    <w:p w:rsidR="0003340D" w:rsidRPr="00734A5A" w:rsidRDefault="0003340D" w:rsidP="0003340D">
      <w:pPr>
        <w:widowControl w:val="0"/>
        <w:tabs>
          <w:tab w:val="left" w:pos="3261"/>
        </w:tabs>
        <w:ind w:firstLine="709"/>
        <w:jc w:val="both"/>
        <w:rPr>
          <w:rFonts w:ascii="Times New Roman" w:hAnsi="Times New Roman" w:cs="Times New Roman"/>
          <w:sz w:val="28"/>
          <w:szCs w:val="28"/>
        </w:rPr>
      </w:pPr>
      <w:r w:rsidRPr="00734A5A">
        <w:rPr>
          <w:rFonts w:ascii="Times New Roman" w:hAnsi="Times New Roman" w:cs="Times New Roman"/>
          <w:sz w:val="28"/>
          <w:szCs w:val="28"/>
        </w:rPr>
        <w:t>2) исполнение требований доступности услуг для инвалидов;</w:t>
      </w:r>
    </w:p>
    <w:p w:rsidR="0003340D" w:rsidRPr="00734A5A" w:rsidRDefault="0003340D" w:rsidP="0003340D">
      <w:pPr>
        <w:widowControl w:val="0"/>
        <w:tabs>
          <w:tab w:val="left" w:pos="3261"/>
        </w:tabs>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3) обеспечение беспрепятственного доступа инвалидов к помещениям, </w:t>
      </w:r>
      <w:r w:rsidRPr="00734A5A">
        <w:rPr>
          <w:rFonts w:ascii="Times New Roman" w:hAnsi="Times New Roman" w:cs="Times New Roman"/>
          <w:sz w:val="28"/>
          <w:szCs w:val="28"/>
        </w:rPr>
        <w:br/>
        <w:t>в которых предоставляется муниципальная услуга.</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2.15.3. Показатели качества муниципальной услуги:</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1) соблюдение срока предоставления муниципальной услуги;</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 соблюдение времени ожидания в очереди при подаче запроса </w:t>
      </w:r>
      <w:r w:rsidRPr="00734A5A">
        <w:rPr>
          <w:rFonts w:ascii="Times New Roman" w:hAnsi="Times New Roman" w:cs="Times New Roman"/>
          <w:sz w:val="28"/>
          <w:szCs w:val="28"/>
        </w:rPr>
        <w:br/>
        <w:t xml:space="preserve">и получении результата; </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4) отсутствие жалоб на действия или бездействия должностных лиц администрации, поданных в установленном порядке.</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2.16. Перечисление услуг, которые являются необходимыми </w:t>
      </w:r>
      <w:r w:rsidRPr="00734A5A">
        <w:rPr>
          <w:rFonts w:ascii="Times New Roman" w:hAnsi="Times New Roman" w:cs="Times New Roman"/>
          <w:sz w:val="28"/>
          <w:szCs w:val="28"/>
        </w:rPr>
        <w:br/>
        <w:t xml:space="preserve">и обязательными для предоставления муниципальной услуги. </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rsidR="0003340D" w:rsidRPr="00734A5A" w:rsidRDefault="0003340D" w:rsidP="00B64F53">
      <w:pPr>
        <w:pStyle w:val="a4"/>
        <w:widowControl w:val="0"/>
        <w:numPr>
          <w:ilvl w:val="0"/>
          <w:numId w:val="6"/>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 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34A5A">
        <w:rPr>
          <w:rFonts w:ascii="Times New Roman" w:hAnsi="Times New Roman" w:cs="Times New Roman"/>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2.17.1. Предоставление муниципальной услуги посредством </w:t>
      </w:r>
      <w:r w:rsidRPr="00734A5A">
        <w:rPr>
          <w:rFonts w:ascii="Times New Roman" w:hAnsi="Times New Roman" w:cs="Times New Roman"/>
          <w:sz w:val="28"/>
          <w:szCs w:val="28"/>
        </w:rPr>
        <w:lastRenderedPageBreak/>
        <w:t xml:space="preserve">многофункциональных центров осуществляется в подразделениях многофункциональных центров при наличии вступившего в силу соглашения </w:t>
      </w:r>
      <w:r w:rsidRPr="00734A5A">
        <w:rPr>
          <w:rFonts w:ascii="Times New Roman" w:hAnsi="Times New Roman" w:cs="Times New Roman"/>
          <w:sz w:val="28"/>
          <w:szCs w:val="28"/>
        </w:rPr>
        <w:br/>
        <w:t xml:space="preserve">о взаимодействии между многофункциональными центрами и администрацией. </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03340D" w:rsidRPr="00734A5A" w:rsidRDefault="0003340D" w:rsidP="00734A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2.17.3. Предоставление услуги по экстерриториальному принципу не предусмотрено.</w:t>
      </w:r>
    </w:p>
    <w:bookmarkEnd w:id="2"/>
    <w:p w:rsidR="0003340D" w:rsidRPr="00734A5A" w:rsidRDefault="00734A5A" w:rsidP="0003340D">
      <w:pPr>
        <w:pStyle w:val="10"/>
        <w:keepNext w:val="0"/>
        <w:widowControl w:val="0"/>
        <w:spacing w:line="240" w:lineRule="auto"/>
        <w:rPr>
          <w:rFonts w:ascii="Times New Roman" w:hAnsi="Times New Roman" w:cs="Times New Roman"/>
          <w:color w:val="auto"/>
        </w:rPr>
      </w:pPr>
      <w:r>
        <w:rPr>
          <w:rFonts w:ascii="Times New Roman" w:hAnsi="Times New Roman" w:cs="Times New Roman"/>
          <w:color w:val="auto"/>
        </w:rPr>
        <w:t>3. С</w:t>
      </w:r>
      <w:r w:rsidR="0003340D" w:rsidRPr="00734A5A">
        <w:rPr>
          <w:rFonts w:ascii="Times New Roman" w:hAnsi="Times New Roman" w:cs="Times New Roman"/>
          <w:color w:val="auto"/>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03340D" w:rsidRPr="00734A5A" w:rsidRDefault="0003340D" w:rsidP="0003340D">
      <w:pPr>
        <w:pStyle w:val="affd"/>
        <w:tabs>
          <w:tab w:val="left" w:pos="142"/>
          <w:tab w:val="left" w:pos="284"/>
        </w:tabs>
        <w:ind w:firstLine="709"/>
        <w:jc w:val="both"/>
        <w:rPr>
          <w:szCs w:val="28"/>
        </w:rPr>
      </w:pPr>
    </w:p>
    <w:p w:rsidR="0003340D" w:rsidRPr="00734A5A" w:rsidRDefault="0003340D" w:rsidP="0003340D">
      <w:pPr>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3.1. Состав, последовательность и сроки выполнения административных процедур, требования к порядку их выполнения </w:t>
      </w:r>
    </w:p>
    <w:p w:rsidR="0003340D" w:rsidRPr="00734A5A" w:rsidRDefault="0003340D" w:rsidP="0003340D">
      <w:pPr>
        <w:pStyle w:val="affd"/>
        <w:ind w:firstLine="709"/>
        <w:jc w:val="both"/>
        <w:rPr>
          <w:szCs w:val="28"/>
        </w:rPr>
      </w:pPr>
      <w:r w:rsidRPr="00734A5A">
        <w:rPr>
          <w:szCs w:val="28"/>
        </w:rPr>
        <w:t>3.1.1. Предоставление муниципальной услуги регламентирует порядок согласования переустройства и (или) перепланировки помещения в многоквартирном домеи включает в себя следующие административные процедуры:</w:t>
      </w:r>
    </w:p>
    <w:p w:rsidR="0003340D" w:rsidRPr="00734A5A" w:rsidRDefault="0003340D" w:rsidP="0003340D">
      <w:pPr>
        <w:pStyle w:val="affd"/>
        <w:ind w:firstLine="709"/>
        <w:jc w:val="both"/>
        <w:rPr>
          <w:szCs w:val="28"/>
        </w:rPr>
      </w:pPr>
      <w:r w:rsidRPr="00734A5A">
        <w:rPr>
          <w:szCs w:val="28"/>
        </w:rPr>
        <w:t>1) Прием и регистрация заявления о предоставлении муниципальной услуги и прилагаемых к нему документов – 1 рабочий день;</w:t>
      </w:r>
    </w:p>
    <w:p w:rsidR="0003340D" w:rsidRPr="00734A5A" w:rsidRDefault="0003340D" w:rsidP="0003340D">
      <w:pPr>
        <w:pStyle w:val="affd"/>
        <w:ind w:firstLine="709"/>
        <w:jc w:val="both"/>
        <w:rPr>
          <w:szCs w:val="28"/>
        </w:rPr>
      </w:pPr>
      <w:r w:rsidRPr="00734A5A">
        <w:rPr>
          <w:szCs w:val="28"/>
        </w:rPr>
        <w:t>2) Рассмотрение заявления о предоставлении муниципальной услуги и прилагаемых к нему документов – 11 рабочих дней;</w:t>
      </w:r>
    </w:p>
    <w:p w:rsidR="0003340D" w:rsidRPr="00734A5A" w:rsidRDefault="0003340D" w:rsidP="0003340D">
      <w:pPr>
        <w:pStyle w:val="affd"/>
        <w:ind w:firstLine="709"/>
        <w:jc w:val="both"/>
        <w:rPr>
          <w:szCs w:val="28"/>
        </w:rPr>
      </w:pPr>
      <w:r w:rsidRPr="00734A5A">
        <w:rPr>
          <w:szCs w:val="28"/>
        </w:rPr>
        <w:t>3) Принятие решения о предоставлении муниципальной услуги или об отказе в предоставлении муниципальной услуги – 2 рабочих дня;</w:t>
      </w:r>
    </w:p>
    <w:p w:rsidR="0003340D" w:rsidRPr="00734A5A" w:rsidRDefault="0003340D" w:rsidP="00734A5A">
      <w:pPr>
        <w:pStyle w:val="affd"/>
        <w:ind w:firstLine="709"/>
        <w:jc w:val="both"/>
        <w:rPr>
          <w:szCs w:val="28"/>
        </w:rPr>
      </w:pPr>
      <w:r w:rsidRPr="00734A5A">
        <w:rPr>
          <w:szCs w:val="28"/>
        </w:rPr>
        <w:t>4) Выдача результата предоставления муниципальной услуги – 1 рабочий день.</w:t>
      </w:r>
    </w:p>
    <w:p w:rsidR="0003340D" w:rsidRPr="00734A5A" w:rsidRDefault="0003340D" w:rsidP="0003340D">
      <w:pPr>
        <w:pStyle w:val="affd"/>
        <w:ind w:firstLine="709"/>
        <w:jc w:val="both"/>
        <w:rPr>
          <w:b/>
          <w:szCs w:val="28"/>
        </w:rPr>
      </w:pPr>
      <w:r w:rsidRPr="00734A5A">
        <w:rPr>
          <w:b/>
          <w:szCs w:val="28"/>
        </w:rPr>
        <w:t>3.1.2. Прием и регистрация документов, необходимых для оказаниямуниципальной услуги.</w:t>
      </w:r>
    </w:p>
    <w:p w:rsidR="0003340D" w:rsidRPr="00734A5A" w:rsidRDefault="0003340D" w:rsidP="0003340D">
      <w:pPr>
        <w:pStyle w:val="affd"/>
        <w:ind w:firstLine="709"/>
        <w:jc w:val="both"/>
        <w:rPr>
          <w:szCs w:val="28"/>
        </w:rPr>
      </w:pPr>
      <w:r w:rsidRPr="00734A5A">
        <w:rPr>
          <w:szCs w:val="28"/>
        </w:rPr>
        <w:t xml:space="preserve">3.1.2.1. Основание для начала административной процедуры: поступление </w:t>
      </w:r>
      <w:r w:rsidRPr="00734A5A">
        <w:rPr>
          <w:szCs w:val="28"/>
        </w:rPr>
        <w:br/>
        <w:t>в администрацию заявления и документов, перечисленных в пункте 2.6 настоящего административного регламента.</w:t>
      </w:r>
    </w:p>
    <w:p w:rsidR="0003340D" w:rsidRPr="00734A5A" w:rsidRDefault="0003340D" w:rsidP="0003340D">
      <w:pPr>
        <w:pStyle w:val="affd"/>
        <w:ind w:firstLine="709"/>
        <w:jc w:val="both"/>
        <w:rPr>
          <w:szCs w:val="28"/>
        </w:rPr>
      </w:pPr>
      <w:r w:rsidRPr="00734A5A">
        <w:rPr>
          <w:szCs w:val="28"/>
        </w:rPr>
        <w:t xml:space="preserve">3.1.2.2. Содержание административного действия,  продолжительность </w:t>
      </w:r>
      <w:r w:rsidRPr="00734A5A">
        <w:rPr>
          <w:szCs w:val="28"/>
        </w:rPr>
        <w:br/>
        <w:t xml:space="preserve">и (или) максимальный срок его выполнения: </w:t>
      </w:r>
    </w:p>
    <w:p w:rsidR="0003340D" w:rsidRPr="00734A5A" w:rsidRDefault="0003340D" w:rsidP="0003340D">
      <w:pPr>
        <w:ind w:firstLine="709"/>
        <w:jc w:val="both"/>
        <w:rPr>
          <w:rFonts w:ascii="Times New Roman" w:hAnsi="Times New Roman" w:cs="Times New Roman"/>
          <w:sz w:val="28"/>
          <w:szCs w:val="28"/>
        </w:rPr>
      </w:pPr>
      <w:bookmarkStart w:id="10" w:name="sub_6001"/>
      <w:r w:rsidRPr="00734A5A">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03340D" w:rsidRPr="00734A5A" w:rsidRDefault="0003340D" w:rsidP="0003340D">
      <w:pPr>
        <w:ind w:firstLine="709"/>
        <w:jc w:val="both"/>
        <w:rPr>
          <w:rFonts w:ascii="Times New Roman" w:hAnsi="Times New Roman" w:cs="Times New Roman"/>
          <w:sz w:val="28"/>
          <w:szCs w:val="28"/>
        </w:rPr>
      </w:pPr>
      <w:r w:rsidRPr="00734A5A">
        <w:rPr>
          <w:rFonts w:ascii="Times New Roman" w:hAnsi="Times New Roman" w:cs="Times New Roman"/>
          <w:sz w:val="28"/>
          <w:szCs w:val="28"/>
        </w:rPr>
        <w:t>В случае выявления оснований для отказа в приеме документов готовит уведомление об отказе в приеме документов..</w:t>
      </w:r>
    </w:p>
    <w:p w:rsidR="0003340D" w:rsidRPr="00734A5A" w:rsidRDefault="0003340D" w:rsidP="0003340D">
      <w:pPr>
        <w:ind w:firstLine="709"/>
        <w:jc w:val="both"/>
        <w:rPr>
          <w:rFonts w:ascii="Times New Roman" w:hAnsi="Times New Roman" w:cs="Times New Roman"/>
          <w:sz w:val="28"/>
          <w:szCs w:val="28"/>
        </w:rPr>
      </w:pPr>
      <w:r w:rsidRPr="00734A5A">
        <w:rPr>
          <w:rFonts w:ascii="Times New Roman" w:hAnsi="Times New Roman" w:cs="Times New Roman"/>
          <w:sz w:val="28"/>
          <w:szCs w:val="28"/>
        </w:rPr>
        <w:lastRenderedPageBreak/>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rsidR="0003340D" w:rsidRPr="00734A5A" w:rsidRDefault="0003340D" w:rsidP="0003340D">
      <w:pPr>
        <w:ind w:firstLine="709"/>
        <w:jc w:val="both"/>
        <w:rPr>
          <w:rFonts w:ascii="Times New Roman" w:eastAsia="Calibri" w:hAnsi="Times New Roman" w:cs="Times New Roman"/>
          <w:sz w:val="28"/>
          <w:szCs w:val="28"/>
        </w:rPr>
      </w:pPr>
      <w:r w:rsidRPr="00734A5A">
        <w:rPr>
          <w:rFonts w:ascii="Times New Roman" w:eastAsia="Calibri" w:hAnsi="Times New Roman" w:cs="Times New Roman"/>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3340D" w:rsidRPr="00734A5A" w:rsidRDefault="0003340D" w:rsidP="0003340D">
      <w:pPr>
        <w:ind w:firstLine="709"/>
        <w:jc w:val="both"/>
        <w:rPr>
          <w:rFonts w:ascii="Times New Roman" w:eastAsia="Calibri" w:hAnsi="Times New Roman" w:cs="Times New Roman"/>
          <w:sz w:val="28"/>
          <w:szCs w:val="28"/>
        </w:rPr>
      </w:pPr>
      <w:r w:rsidRPr="00734A5A">
        <w:rPr>
          <w:rFonts w:ascii="Times New Roman" w:hAnsi="Times New Roman" w:cs="Times New Roman"/>
          <w:sz w:val="28"/>
          <w:szCs w:val="28"/>
        </w:rPr>
        <w:t xml:space="preserve">Срок выполнения административной процедуры составляет не более 1 рабочего дня. </w:t>
      </w:r>
    </w:p>
    <w:p w:rsidR="0003340D" w:rsidRPr="00734A5A" w:rsidRDefault="0003340D" w:rsidP="0003340D">
      <w:pPr>
        <w:pStyle w:val="affd"/>
        <w:ind w:firstLine="709"/>
        <w:jc w:val="both"/>
        <w:rPr>
          <w:szCs w:val="28"/>
        </w:rPr>
      </w:pPr>
      <w:r w:rsidRPr="00734A5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1" w:name="sub_121061"/>
      <w:bookmarkEnd w:id="10"/>
    </w:p>
    <w:bookmarkEnd w:id="11"/>
    <w:p w:rsidR="0003340D" w:rsidRPr="00734A5A" w:rsidRDefault="0003340D" w:rsidP="0003340D">
      <w:pPr>
        <w:pStyle w:val="affd"/>
        <w:ind w:firstLine="709"/>
        <w:jc w:val="both"/>
        <w:rPr>
          <w:szCs w:val="28"/>
        </w:rPr>
      </w:pPr>
      <w:r w:rsidRPr="00734A5A">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03340D" w:rsidRPr="00734A5A" w:rsidRDefault="0003340D" w:rsidP="00734A5A">
      <w:pPr>
        <w:pStyle w:val="affd"/>
        <w:ind w:firstLine="709"/>
        <w:jc w:val="both"/>
        <w:rPr>
          <w:szCs w:val="28"/>
        </w:rPr>
      </w:pPr>
      <w:r w:rsidRPr="00734A5A">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3340D" w:rsidRPr="00734A5A" w:rsidRDefault="0003340D" w:rsidP="0003340D">
      <w:pPr>
        <w:pStyle w:val="affd"/>
        <w:ind w:firstLine="709"/>
        <w:jc w:val="both"/>
        <w:rPr>
          <w:szCs w:val="28"/>
        </w:rPr>
      </w:pPr>
      <w:r w:rsidRPr="00734A5A">
        <w:rPr>
          <w:b/>
          <w:szCs w:val="28"/>
        </w:rPr>
        <w:t>3.1.3. Рассмотрение заявления о предоставлении муниципальной услуги и прилагаемых к нему документов</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3.1.3.2.3. Проверка сведений о  членстве специализированной  проектной </w:t>
      </w:r>
      <w:r w:rsidRPr="00734A5A">
        <w:rPr>
          <w:rFonts w:ascii="Times New Roman" w:hAnsi="Times New Roman" w:cs="Times New Roman"/>
          <w:sz w:val="28"/>
          <w:szCs w:val="28"/>
        </w:rPr>
        <w:lastRenderedPageBreak/>
        <w:t>организации или индивидуального предпринимателя (проектировщика) в саморегулируемой организации(в нострое или нопризе).</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3.1.3.2.4.Срок выполнения административной процедуры составляет не более 11 рабочих дней с даты окончания первой административной процедуры.</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3340D" w:rsidRPr="00734A5A" w:rsidRDefault="0003340D" w:rsidP="0003340D">
      <w:pPr>
        <w:pStyle w:val="affd"/>
        <w:widowControl w:val="0"/>
        <w:tabs>
          <w:tab w:val="left" w:pos="1134"/>
        </w:tabs>
        <w:ind w:firstLine="709"/>
        <w:jc w:val="both"/>
        <w:rPr>
          <w:b/>
          <w:szCs w:val="28"/>
        </w:rPr>
      </w:pPr>
      <w:r w:rsidRPr="00734A5A">
        <w:rPr>
          <w:b/>
          <w:szCs w:val="28"/>
        </w:rPr>
        <w:t>3.1.4. Принятие решения о предоставлении муниципальной услуги или об отказе в предоставлении муниципальной услуги.</w:t>
      </w:r>
    </w:p>
    <w:p w:rsidR="0003340D" w:rsidRPr="00734A5A" w:rsidRDefault="0003340D" w:rsidP="0003340D">
      <w:pPr>
        <w:pStyle w:val="affd"/>
        <w:widowControl w:val="0"/>
        <w:ind w:firstLine="709"/>
        <w:jc w:val="both"/>
        <w:rPr>
          <w:szCs w:val="28"/>
        </w:rPr>
      </w:pPr>
      <w:r w:rsidRPr="00734A5A">
        <w:rPr>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3.1.4.4. Критерий принятия решения: наличие/ отсутствие оснований, предусмотренных пунктом 2.10 настоящего административного регламента.</w:t>
      </w:r>
    </w:p>
    <w:p w:rsidR="0003340D" w:rsidRPr="00734A5A" w:rsidRDefault="0003340D" w:rsidP="00734A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3.1.4.5. Результат выполнения административной процедуры: подписание лицом, ответственное за выполнение административной процедуры решения о предоставлении услуги или уведомления об отказе в предоставлении услуги</w:t>
      </w:r>
      <w:r w:rsidR="00734A5A">
        <w:rPr>
          <w:rFonts w:ascii="Times New Roman" w:hAnsi="Times New Roman" w:cs="Times New Roman"/>
          <w:sz w:val="28"/>
          <w:szCs w:val="28"/>
        </w:rPr>
        <w:t>.</w:t>
      </w:r>
    </w:p>
    <w:p w:rsidR="0003340D" w:rsidRPr="00734A5A" w:rsidRDefault="0003340D" w:rsidP="0003340D">
      <w:pPr>
        <w:widowControl w:val="0"/>
        <w:tabs>
          <w:tab w:val="left" w:pos="142"/>
          <w:tab w:val="left" w:pos="284"/>
          <w:tab w:val="left" w:pos="1134"/>
        </w:tabs>
        <w:autoSpaceDE w:val="0"/>
        <w:autoSpaceDN w:val="0"/>
        <w:adjustRightInd w:val="0"/>
        <w:ind w:firstLine="709"/>
        <w:jc w:val="both"/>
        <w:rPr>
          <w:rFonts w:ascii="Times New Roman" w:hAnsi="Times New Roman" w:cs="Times New Roman"/>
          <w:b/>
          <w:sz w:val="28"/>
          <w:szCs w:val="28"/>
        </w:rPr>
      </w:pPr>
      <w:r w:rsidRPr="00734A5A">
        <w:rPr>
          <w:rFonts w:ascii="Times New Roman" w:hAnsi="Times New Roman" w:cs="Times New Roman"/>
          <w:b/>
          <w:sz w:val="28"/>
          <w:szCs w:val="28"/>
        </w:rPr>
        <w:lastRenderedPageBreak/>
        <w:t>3.1.5. Выдача результата предоставления муниципальной услуги.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w:t>
      </w:r>
    </w:p>
    <w:p w:rsidR="0003340D" w:rsidRPr="00734A5A" w:rsidRDefault="0003340D" w:rsidP="0003340D">
      <w:pPr>
        <w:autoSpaceDE w:val="0"/>
        <w:autoSpaceDN w:val="0"/>
        <w:adjustRightInd w:val="0"/>
        <w:jc w:val="both"/>
        <w:rPr>
          <w:rFonts w:ascii="Times New Roman" w:hAnsi="Times New Roman" w:cs="Times New Roman"/>
          <w:sz w:val="28"/>
          <w:szCs w:val="28"/>
        </w:rPr>
      </w:pPr>
      <w:r w:rsidRPr="00734A5A">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03340D" w:rsidRPr="00734A5A" w:rsidRDefault="0003340D" w:rsidP="0003340D">
      <w:pPr>
        <w:autoSpaceDE w:val="0"/>
        <w:autoSpaceDN w:val="0"/>
        <w:adjustRightInd w:val="0"/>
        <w:jc w:val="both"/>
        <w:rPr>
          <w:rFonts w:ascii="Times New Roman" w:hAnsi="Times New Roman" w:cs="Times New Roman"/>
          <w:sz w:val="28"/>
          <w:szCs w:val="28"/>
        </w:rPr>
      </w:pPr>
      <w:r w:rsidRPr="00734A5A">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03340D" w:rsidRPr="00734A5A" w:rsidRDefault="0003340D" w:rsidP="00734A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3340D" w:rsidRPr="00734A5A" w:rsidRDefault="0003340D" w:rsidP="0003340D">
      <w:pPr>
        <w:widowControl w:val="0"/>
        <w:tabs>
          <w:tab w:val="left" w:pos="4806"/>
          <w:tab w:val="left" w:pos="5087"/>
          <w:tab w:val="center" w:pos="5315"/>
        </w:tabs>
        <w:ind w:firstLine="709"/>
        <w:jc w:val="both"/>
        <w:rPr>
          <w:rFonts w:ascii="Times New Roman" w:hAnsi="Times New Roman" w:cs="Times New Roman"/>
          <w:b/>
          <w:sz w:val="28"/>
          <w:szCs w:val="28"/>
        </w:rPr>
      </w:pPr>
      <w:r w:rsidRPr="00734A5A">
        <w:rPr>
          <w:rFonts w:ascii="Times New Roman" w:hAnsi="Times New Roman" w:cs="Times New Roman"/>
          <w:b/>
          <w:sz w:val="28"/>
          <w:szCs w:val="28"/>
        </w:rPr>
        <w:t>3.2. Особенности выполнения административных процедур в электронной форме.</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03340D" w:rsidRPr="00734A5A" w:rsidRDefault="0003340D" w:rsidP="0003340D">
      <w:pPr>
        <w:autoSpaceDE w:val="0"/>
        <w:autoSpaceDN w:val="0"/>
        <w:adjustRightInd w:val="0"/>
        <w:jc w:val="both"/>
        <w:rPr>
          <w:rFonts w:ascii="Times New Roman" w:hAnsi="Times New Roman" w:cs="Times New Roman"/>
          <w:sz w:val="28"/>
          <w:szCs w:val="28"/>
        </w:rPr>
      </w:pPr>
      <w:r w:rsidRPr="00734A5A">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lastRenderedPageBreak/>
        <w:t>3.2.4. Для подачи заявления через ЕПГУ заявитель должен выполнить следующие действия:</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пройти идентификацию и аутентификацию в ЕСИА;</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lastRenderedPageBreak/>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3340D" w:rsidRPr="00734A5A" w:rsidRDefault="0003340D" w:rsidP="00734A5A">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3340D" w:rsidRPr="00734A5A" w:rsidRDefault="0003340D" w:rsidP="0003340D">
      <w:pPr>
        <w:widowControl w:val="0"/>
        <w:ind w:firstLine="709"/>
        <w:jc w:val="both"/>
        <w:rPr>
          <w:rFonts w:ascii="Times New Roman" w:hAnsi="Times New Roman" w:cs="Times New Roman"/>
          <w:b/>
          <w:sz w:val="28"/>
          <w:szCs w:val="28"/>
        </w:rPr>
      </w:pPr>
      <w:r w:rsidRPr="00734A5A">
        <w:rPr>
          <w:rFonts w:ascii="Times New Roman" w:hAnsi="Times New Roman" w:cs="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3340D" w:rsidRPr="00734A5A" w:rsidRDefault="0003340D" w:rsidP="00734A5A">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3340D" w:rsidRPr="00734A5A" w:rsidRDefault="0003340D" w:rsidP="0003340D">
      <w:pPr>
        <w:pStyle w:val="affd"/>
        <w:widowControl w:val="0"/>
        <w:tabs>
          <w:tab w:val="left" w:pos="142"/>
          <w:tab w:val="left" w:pos="284"/>
        </w:tabs>
        <w:ind w:firstLine="709"/>
        <w:outlineLvl w:val="0"/>
        <w:rPr>
          <w:b/>
          <w:szCs w:val="28"/>
        </w:rPr>
      </w:pPr>
      <w:r w:rsidRPr="00734A5A">
        <w:rPr>
          <w:b/>
          <w:szCs w:val="28"/>
        </w:rPr>
        <w:t>4. Формы контроля за исполнением административного регламента</w:t>
      </w:r>
    </w:p>
    <w:p w:rsidR="0003340D" w:rsidRPr="00734A5A" w:rsidRDefault="0003340D" w:rsidP="0003340D">
      <w:pPr>
        <w:pStyle w:val="affd"/>
        <w:widowControl w:val="0"/>
        <w:tabs>
          <w:tab w:val="left" w:pos="142"/>
          <w:tab w:val="left" w:pos="284"/>
        </w:tabs>
        <w:ind w:firstLine="709"/>
        <w:rPr>
          <w:szCs w:val="28"/>
        </w:rPr>
      </w:pP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4.1. Порядок осуществления текущего контроля за соблюдением </w:t>
      </w:r>
      <w:r w:rsidRPr="00734A5A">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Текущий контроль осуществляется ответственными специалистами </w:t>
      </w:r>
      <w:r w:rsidRPr="00734A5A">
        <w:rPr>
          <w:szCs w:val="28"/>
        </w:rPr>
        <w:lastRenderedPageBreak/>
        <w:t>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О проведении проверки исполнения административных регламентов </w:t>
      </w:r>
      <w:r w:rsidRPr="00734A5A">
        <w:rPr>
          <w:szCs w:val="28"/>
        </w:rPr>
        <w:br/>
        <w:t>по предоставлению муниципальных услуг издается правовой акт руководителя контролирующего органа.</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34A5A">
        <w:rPr>
          <w:szCs w:val="28"/>
        </w:rPr>
        <w:br/>
        <w:t>при проверке нарушений.</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xml:space="preserve"> По результатам рассмотрения обращений дается письменный ответ. </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Руководитель администрации несет персональную ответственность                           за обеспечение предоставления муниципальной услуги.</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lastRenderedPageBreak/>
        <w:t>Работники администрации при предоставлении муниципальной услуги несут персональную ответственность:</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за неисполнение или ненадлежащее исполнение административных процедур при предоставлении муниципальной услуги;</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3340D" w:rsidRPr="00734A5A" w:rsidRDefault="0003340D" w:rsidP="0003340D">
      <w:pPr>
        <w:pStyle w:val="affd"/>
        <w:widowControl w:val="0"/>
        <w:tabs>
          <w:tab w:val="left" w:pos="142"/>
          <w:tab w:val="left" w:pos="284"/>
        </w:tabs>
        <w:ind w:firstLine="709"/>
        <w:jc w:val="both"/>
        <w:rPr>
          <w:szCs w:val="28"/>
        </w:rPr>
      </w:pPr>
      <w:r w:rsidRPr="00734A5A">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3340D" w:rsidRPr="00734A5A" w:rsidRDefault="0003340D" w:rsidP="00734A5A">
      <w:pPr>
        <w:pStyle w:val="affd"/>
        <w:widowControl w:val="0"/>
        <w:tabs>
          <w:tab w:val="left" w:pos="142"/>
          <w:tab w:val="left" w:pos="284"/>
        </w:tabs>
        <w:ind w:firstLine="709"/>
        <w:jc w:val="both"/>
        <w:rPr>
          <w:szCs w:val="28"/>
        </w:rPr>
      </w:pPr>
      <w:r w:rsidRPr="00734A5A">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3340D" w:rsidRPr="00734A5A" w:rsidRDefault="0003340D" w:rsidP="0003340D">
      <w:pPr>
        <w:pStyle w:val="10"/>
        <w:spacing w:line="240" w:lineRule="auto"/>
        <w:rPr>
          <w:rFonts w:ascii="Times New Roman" w:hAnsi="Times New Roman" w:cs="Times New Roman"/>
          <w:color w:val="auto"/>
        </w:rPr>
      </w:pPr>
      <w:r w:rsidRPr="00734A5A">
        <w:rPr>
          <w:rFonts w:ascii="Times New Roman" w:hAnsi="Times New Roman" w:cs="Times New Roman"/>
          <w:color w:val="auto"/>
        </w:rPr>
        <w:t>5. Досудебный (внесудебный) порядок обжалования решений и действий (бездействия) органа, предоставляющего муниципальную услугу,</w:t>
      </w:r>
    </w:p>
    <w:p w:rsidR="0003340D" w:rsidRPr="00734A5A" w:rsidRDefault="0003340D" w:rsidP="0003340D">
      <w:pPr>
        <w:jc w:val="center"/>
        <w:rPr>
          <w:rFonts w:ascii="Times New Roman" w:hAnsi="Times New Roman" w:cs="Times New Roman"/>
          <w:b/>
          <w:sz w:val="28"/>
          <w:szCs w:val="28"/>
        </w:rPr>
      </w:pPr>
      <w:r w:rsidRPr="00734A5A">
        <w:rPr>
          <w:rFonts w:ascii="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и муниципальных услуг, работника многофункционального центрапредоставления государственных и муниципальных услуг</w:t>
      </w:r>
    </w:p>
    <w:p w:rsidR="0003340D" w:rsidRPr="00734A5A" w:rsidRDefault="0003340D" w:rsidP="0003340D">
      <w:pPr>
        <w:tabs>
          <w:tab w:val="left" w:pos="5442"/>
        </w:tabs>
        <w:autoSpaceDN w:val="0"/>
        <w:ind w:firstLine="709"/>
        <w:jc w:val="both"/>
        <w:rPr>
          <w:rFonts w:ascii="Times New Roman" w:hAnsi="Times New Roman" w:cs="Times New Roman"/>
          <w:sz w:val="28"/>
          <w:szCs w:val="28"/>
        </w:rPr>
      </w:pPr>
      <w:r w:rsidRPr="00734A5A">
        <w:rPr>
          <w:rFonts w:ascii="Times New Roman" w:hAnsi="Times New Roman" w:cs="Times New Roman"/>
          <w:sz w:val="28"/>
          <w:szCs w:val="28"/>
        </w:rPr>
        <w:tab/>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34A5A">
        <w:rPr>
          <w:rFonts w:ascii="Times New Roman" w:hAnsi="Times New Roman" w:cs="Times New Roman"/>
          <w:sz w:val="28"/>
          <w:szCs w:val="28"/>
        </w:rPr>
        <w:br/>
        <w:t>№ 210-ФЗ;</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734A5A">
        <w:rPr>
          <w:rFonts w:ascii="Times New Roman" w:hAnsi="Times New Roman" w:cs="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34A5A">
        <w:rPr>
          <w:rFonts w:ascii="Times New Roman" w:hAnsi="Times New Roman" w:cs="Times New Roman"/>
          <w:sz w:val="28"/>
          <w:szCs w:val="28"/>
        </w:rPr>
        <w:br/>
        <w:t xml:space="preserve">и действия (бездействие) которого обжалуются, возложена функция </w:t>
      </w:r>
      <w:r w:rsidRPr="00734A5A">
        <w:rPr>
          <w:rFonts w:ascii="Times New Roman" w:hAnsi="Times New Roman" w:cs="Times New Roman"/>
          <w:sz w:val="28"/>
          <w:szCs w:val="28"/>
        </w:rPr>
        <w:br/>
        <w:t xml:space="preserve">по предоставлению соответствующих муниципальных услуг в полном объеме </w:t>
      </w:r>
      <w:r w:rsidRPr="00734A5A">
        <w:rPr>
          <w:rFonts w:ascii="Times New Roman" w:hAnsi="Times New Roman" w:cs="Times New Roman"/>
          <w:sz w:val="28"/>
          <w:szCs w:val="28"/>
        </w:rPr>
        <w:br/>
        <w:t>в порядке, определенном частью 1.3 статьи 16 Федерального закона № 210-ФЗ;</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34A5A">
        <w:rPr>
          <w:rFonts w:ascii="Times New Roman" w:hAnsi="Times New Roman" w:cs="Times New Roman"/>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34A5A">
        <w:rPr>
          <w:rFonts w:ascii="Times New Roman" w:hAnsi="Times New Roman" w:cs="Times New Roman"/>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734A5A">
        <w:rPr>
          <w:rFonts w:ascii="Times New Roman" w:hAnsi="Times New Roman" w:cs="Times New Roman"/>
          <w:sz w:val="28"/>
          <w:szCs w:val="28"/>
        </w:rPr>
        <w:lastRenderedPageBreak/>
        <w:t xml:space="preserve">многофункционального центра возможно в случае, если </w:t>
      </w:r>
      <w:r w:rsidRPr="00734A5A">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34A5A">
        <w:rPr>
          <w:rFonts w:ascii="Times New Roman" w:hAnsi="Times New Roman" w:cs="Times New Roman"/>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34A5A">
        <w:rPr>
          <w:rFonts w:ascii="Times New Roman" w:hAnsi="Times New Roman" w:cs="Times New Roman"/>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34A5A">
        <w:rPr>
          <w:rFonts w:ascii="Times New Roman" w:hAnsi="Times New Roman" w:cs="Times New Roman"/>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5.3. Жалоба согласно Приложению 3 подается в письменной форме </w:t>
      </w:r>
      <w:r w:rsidRPr="00734A5A">
        <w:rPr>
          <w:rFonts w:ascii="Times New Roman" w:hAnsi="Times New Roman" w:cs="Times New Roman"/>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734A5A">
        <w:rPr>
          <w:rFonts w:ascii="Times New Roman" w:hAnsi="Times New Roman" w:cs="Times New Roman"/>
          <w:sz w:val="28"/>
          <w:szCs w:val="28"/>
        </w:rPr>
        <w:br/>
        <w:t xml:space="preserve">на решения и действия (бездействие) руководителя органа, предоставляющего </w:t>
      </w:r>
      <w:r w:rsidRPr="00734A5A">
        <w:rPr>
          <w:rFonts w:ascii="Times New Roman" w:hAnsi="Times New Roman" w:cs="Times New Roman"/>
          <w:sz w:val="28"/>
          <w:szCs w:val="28"/>
        </w:rPr>
        <w:lastRenderedPageBreak/>
        <w:t xml:space="preserve">муниципальную услугу, подаются в вышестоящий орган (при его наличии) либо </w:t>
      </w:r>
      <w:r w:rsidRPr="00734A5A">
        <w:rPr>
          <w:rFonts w:ascii="Times New Roman" w:hAnsi="Times New Roman" w:cs="Times New Roman"/>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34A5A">
          <w:rPr>
            <w:rFonts w:ascii="Times New Roman" w:hAnsi="Times New Roman" w:cs="Times New Roman"/>
            <w:sz w:val="28"/>
            <w:szCs w:val="28"/>
          </w:rPr>
          <w:t>части 5 статьи 11.2</w:t>
        </w:r>
      </w:hyperlink>
      <w:r w:rsidRPr="00734A5A">
        <w:rPr>
          <w:rFonts w:ascii="Times New Roman" w:hAnsi="Times New Roman" w:cs="Times New Roman"/>
          <w:sz w:val="28"/>
          <w:szCs w:val="28"/>
        </w:rPr>
        <w:t xml:space="preserve"> Федерального закона № 210-ФЗ.</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В письменной жалобе в обязательном порядке указываются:</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34A5A">
        <w:rPr>
          <w:rFonts w:ascii="Times New Roman" w:hAnsi="Times New Roman" w:cs="Times New Roman"/>
          <w:sz w:val="28"/>
          <w:szCs w:val="28"/>
        </w:rPr>
        <w:br/>
        <w:t>по которым должен быть направлен ответ заявителю;</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lastRenderedPageBreak/>
        <w:t xml:space="preserve">- доводы, на основании которых заявитель не согласен с решением </w:t>
      </w:r>
      <w:r w:rsidRPr="00734A5A">
        <w:rPr>
          <w:rFonts w:ascii="Times New Roman" w:hAnsi="Times New Roman" w:cs="Times New Roman"/>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34A5A">
        <w:rPr>
          <w:rFonts w:ascii="Times New Roman" w:hAnsi="Times New Roman" w:cs="Times New Roman"/>
          <w:sz w:val="28"/>
          <w:szCs w:val="28"/>
        </w:rPr>
        <w:br/>
        <w:t>(при наличии), подтверждающие доводы заявителя, либо их копии.</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34A5A">
          <w:rPr>
            <w:rFonts w:ascii="Times New Roman" w:hAnsi="Times New Roman" w:cs="Times New Roman"/>
            <w:sz w:val="28"/>
            <w:szCs w:val="28"/>
          </w:rPr>
          <w:t>статьей 11.1</w:t>
        </w:r>
      </w:hyperlink>
      <w:r w:rsidRPr="00734A5A">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34A5A">
        <w:rPr>
          <w:rFonts w:ascii="Times New Roman" w:hAnsi="Times New Roman" w:cs="Times New Roman"/>
          <w:sz w:val="28"/>
          <w:szCs w:val="28"/>
        </w:rPr>
        <w:br/>
        <w:t>и документы не содержат сведений, составляющих государственную или иную охраняемую тайну.</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734A5A">
        <w:rPr>
          <w:rFonts w:ascii="Times New Roman" w:hAnsi="Times New Roman" w:cs="Times New Roman"/>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5.7. По результатам рассмотрения жалобы принимается одно из следующих решений:</w:t>
      </w:r>
    </w:p>
    <w:p w:rsidR="0003340D" w:rsidRPr="00734A5A" w:rsidRDefault="0003340D" w:rsidP="0003340D">
      <w:pPr>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340D" w:rsidRPr="00734A5A" w:rsidRDefault="0003340D" w:rsidP="0003340D">
      <w:pPr>
        <w:tabs>
          <w:tab w:val="left" w:pos="6358"/>
        </w:tabs>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2) в удовлетворении жалобы отказывается.</w:t>
      </w:r>
    </w:p>
    <w:p w:rsidR="0003340D" w:rsidRPr="00734A5A" w:rsidRDefault="0003340D" w:rsidP="0003340D">
      <w:pPr>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34A5A">
        <w:rPr>
          <w:rFonts w:ascii="Times New Roman" w:hAnsi="Times New Roman" w:cs="Times New Roman"/>
          <w:sz w:val="28"/>
          <w:szCs w:val="28"/>
        </w:rPr>
        <w:br/>
        <w:t>в электронной форме направляется мотивированный ответ о результатах рассмотрения жалобы:</w:t>
      </w:r>
    </w:p>
    <w:p w:rsidR="0003340D" w:rsidRPr="00734A5A" w:rsidRDefault="0003340D" w:rsidP="00B64F53">
      <w:pPr>
        <w:numPr>
          <w:ilvl w:val="0"/>
          <w:numId w:val="1"/>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34A5A">
        <w:rPr>
          <w:rFonts w:ascii="Times New Roman" w:hAnsi="Times New Roman" w:cs="Times New Roman"/>
          <w:sz w:val="28"/>
          <w:szCs w:val="28"/>
        </w:rPr>
        <w:br/>
        <w:t xml:space="preserve">в целях незамедлительного устранения выявленных нарушений при оказании </w:t>
      </w:r>
      <w:r w:rsidRPr="00734A5A">
        <w:rPr>
          <w:rFonts w:ascii="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340D" w:rsidRPr="00734A5A" w:rsidRDefault="0003340D" w:rsidP="00B64F53">
      <w:pPr>
        <w:pStyle w:val="a4"/>
        <w:widowControl w:val="0"/>
        <w:numPr>
          <w:ilvl w:val="0"/>
          <w:numId w:val="2"/>
        </w:numPr>
        <w:autoSpaceDE w:val="0"/>
        <w:autoSpaceDN w:val="0"/>
        <w:spacing w:after="0" w:line="240" w:lineRule="auto"/>
        <w:ind w:left="0" w:firstLine="720"/>
        <w:jc w:val="both"/>
        <w:rPr>
          <w:rFonts w:ascii="Times New Roman" w:hAnsi="Times New Roman" w:cs="Times New Roman"/>
          <w:sz w:val="28"/>
          <w:szCs w:val="28"/>
        </w:rPr>
      </w:pPr>
      <w:r w:rsidRPr="00734A5A">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340D" w:rsidRPr="00734A5A" w:rsidRDefault="0003340D" w:rsidP="00734A5A">
      <w:pPr>
        <w:autoSpaceDN w:val="0"/>
        <w:ind w:firstLine="709"/>
        <w:jc w:val="both"/>
        <w:rPr>
          <w:rFonts w:ascii="Times New Roman" w:hAnsi="Times New Roman" w:cs="Times New Roman"/>
          <w:sz w:val="28"/>
          <w:szCs w:val="28"/>
        </w:rPr>
      </w:pPr>
      <w:r w:rsidRPr="00734A5A">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340D" w:rsidRPr="00734A5A" w:rsidRDefault="0003340D" w:rsidP="00734A5A">
      <w:pPr>
        <w:pStyle w:val="10"/>
        <w:keepNext w:val="0"/>
        <w:widowControl w:val="0"/>
        <w:spacing w:line="240" w:lineRule="auto"/>
        <w:jc w:val="center"/>
        <w:rPr>
          <w:rFonts w:ascii="Times New Roman" w:hAnsi="Times New Roman" w:cs="Times New Roman"/>
          <w:b w:val="0"/>
          <w:color w:val="auto"/>
        </w:rPr>
      </w:pPr>
      <w:r w:rsidRPr="00734A5A">
        <w:rPr>
          <w:rFonts w:ascii="Times New Roman" w:hAnsi="Times New Roman" w:cs="Times New Roman"/>
          <w:color w:val="auto"/>
        </w:rPr>
        <w:t xml:space="preserve">6. Особенности выполнения административных процедур </w:t>
      </w:r>
      <w:r w:rsidRPr="00734A5A">
        <w:rPr>
          <w:rFonts w:ascii="Times New Roman" w:hAnsi="Times New Roman" w:cs="Times New Roman"/>
          <w:color w:val="auto"/>
        </w:rPr>
        <w:br/>
        <w:t>в многофункциональных центрах</w:t>
      </w:r>
    </w:p>
    <w:p w:rsidR="0003340D" w:rsidRPr="00734A5A" w:rsidRDefault="0003340D" w:rsidP="0003340D">
      <w:pPr>
        <w:autoSpaceDE w:val="0"/>
        <w:autoSpaceDN w:val="0"/>
        <w:adjustRightInd w:val="0"/>
        <w:ind w:firstLine="709"/>
        <w:jc w:val="both"/>
        <w:rPr>
          <w:rFonts w:ascii="Times New Roman" w:hAnsi="Times New Roman" w:cs="Times New Roman"/>
          <w:b/>
          <w:sz w:val="28"/>
          <w:szCs w:val="28"/>
        </w:rPr>
      </w:pPr>
      <w:r w:rsidRPr="00734A5A">
        <w:rPr>
          <w:rFonts w:ascii="Times New Roman" w:hAnsi="Times New Roman" w:cs="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б) определяет предмет обращения;</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в) проводит проверку правильности заполнения обращения;</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г) проводит проверку укомплектованности пакета документов;</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е) заверяет каждый документ дела своей электронной подписью;</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ж) направляет копии документов и реестр документов в администрацию:</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lastRenderedPageBreak/>
        <w:t>- в электронной форме (в составе пакетов электронных дел) - в день обращения заявителя в ГБУ ЛО «МФЦ»;</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34A5A">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По окончании приема документов работник ГБУ ЛО «МФЦ» выдает заявителю расписку в приеме документов.</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а) сообщает заявителю о наличии оснований для отказа в приеме документов;</w:t>
      </w:r>
    </w:p>
    <w:p w:rsidR="0003340D" w:rsidRPr="00734A5A" w:rsidRDefault="0003340D" w:rsidP="0003340D">
      <w:pPr>
        <w:widowControl w:val="0"/>
        <w:ind w:firstLine="709"/>
        <w:jc w:val="both"/>
        <w:rPr>
          <w:rFonts w:ascii="Times New Roman" w:hAnsi="Times New Roman" w:cs="Times New Roman"/>
          <w:sz w:val="28"/>
          <w:szCs w:val="28"/>
        </w:rPr>
      </w:pPr>
      <w:r w:rsidRPr="00734A5A">
        <w:rPr>
          <w:rFonts w:ascii="Times New Roman" w:hAnsi="Times New Roman" w:cs="Times New Roman"/>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734A5A"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а) в электронной форме в течение 1 рабочего дня со дня принятия решения:</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 о предоставлении (отказе в предоставлении) муниципальной услуги заявителю;</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б) на бумажном носителе в срок не более 2 рабочих дней со дня принятия решения:</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о предоставлении (отказе в предоставлении) муниципальной услуги заявителю;</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3340D" w:rsidRPr="00734A5A" w:rsidRDefault="0003340D" w:rsidP="00734A5A">
      <w:pPr>
        <w:pStyle w:val="aff7"/>
        <w:jc w:val="both"/>
        <w:rPr>
          <w:rFonts w:ascii="Times New Roman" w:hAnsi="Times New Roman"/>
          <w:sz w:val="28"/>
          <w:szCs w:val="28"/>
        </w:rPr>
      </w:pPr>
      <w:r w:rsidRPr="00734A5A">
        <w:rPr>
          <w:rFonts w:ascii="Times New Roman" w:hAnsi="Times New Roman"/>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34A5A">
        <w:rPr>
          <w:rFonts w:ascii="Times New Roman" w:hAnsi="Times New Roman"/>
          <w:sz w:val="28"/>
          <w:szCs w:val="28"/>
        </w:rPr>
        <w:br/>
        <w:t xml:space="preserve">от администрации сообщает заявителю о принятом решении по телефону </w:t>
      </w:r>
      <w:r w:rsidRPr="00734A5A">
        <w:rPr>
          <w:rFonts w:ascii="Times New Roman" w:hAnsi="Times New Roman"/>
          <w:sz w:val="28"/>
          <w:szCs w:val="28"/>
        </w:rPr>
        <w:br/>
        <w:t xml:space="preserve">(с записью даты и времени телефонного звонка или посредством </w:t>
      </w:r>
      <w:r w:rsidRPr="00734A5A">
        <w:rPr>
          <w:rFonts w:ascii="Times New Roman" w:hAnsi="Times New Roman"/>
          <w:sz w:val="28"/>
          <w:szCs w:val="28"/>
        </w:rPr>
        <w:br/>
        <w:t>смс-информирования), а также о возможности получения документов в ГБУ ЛО «МФЦ».</w:t>
      </w:r>
    </w:p>
    <w:p w:rsidR="0003340D" w:rsidRPr="00734A5A" w:rsidRDefault="0003340D" w:rsidP="0003340D">
      <w:pPr>
        <w:rPr>
          <w:rFonts w:ascii="Times New Roman" w:hAnsi="Times New Roman" w:cs="Times New Roman"/>
          <w:b/>
          <w:sz w:val="28"/>
          <w:szCs w:val="28"/>
        </w:rPr>
      </w:pPr>
    </w:p>
    <w:p w:rsidR="0003340D" w:rsidRPr="00734A5A" w:rsidRDefault="0003340D" w:rsidP="0003340D">
      <w:pPr>
        <w:rPr>
          <w:rFonts w:ascii="Times New Roman" w:hAnsi="Times New Roman" w:cs="Times New Roman"/>
          <w:bCs/>
          <w:sz w:val="28"/>
          <w:szCs w:val="28"/>
        </w:rPr>
      </w:pPr>
    </w:p>
    <w:p w:rsidR="0003340D" w:rsidRPr="00734A5A" w:rsidRDefault="0003340D" w:rsidP="0003340D">
      <w:pPr>
        <w:rPr>
          <w:rFonts w:ascii="Times New Roman" w:hAnsi="Times New Roman" w:cs="Times New Roman"/>
          <w:bCs/>
          <w:sz w:val="28"/>
          <w:szCs w:val="28"/>
        </w:rPr>
      </w:pPr>
    </w:p>
    <w:p w:rsidR="0003340D" w:rsidRPr="00734A5A" w:rsidRDefault="0003340D" w:rsidP="0003340D">
      <w:pPr>
        <w:rPr>
          <w:rFonts w:ascii="Times New Roman" w:hAnsi="Times New Roman" w:cs="Times New Roman"/>
          <w:bCs/>
          <w:color w:val="4F81BD" w:themeColor="accent1"/>
          <w:sz w:val="28"/>
          <w:szCs w:val="28"/>
        </w:rPr>
      </w:pPr>
    </w:p>
    <w:p w:rsidR="0003340D" w:rsidRPr="00734A5A" w:rsidRDefault="0003340D" w:rsidP="0003340D">
      <w:pPr>
        <w:pStyle w:val="10"/>
        <w:keepNext w:val="0"/>
        <w:widowControl w:val="0"/>
        <w:spacing w:line="240" w:lineRule="auto"/>
        <w:jc w:val="right"/>
        <w:rPr>
          <w:rFonts w:ascii="Times New Roman" w:hAnsi="Times New Roman" w:cs="Times New Roman"/>
          <w:color w:val="auto"/>
        </w:rPr>
      </w:pPr>
      <w:r w:rsidRPr="00734A5A">
        <w:rPr>
          <w:rFonts w:ascii="Times New Roman" w:hAnsi="Times New Roman" w:cs="Times New Roman"/>
          <w:color w:val="4F81BD" w:themeColor="accent1"/>
        </w:rPr>
        <w:br w:type="page"/>
      </w:r>
      <w:r w:rsidRPr="00734A5A">
        <w:rPr>
          <w:rFonts w:ascii="Times New Roman" w:hAnsi="Times New Roman" w:cs="Times New Roman"/>
          <w:color w:val="auto"/>
        </w:rPr>
        <w:lastRenderedPageBreak/>
        <w:t xml:space="preserve">Приложение 1 </w:t>
      </w:r>
    </w:p>
    <w:p w:rsidR="0003340D" w:rsidRPr="00734A5A" w:rsidRDefault="0003340D" w:rsidP="0003340D">
      <w:pPr>
        <w:pStyle w:val="ConsPlusNormal"/>
        <w:jc w:val="right"/>
        <w:rPr>
          <w:rFonts w:ascii="Times New Roman" w:hAnsi="Times New Roman" w:cs="Times New Roman"/>
          <w:sz w:val="28"/>
          <w:szCs w:val="28"/>
        </w:rPr>
      </w:pPr>
      <w:r w:rsidRPr="00734A5A">
        <w:rPr>
          <w:rFonts w:ascii="Times New Roman" w:hAnsi="Times New Roman" w:cs="Times New Roman"/>
          <w:sz w:val="28"/>
          <w:szCs w:val="28"/>
        </w:rPr>
        <w:t>к административному регламенту</w:t>
      </w:r>
    </w:p>
    <w:p w:rsidR="0003340D" w:rsidRPr="00734A5A" w:rsidRDefault="0003340D" w:rsidP="0003340D">
      <w:pPr>
        <w:spacing w:before="720" w:after="600"/>
        <w:jc w:val="center"/>
        <w:rPr>
          <w:rFonts w:ascii="Times New Roman" w:hAnsi="Times New Roman" w:cs="Times New Roman"/>
          <w:b/>
          <w:bCs/>
          <w:sz w:val="28"/>
          <w:szCs w:val="28"/>
        </w:rPr>
      </w:pPr>
      <w:r w:rsidRPr="00734A5A">
        <w:rPr>
          <w:rFonts w:ascii="Times New Roman" w:hAnsi="Times New Roman" w:cs="Times New Roman"/>
          <w:b/>
          <w:bCs/>
          <w:sz w:val="28"/>
          <w:szCs w:val="28"/>
        </w:rPr>
        <w:t>Форма заявления о переустройстве и (или) перепланировкепомещения</w:t>
      </w:r>
    </w:p>
    <w:p w:rsidR="0003340D" w:rsidRPr="00734A5A" w:rsidRDefault="0003340D" w:rsidP="0003340D">
      <w:pPr>
        <w:ind w:left="5103"/>
        <w:rPr>
          <w:rFonts w:ascii="Times New Roman" w:hAnsi="Times New Roman" w:cs="Times New Roman"/>
          <w:sz w:val="28"/>
          <w:szCs w:val="28"/>
        </w:rPr>
      </w:pPr>
      <w:r w:rsidRPr="00734A5A">
        <w:rPr>
          <w:rFonts w:ascii="Times New Roman" w:hAnsi="Times New Roman" w:cs="Times New Roman"/>
          <w:sz w:val="28"/>
          <w:szCs w:val="28"/>
        </w:rPr>
        <w:t xml:space="preserve">В  </w:t>
      </w:r>
    </w:p>
    <w:p w:rsidR="0003340D" w:rsidRPr="00734A5A" w:rsidRDefault="0003340D" w:rsidP="0003340D">
      <w:pPr>
        <w:pBdr>
          <w:top w:val="single" w:sz="4" w:space="1" w:color="auto"/>
        </w:pBdr>
        <w:ind w:left="5387"/>
        <w:jc w:val="center"/>
        <w:rPr>
          <w:rFonts w:ascii="Times New Roman" w:hAnsi="Times New Roman" w:cs="Times New Roman"/>
          <w:sz w:val="28"/>
          <w:szCs w:val="28"/>
        </w:rPr>
      </w:pPr>
      <w:r w:rsidRPr="00734A5A">
        <w:rPr>
          <w:rFonts w:ascii="Times New Roman" w:hAnsi="Times New Roman" w:cs="Times New Roman"/>
          <w:sz w:val="28"/>
          <w:szCs w:val="28"/>
        </w:rPr>
        <w:t>(наименование органа местного самоуправления</w:t>
      </w:r>
    </w:p>
    <w:p w:rsidR="0003340D" w:rsidRPr="00734A5A" w:rsidRDefault="0003340D" w:rsidP="0003340D">
      <w:pPr>
        <w:ind w:left="5103"/>
        <w:rPr>
          <w:rFonts w:ascii="Times New Roman" w:hAnsi="Times New Roman" w:cs="Times New Roman"/>
          <w:sz w:val="28"/>
          <w:szCs w:val="28"/>
        </w:rPr>
      </w:pPr>
    </w:p>
    <w:p w:rsidR="0003340D" w:rsidRPr="00734A5A" w:rsidRDefault="0003340D" w:rsidP="0003340D">
      <w:pPr>
        <w:pBdr>
          <w:top w:val="single" w:sz="4" w:space="1" w:color="auto"/>
        </w:pBdr>
        <w:ind w:left="5103"/>
        <w:jc w:val="center"/>
        <w:rPr>
          <w:rFonts w:ascii="Times New Roman" w:hAnsi="Times New Roman" w:cs="Times New Roman"/>
          <w:sz w:val="28"/>
          <w:szCs w:val="28"/>
        </w:rPr>
      </w:pPr>
      <w:r w:rsidRPr="00734A5A">
        <w:rPr>
          <w:rFonts w:ascii="Times New Roman" w:hAnsi="Times New Roman" w:cs="Times New Roman"/>
          <w:sz w:val="28"/>
          <w:szCs w:val="28"/>
        </w:rPr>
        <w:t>муниципального образования)</w:t>
      </w:r>
    </w:p>
    <w:p w:rsidR="0003340D" w:rsidRPr="00734A5A" w:rsidRDefault="0003340D" w:rsidP="0003340D">
      <w:pPr>
        <w:spacing w:before="600" w:after="360"/>
        <w:jc w:val="center"/>
        <w:rPr>
          <w:rFonts w:ascii="Times New Roman" w:hAnsi="Times New Roman" w:cs="Times New Roman"/>
          <w:sz w:val="28"/>
          <w:szCs w:val="28"/>
        </w:rPr>
      </w:pPr>
      <w:r w:rsidRPr="00734A5A">
        <w:rPr>
          <w:rFonts w:ascii="Times New Roman" w:hAnsi="Times New Roman" w:cs="Times New Roman"/>
          <w:caps/>
          <w:sz w:val="28"/>
          <w:szCs w:val="28"/>
        </w:rPr>
        <w:t>Заявление</w:t>
      </w:r>
      <w:r w:rsidRPr="00734A5A">
        <w:rPr>
          <w:rFonts w:ascii="Times New Roman" w:hAnsi="Times New Roman" w:cs="Times New Roman"/>
          <w:sz w:val="28"/>
          <w:szCs w:val="28"/>
        </w:rPr>
        <w:br/>
        <w:t>о переустройстве и (или) перепланировке помещения</w:t>
      </w:r>
    </w:p>
    <w:p w:rsidR="0003340D" w:rsidRPr="00734A5A" w:rsidRDefault="0003340D" w:rsidP="0003340D">
      <w:pPr>
        <w:rPr>
          <w:rFonts w:ascii="Times New Roman" w:hAnsi="Times New Roman" w:cs="Times New Roman"/>
          <w:sz w:val="28"/>
          <w:szCs w:val="28"/>
        </w:rPr>
      </w:pPr>
      <w:r w:rsidRPr="00734A5A">
        <w:rPr>
          <w:rFonts w:ascii="Times New Roman" w:hAnsi="Times New Roman" w:cs="Times New Roman"/>
          <w:sz w:val="28"/>
          <w:szCs w:val="28"/>
        </w:rPr>
        <w:t xml:space="preserve">от  </w:t>
      </w:r>
    </w:p>
    <w:p w:rsidR="0003340D" w:rsidRPr="00734A5A" w:rsidRDefault="0003340D" w:rsidP="0003340D">
      <w:pPr>
        <w:pBdr>
          <w:top w:val="single" w:sz="4" w:space="1" w:color="auto"/>
        </w:pBdr>
        <w:ind w:left="340"/>
        <w:jc w:val="center"/>
        <w:rPr>
          <w:rFonts w:ascii="Times New Roman" w:hAnsi="Times New Roman" w:cs="Times New Roman"/>
          <w:sz w:val="28"/>
          <w:szCs w:val="28"/>
        </w:rPr>
      </w:pPr>
      <w:r w:rsidRPr="00734A5A">
        <w:rPr>
          <w:rFonts w:ascii="Times New Roman" w:hAnsi="Times New Roman" w:cs="Times New Roman"/>
          <w:sz w:val="28"/>
          <w:szCs w:val="28"/>
        </w:rPr>
        <w:t>(указывается наниматель, либо собственник помещения, либо собственники</w:t>
      </w:r>
    </w:p>
    <w:p w:rsidR="0003340D" w:rsidRPr="00734A5A" w:rsidRDefault="0003340D" w:rsidP="0003340D">
      <w:pPr>
        <w:rPr>
          <w:rFonts w:ascii="Times New Roman" w:hAnsi="Times New Roman" w:cs="Times New Roman"/>
          <w:sz w:val="28"/>
          <w:szCs w:val="28"/>
        </w:rPr>
      </w:pPr>
    </w:p>
    <w:p w:rsidR="0003340D" w:rsidRPr="00734A5A" w:rsidRDefault="0003340D" w:rsidP="0003340D">
      <w:pPr>
        <w:pBdr>
          <w:top w:val="single" w:sz="4" w:space="1" w:color="auto"/>
        </w:pBdr>
        <w:jc w:val="center"/>
        <w:rPr>
          <w:rFonts w:ascii="Times New Roman" w:hAnsi="Times New Roman" w:cs="Times New Roman"/>
          <w:sz w:val="28"/>
          <w:szCs w:val="28"/>
        </w:rPr>
      </w:pPr>
      <w:r w:rsidRPr="00734A5A">
        <w:rPr>
          <w:rFonts w:ascii="Times New Roman" w:hAnsi="Times New Roman" w:cs="Times New Roman"/>
          <w:sz w:val="28"/>
          <w:szCs w:val="28"/>
        </w:rPr>
        <w:t>жилого помещения, находящегося в общей собственности двух и более лиц, в случае, если ни один</w:t>
      </w:r>
    </w:p>
    <w:p w:rsidR="0003340D" w:rsidRPr="00734A5A" w:rsidRDefault="0003340D" w:rsidP="0003340D">
      <w:pPr>
        <w:rPr>
          <w:rFonts w:ascii="Times New Roman" w:hAnsi="Times New Roman" w:cs="Times New Roman"/>
          <w:sz w:val="28"/>
          <w:szCs w:val="28"/>
        </w:rPr>
      </w:pPr>
    </w:p>
    <w:p w:rsidR="0003340D" w:rsidRPr="00734A5A" w:rsidRDefault="0003340D" w:rsidP="0003340D">
      <w:pPr>
        <w:pBdr>
          <w:top w:val="single" w:sz="4" w:space="1" w:color="auto"/>
        </w:pBdr>
        <w:jc w:val="center"/>
        <w:rPr>
          <w:rFonts w:ascii="Times New Roman" w:hAnsi="Times New Roman" w:cs="Times New Roman"/>
          <w:sz w:val="28"/>
          <w:szCs w:val="28"/>
        </w:rPr>
      </w:pPr>
      <w:r w:rsidRPr="00734A5A">
        <w:rPr>
          <w:rFonts w:ascii="Times New Roman" w:hAnsi="Times New Roman" w:cs="Times New Roman"/>
          <w:sz w:val="28"/>
          <w:szCs w:val="28"/>
        </w:rPr>
        <w:t>из собственников либо иных лиц не уполномочен в установленном порядке представлять их интересы)</w:t>
      </w:r>
    </w:p>
    <w:p w:rsidR="0003340D" w:rsidRPr="00734A5A" w:rsidRDefault="0003340D" w:rsidP="0003340D">
      <w:pPr>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p>
    <w:p w:rsidR="0003340D" w:rsidRPr="00734A5A" w:rsidRDefault="0003340D" w:rsidP="0003340D">
      <w:pPr>
        <w:spacing w:before="120"/>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p>
    <w:p w:rsidR="0003340D" w:rsidRPr="00734A5A" w:rsidRDefault="0003340D" w:rsidP="0003340D">
      <w:pPr>
        <w:spacing w:before="120"/>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p>
    <w:p w:rsidR="0003340D" w:rsidRPr="00734A5A" w:rsidRDefault="0003340D" w:rsidP="0003340D">
      <w:pPr>
        <w:spacing w:before="120"/>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p>
    <w:p w:rsidR="0003340D" w:rsidRPr="00734A5A" w:rsidRDefault="0003340D" w:rsidP="0003340D">
      <w:pPr>
        <w:spacing w:before="120"/>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p>
    <w:p w:rsidR="0003340D" w:rsidRPr="00734A5A" w:rsidRDefault="0003340D" w:rsidP="0003340D">
      <w:pPr>
        <w:spacing w:before="120"/>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p>
    <w:p w:rsidR="0003340D" w:rsidRPr="00734A5A" w:rsidRDefault="0003340D" w:rsidP="0003340D">
      <w:pPr>
        <w:spacing w:before="120"/>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p>
    <w:p w:rsidR="0003340D" w:rsidRPr="00734A5A" w:rsidRDefault="0003340D" w:rsidP="0003340D">
      <w:pPr>
        <w:spacing w:before="240"/>
        <w:ind w:left="1276" w:hanging="1276"/>
        <w:rPr>
          <w:rFonts w:ascii="Times New Roman" w:hAnsi="Times New Roman" w:cs="Times New Roman"/>
          <w:sz w:val="28"/>
          <w:szCs w:val="28"/>
        </w:rPr>
      </w:pPr>
      <w:r w:rsidRPr="00734A5A">
        <w:rPr>
          <w:rFonts w:ascii="Times New Roman" w:hAnsi="Times New Roman" w:cs="Times New Roman"/>
          <w:sz w:val="28"/>
          <w:szCs w:val="28"/>
          <w:u w:val="single"/>
        </w:rPr>
        <w:t>Примечание.</w:t>
      </w:r>
      <w:r w:rsidRPr="00734A5A">
        <w:rPr>
          <w:rFonts w:ascii="Times New Roman" w:hAnsi="Times New Roman" w:cs="Times New Roman"/>
          <w:sz w:val="28"/>
          <w:szCs w:val="28"/>
        </w:rPr>
        <w:tab/>
        <w:t>Для физических лиц указываются: фамилия, имя, отчество,реквизиты документа, удостоверяющего личность (серия, номер, кем и когда выдан), место жительства, адрес электронной почты, номер телефона;</w:t>
      </w:r>
      <w:r w:rsidRPr="00734A5A">
        <w:rPr>
          <w:rFonts w:ascii="Times New Roman" w:hAnsi="Times New Roman" w:cs="Times New Roman"/>
          <w:sz w:val="28"/>
          <w:szCs w:val="28"/>
        </w:rPr>
        <w:br/>
        <w:t>для представителя физического лица указываются: фамилия, имя, отчествопредставителя, реквизиты доверенности, которая прилагается к заявлению.</w:t>
      </w:r>
    </w:p>
    <w:p w:rsidR="0003340D" w:rsidRPr="00734A5A" w:rsidRDefault="0003340D" w:rsidP="0003340D">
      <w:pPr>
        <w:ind w:left="1276"/>
        <w:jc w:val="both"/>
        <w:rPr>
          <w:rFonts w:ascii="Times New Roman" w:hAnsi="Times New Roman" w:cs="Times New Roman"/>
          <w:sz w:val="28"/>
          <w:szCs w:val="28"/>
        </w:rPr>
      </w:pPr>
      <w:r w:rsidRPr="00734A5A">
        <w:rPr>
          <w:rFonts w:ascii="Times New Roman"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3340D" w:rsidRPr="00734A5A" w:rsidRDefault="0003340D" w:rsidP="0003340D">
      <w:pPr>
        <w:spacing w:before="360"/>
        <w:rPr>
          <w:rFonts w:ascii="Times New Roman" w:hAnsi="Times New Roman" w:cs="Times New Roman"/>
          <w:sz w:val="28"/>
          <w:szCs w:val="28"/>
        </w:rPr>
      </w:pPr>
      <w:r w:rsidRPr="00734A5A">
        <w:rPr>
          <w:rFonts w:ascii="Times New Roman" w:hAnsi="Times New Roman" w:cs="Times New Roman"/>
          <w:sz w:val="28"/>
          <w:szCs w:val="28"/>
        </w:rPr>
        <w:t xml:space="preserve">Место нахождения помещения:  </w:t>
      </w:r>
    </w:p>
    <w:p w:rsidR="0003340D" w:rsidRPr="00734A5A" w:rsidRDefault="0003340D" w:rsidP="0003340D">
      <w:pPr>
        <w:pBdr>
          <w:top w:val="single" w:sz="4" w:space="1" w:color="auto"/>
        </w:pBdr>
        <w:ind w:left="4139"/>
        <w:jc w:val="center"/>
        <w:rPr>
          <w:rFonts w:ascii="Times New Roman" w:hAnsi="Times New Roman" w:cs="Times New Roman"/>
          <w:sz w:val="28"/>
          <w:szCs w:val="28"/>
        </w:rPr>
      </w:pPr>
      <w:r w:rsidRPr="00734A5A">
        <w:rPr>
          <w:rFonts w:ascii="Times New Roman" w:hAnsi="Times New Roman" w:cs="Times New Roman"/>
          <w:sz w:val="28"/>
          <w:szCs w:val="28"/>
        </w:rPr>
        <w:t>(указывается полный адрес: субъект Российской Федерации,</w:t>
      </w:r>
    </w:p>
    <w:p w:rsidR="0003340D" w:rsidRPr="00734A5A" w:rsidRDefault="0003340D" w:rsidP="0003340D">
      <w:pPr>
        <w:rPr>
          <w:rFonts w:ascii="Times New Roman" w:hAnsi="Times New Roman" w:cs="Times New Roman"/>
          <w:sz w:val="28"/>
          <w:szCs w:val="28"/>
        </w:rPr>
      </w:pPr>
    </w:p>
    <w:p w:rsidR="0003340D" w:rsidRPr="00734A5A" w:rsidRDefault="0003340D" w:rsidP="0003340D">
      <w:pPr>
        <w:pBdr>
          <w:top w:val="single" w:sz="4" w:space="1" w:color="auto"/>
        </w:pBdr>
        <w:jc w:val="center"/>
        <w:rPr>
          <w:rFonts w:ascii="Times New Roman" w:hAnsi="Times New Roman" w:cs="Times New Roman"/>
          <w:sz w:val="28"/>
          <w:szCs w:val="28"/>
        </w:rPr>
      </w:pPr>
      <w:r w:rsidRPr="00734A5A">
        <w:rPr>
          <w:rFonts w:ascii="Times New Roman" w:hAnsi="Times New Roman" w:cs="Times New Roman"/>
          <w:sz w:val="28"/>
          <w:szCs w:val="28"/>
        </w:rPr>
        <w:t>муниципальное образование, поселение, улица, дом, корпус, строение,</w:t>
      </w:r>
    </w:p>
    <w:p w:rsidR="0003340D" w:rsidRPr="00734A5A" w:rsidRDefault="0003340D" w:rsidP="0003340D">
      <w:pPr>
        <w:rPr>
          <w:rFonts w:ascii="Times New Roman" w:hAnsi="Times New Roman" w:cs="Times New Roman"/>
          <w:sz w:val="28"/>
          <w:szCs w:val="28"/>
        </w:rPr>
      </w:pPr>
    </w:p>
    <w:p w:rsidR="0003340D" w:rsidRPr="00734A5A" w:rsidRDefault="0003340D" w:rsidP="0003340D">
      <w:pPr>
        <w:pBdr>
          <w:top w:val="single" w:sz="4" w:space="1" w:color="auto"/>
        </w:pBdr>
        <w:jc w:val="center"/>
        <w:rPr>
          <w:rFonts w:ascii="Times New Roman" w:hAnsi="Times New Roman" w:cs="Times New Roman"/>
          <w:sz w:val="28"/>
          <w:szCs w:val="28"/>
        </w:rPr>
      </w:pPr>
      <w:r w:rsidRPr="00734A5A">
        <w:rPr>
          <w:rFonts w:ascii="Times New Roman" w:hAnsi="Times New Roman" w:cs="Times New Roman"/>
          <w:sz w:val="28"/>
          <w:szCs w:val="28"/>
        </w:rPr>
        <w:t>квартира (комната), подъезд, этаж)</w:t>
      </w:r>
    </w:p>
    <w:p w:rsidR="0003340D" w:rsidRPr="00734A5A" w:rsidRDefault="0003340D" w:rsidP="0003340D">
      <w:pPr>
        <w:pBdr>
          <w:top w:val="single" w:sz="4" w:space="1" w:color="auto"/>
        </w:pBdr>
        <w:jc w:val="center"/>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r w:rsidRPr="00734A5A">
        <w:rPr>
          <w:rFonts w:ascii="Times New Roman" w:hAnsi="Times New Roman" w:cs="Times New Roman"/>
          <w:sz w:val="28"/>
          <w:szCs w:val="28"/>
        </w:rPr>
        <w:t xml:space="preserve">Собственник(и) помещения:  </w:t>
      </w:r>
    </w:p>
    <w:p w:rsidR="0003340D" w:rsidRPr="00734A5A" w:rsidRDefault="0003340D" w:rsidP="00CA697E">
      <w:pPr>
        <w:pBdr>
          <w:top w:val="single" w:sz="4" w:space="1" w:color="auto"/>
        </w:pBdr>
        <w:rPr>
          <w:rFonts w:ascii="Times New Roman" w:hAnsi="Times New Roman" w:cs="Times New Roman"/>
          <w:sz w:val="28"/>
          <w:szCs w:val="28"/>
        </w:rPr>
      </w:pPr>
    </w:p>
    <w:p w:rsidR="0003340D" w:rsidRPr="00734A5A" w:rsidRDefault="0003340D" w:rsidP="0003340D">
      <w:pPr>
        <w:spacing w:before="120"/>
        <w:rPr>
          <w:rFonts w:ascii="Times New Roman" w:hAnsi="Times New Roman" w:cs="Times New Roman"/>
          <w:sz w:val="28"/>
          <w:szCs w:val="28"/>
        </w:rPr>
      </w:pPr>
    </w:p>
    <w:p w:rsidR="0003340D" w:rsidRPr="00734A5A" w:rsidRDefault="0003340D" w:rsidP="0003340D">
      <w:pPr>
        <w:pBdr>
          <w:top w:val="single" w:sz="4" w:space="1" w:color="auto"/>
        </w:pBdr>
        <w:rPr>
          <w:rFonts w:ascii="Times New Roman" w:hAnsi="Times New Roman" w:cs="Times New Roman"/>
          <w:sz w:val="28"/>
          <w:szCs w:val="28"/>
        </w:rPr>
      </w:pPr>
    </w:p>
    <w:p w:rsidR="0003340D" w:rsidRPr="00734A5A" w:rsidRDefault="0003340D" w:rsidP="0003340D">
      <w:pPr>
        <w:spacing w:before="360"/>
        <w:ind w:firstLine="567"/>
        <w:rPr>
          <w:rFonts w:ascii="Times New Roman" w:hAnsi="Times New Roman" w:cs="Times New Roman"/>
          <w:sz w:val="28"/>
          <w:szCs w:val="28"/>
        </w:rPr>
      </w:pPr>
      <w:r w:rsidRPr="00734A5A">
        <w:rPr>
          <w:rFonts w:ascii="Times New Roman" w:hAnsi="Times New Roman" w:cs="Times New Roman"/>
          <w:sz w:val="28"/>
          <w:szCs w:val="28"/>
        </w:rPr>
        <w:t xml:space="preserve">Прошу разрешить  </w:t>
      </w:r>
    </w:p>
    <w:p w:rsidR="0003340D" w:rsidRPr="00734A5A" w:rsidRDefault="0003340D" w:rsidP="0003340D">
      <w:pPr>
        <w:pBdr>
          <w:top w:val="single" w:sz="4" w:space="1" w:color="auto"/>
        </w:pBdr>
        <w:ind w:left="2552"/>
        <w:jc w:val="center"/>
        <w:rPr>
          <w:rFonts w:ascii="Times New Roman" w:hAnsi="Times New Roman" w:cs="Times New Roman"/>
          <w:sz w:val="28"/>
          <w:szCs w:val="28"/>
        </w:rPr>
      </w:pPr>
      <w:r w:rsidRPr="00734A5A">
        <w:rPr>
          <w:rFonts w:ascii="Times New Roman" w:hAnsi="Times New Roman" w:cs="Times New Roman"/>
          <w:sz w:val="28"/>
          <w:szCs w:val="28"/>
        </w:rPr>
        <w:t>(переустройство, перепланировку, переустройство и перепланировку –</w:t>
      </w:r>
      <w:r w:rsidRPr="00734A5A">
        <w:rPr>
          <w:rFonts w:ascii="Times New Roman" w:hAnsi="Times New Roman" w:cs="Times New Roman"/>
          <w:sz w:val="28"/>
          <w:szCs w:val="28"/>
        </w:rPr>
        <w:br/>
        <w:t>нужное указать)</w:t>
      </w:r>
    </w:p>
    <w:p w:rsidR="0003340D" w:rsidRPr="00734A5A" w:rsidRDefault="0003340D" w:rsidP="0003340D">
      <w:pPr>
        <w:rPr>
          <w:rFonts w:ascii="Times New Roman" w:hAnsi="Times New Roman" w:cs="Times New Roman"/>
          <w:sz w:val="28"/>
          <w:szCs w:val="28"/>
        </w:rPr>
      </w:pPr>
      <w:r w:rsidRPr="00734A5A">
        <w:rPr>
          <w:rFonts w:ascii="Times New Roman" w:hAnsi="Times New Roman" w:cs="Times New Roman"/>
          <w:sz w:val="28"/>
          <w:szCs w:val="28"/>
        </w:rPr>
        <w:t xml:space="preserve">помещения, занимаемого на основании  </w:t>
      </w:r>
    </w:p>
    <w:p w:rsidR="0003340D" w:rsidRPr="00734A5A" w:rsidRDefault="0003340D" w:rsidP="0003340D">
      <w:pPr>
        <w:pBdr>
          <w:top w:val="single" w:sz="4" w:space="1" w:color="auto"/>
        </w:pBdr>
        <w:ind w:left="4962"/>
        <w:jc w:val="center"/>
        <w:rPr>
          <w:rFonts w:ascii="Times New Roman" w:hAnsi="Times New Roman" w:cs="Times New Roman"/>
          <w:sz w:val="28"/>
          <w:szCs w:val="28"/>
        </w:rPr>
      </w:pPr>
      <w:r w:rsidRPr="00734A5A">
        <w:rPr>
          <w:rFonts w:ascii="Times New Roman" w:hAnsi="Times New Roman" w:cs="Times New Roman"/>
          <w:sz w:val="28"/>
          <w:szCs w:val="28"/>
        </w:rPr>
        <w:t>(права собственности, договора найма</w:t>
      </w:r>
    </w:p>
    <w:p w:rsidR="0003340D" w:rsidRPr="00734A5A" w:rsidRDefault="0003340D" w:rsidP="0003340D">
      <w:pPr>
        <w:tabs>
          <w:tab w:val="left" w:pos="9837"/>
        </w:tabs>
        <w:rPr>
          <w:rFonts w:ascii="Times New Roman" w:hAnsi="Times New Roman" w:cs="Times New Roman"/>
          <w:sz w:val="28"/>
          <w:szCs w:val="28"/>
        </w:rPr>
      </w:pPr>
      <w:r w:rsidRPr="00734A5A">
        <w:rPr>
          <w:rFonts w:ascii="Times New Roman" w:hAnsi="Times New Roman" w:cs="Times New Roman"/>
          <w:sz w:val="28"/>
          <w:szCs w:val="28"/>
        </w:rPr>
        <w:tab/>
        <w:t>,</w:t>
      </w:r>
    </w:p>
    <w:p w:rsidR="0003340D" w:rsidRPr="00734A5A" w:rsidRDefault="0003340D" w:rsidP="0003340D">
      <w:pPr>
        <w:pBdr>
          <w:top w:val="single" w:sz="4" w:space="1" w:color="auto"/>
        </w:pBdr>
        <w:ind w:right="113"/>
        <w:jc w:val="center"/>
        <w:rPr>
          <w:rFonts w:ascii="Times New Roman" w:hAnsi="Times New Roman" w:cs="Times New Roman"/>
          <w:sz w:val="28"/>
          <w:szCs w:val="28"/>
        </w:rPr>
      </w:pPr>
      <w:r w:rsidRPr="00734A5A">
        <w:rPr>
          <w:rFonts w:ascii="Times New Roman" w:hAnsi="Times New Roman" w:cs="Times New Roman"/>
          <w:sz w:val="28"/>
          <w:szCs w:val="28"/>
        </w:rPr>
        <w:t>– нужное указать)</w:t>
      </w:r>
    </w:p>
    <w:p w:rsidR="0003340D" w:rsidRPr="00734A5A" w:rsidRDefault="0003340D" w:rsidP="0003340D">
      <w:pPr>
        <w:jc w:val="both"/>
        <w:rPr>
          <w:rFonts w:ascii="Times New Roman" w:hAnsi="Times New Roman" w:cs="Times New Roman"/>
          <w:sz w:val="28"/>
          <w:szCs w:val="28"/>
        </w:rPr>
      </w:pPr>
      <w:r w:rsidRPr="00734A5A">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03340D" w:rsidRPr="00734A5A" w:rsidTr="00734A5A">
        <w:tc>
          <w:tcPr>
            <w:tcW w:w="6124" w:type="dxa"/>
            <w:gridSpan w:val="8"/>
            <w:tcBorders>
              <w:top w:val="nil"/>
              <w:left w:val="nil"/>
              <w:bottom w:val="nil"/>
              <w:right w:val="nil"/>
            </w:tcBorders>
            <w:vAlign w:val="bottom"/>
          </w:tcPr>
          <w:p w:rsidR="0003340D" w:rsidRPr="00734A5A" w:rsidRDefault="0003340D" w:rsidP="00734A5A">
            <w:pPr>
              <w:ind w:firstLine="567"/>
              <w:rPr>
                <w:rFonts w:ascii="Times New Roman" w:hAnsi="Times New Roman" w:cs="Times New Roman"/>
                <w:sz w:val="28"/>
                <w:szCs w:val="28"/>
              </w:rPr>
            </w:pPr>
            <w:r w:rsidRPr="00734A5A">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283"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r w:rsidRPr="00734A5A">
              <w:rPr>
                <w:rFonts w:ascii="Times New Roman" w:hAnsi="Times New Roman" w:cs="Times New Roman"/>
                <w:sz w:val="28"/>
                <w:szCs w:val="28"/>
              </w:rPr>
              <w:t>”</w:t>
            </w:r>
          </w:p>
        </w:tc>
        <w:tc>
          <w:tcPr>
            <w:tcW w:w="1928" w:type="dxa"/>
            <w:gridSpan w:val="3"/>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537" w:type="dxa"/>
            <w:tcBorders>
              <w:top w:val="nil"/>
              <w:left w:val="nil"/>
              <w:bottom w:val="nil"/>
              <w:right w:val="nil"/>
            </w:tcBorders>
            <w:vAlign w:val="bottom"/>
          </w:tcPr>
          <w:p w:rsidR="0003340D" w:rsidRPr="00734A5A" w:rsidRDefault="0003340D" w:rsidP="00734A5A">
            <w:pPr>
              <w:jc w:val="right"/>
              <w:rPr>
                <w:rFonts w:ascii="Times New Roman" w:hAnsi="Times New Roman" w:cs="Times New Roman"/>
                <w:sz w:val="28"/>
                <w:szCs w:val="28"/>
              </w:rPr>
            </w:pPr>
            <w:r w:rsidRPr="00734A5A">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03340D" w:rsidRPr="00734A5A" w:rsidRDefault="0003340D" w:rsidP="00734A5A">
            <w:pPr>
              <w:rPr>
                <w:rFonts w:ascii="Times New Roman" w:hAnsi="Times New Roman" w:cs="Times New Roman"/>
                <w:sz w:val="28"/>
                <w:szCs w:val="28"/>
              </w:rPr>
            </w:pPr>
          </w:p>
        </w:tc>
        <w:tc>
          <w:tcPr>
            <w:tcW w:w="425" w:type="dxa"/>
            <w:gridSpan w:val="2"/>
            <w:tcBorders>
              <w:top w:val="nil"/>
              <w:left w:val="nil"/>
              <w:bottom w:val="nil"/>
              <w:right w:val="nil"/>
            </w:tcBorders>
            <w:vAlign w:val="bottom"/>
          </w:tcPr>
          <w:p w:rsidR="0003340D" w:rsidRPr="00734A5A" w:rsidRDefault="0003340D" w:rsidP="00734A5A">
            <w:pPr>
              <w:ind w:left="57"/>
              <w:rPr>
                <w:rFonts w:ascii="Times New Roman" w:hAnsi="Times New Roman" w:cs="Times New Roman"/>
                <w:sz w:val="28"/>
                <w:szCs w:val="28"/>
              </w:rPr>
            </w:pPr>
            <w:r w:rsidRPr="00734A5A">
              <w:rPr>
                <w:rFonts w:ascii="Times New Roman" w:hAnsi="Times New Roman" w:cs="Times New Roman"/>
                <w:sz w:val="28"/>
                <w:szCs w:val="28"/>
              </w:rPr>
              <w:t>г.</w:t>
            </w:r>
          </w:p>
        </w:tc>
      </w:tr>
      <w:tr w:rsidR="0003340D" w:rsidRPr="00734A5A" w:rsidTr="00734A5A">
        <w:trPr>
          <w:gridAfter w:val="11"/>
          <w:wAfter w:w="5614" w:type="dxa"/>
        </w:trPr>
        <w:tc>
          <w:tcPr>
            <w:tcW w:w="510"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r w:rsidRPr="00734A5A">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283"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r w:rsidRPr="00734A5A">
              <w:rPr>
                <w:rFonts w:ascii="Times New Roman" w:hAnsi="Times New Roman" w:cs="Times New Roman"/>
                <w:sz w:val="28"/>
                <w:szCs w:val="28"/>
              </w:rPr>
              <w:t>”</w:t>
            </w:r>
          </w:p>
        </w:tc>
        <w:tc>
          <w:tcPr>
            <w:tcW w:w="1928"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537" w:type="dxa"/>
            <w:tcBorders>
              <w:top w:val="nil"/>
              <w:left w:val="nil"/>
              <w:bottom w:val="nil"/>
              <w:right w:val="nil"/>
            </w:tcBorders>
            <w:vAlign w:val="bottom"/>
          </w:tcPr>
          <w:p w:rsidR="0003340D" w:rsidRPr="00734A5A" w:rsidRDefault="0003340D" w:rsidP="00734A5A">
            <w:pPr>
              <w:jc w:val="right"/>
              <w:rPr>
                <w:rFonts w:ascii="Times New Roman" w:hAnsi="Times New Roman" w:cs="Times New Roman"/>
                <w:sz w:val="28"/>
                <w:szCs w:val="28"/>
              </w:rPr>
            </w:pPr>
            <w:r w:rsidRPr="00734A5A">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03340D" w:rsidRPr="00734A5A" w:rsidRDefault="0003340D" w:rsidP="00734A5A">
            <w:pPr>
              <w:rPr>
                <w:rFonts w:ascii="Times New Roman" w:hAnsi="Times New Roman" w:cs="Times New Roman"/>
                <w:sz w:val="28"/>
                <w:szCs w:val="28"/>
              </w:rPr>
            </w:pPr>
          </w:p>
        </w:tc>
        <w:tc>
          <w:tcPr>
            <w:tcW w:w="425" w:type="dxa"/>
            <w:tcBorders>
              <w:top w:val="nil"/>
              <w:left w:val="nil"/>
              <w:bottom w:val="nil"/>
              <w:right w:val="nil"/>
            </w:tcBorders>
            <w:vAlign w:val="bottom"/>
          </w:tcPr>
          <w:p w:rsidR="0003340D" w:rsidRPr="00734A5A" w:rsidRDefault="0003340D" w:rsidP="00734A5A">
            <w:pPr>
              <w:ind w:left="57"/>
              <w:rPr>
                <w:rFonts w:ascii="Times New Roman" w:hAnsi="Times New Roman" w:cs="Times New Roman"/>
                <w:sz w:val="28"/>
                <w:szCs w:val="28"/>
              </w:rPr>
            </w:pPr>
            <w:r w:rsidRPr="00734A5A">
              <w:rPr>
                <w:rFonts w:ascii="Times New Roman" w:hAnsi="Times New Roman" w:cs="Times New Roman"/>
                <w:sz w:val="28"/>
                <w:szCs w:val="28"/>
              </w:rPr>
              <w:t>г.</w:t>
            </w:r>
          </w:p>
        </w:tc>
      </w:tr>
      <w:tr w:rsidR="0003340D" w:rsidRPr="00734A5A" w:rsidTr="00734A5A">
        <w:trPr>
          <w:gridAfter w:val="1"/>
          <w:wAfter w:w="196" w:type="dxa"/>
        </w:trPr>
        <w:tc>
          <w:tcPr>
            <w:tcW w:w="6180" w:type="dxa"/>
            <w:gridSpan w:val="9"/>
            <w:tcBorders>
              <w:top w:val="nil"/>
              <w:left w:val="nil"/>
              <w:bottom w:val="nil"/>
              <w:right w:val="nil"/>
            </w:tcBorders>
            <w:vAlign w:val="bottom"/>
          </w:tcPr>
          <w:p w:rsidR="0003340D" w:rsidRPr="00734A5A" w:rsidRDefault="0003340D" w:rsidP="00734A5A">
            <w:pPr>
              <w:ind w:firstLine="567"/>
              <w:rPr>
                <w:rFonts w:ascii="Times New Roman" w:hAnsi="Times New Roman" w:cs="Times New Roman"/>
                <w:sz w:val="28"/>
                <w:szCs w:val="28"/>
              </w:rPr>
            </w:pPr>
            <w:r w:rsidRPr="00734A5A">
              <w:rPr>
                <w:rFonts w:ascii="Times New Roman" w:hAnsi="Times New Roman" w:cs="Times New Roman"/>
                <w:sz w:val="28"/>
                <w:szCs w:val="28"/>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480" w:type="dxa"/>
            <w:tcBorders>
              <w:top w:val="nil"/>
              <w:left w:val="nil"/>
              <w:bottom w:val="nil"/>
              <w:right w:val="nil"/>
            </w:tcBorders>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по</w:t>
            </w:r>
          </w:p>
        </w:tc>
        <w:tc>
          <w:tcPr>
            <w:tcW w:w="1646" w:type="dxa"/>
            <w:gridSpan w:val="4"/>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r>
    </w:tbl>
    <w:p w:rsidR="0003340D" w:rsidRPr="00734A5A" w:rsidRDefault="0003340D" w:rsidP="0003340D">
      <w:pPr>
        <w:tabs>
          <w:tab w:val="center" w:pos="2127"/>
          <w:tab w:val="left" w:pos="3544"/>
        </w:tabs>
        <w:rPr>
          <w:rFonts w:ascii="Times New Roman" w:hAnsi="Times New Roman" w:cs="Times New Roman"/>
          <w:sz w:val="28"/>
          <w:szCs w:val="28"/>
        </w:rPr>
      </w:pPr>
      <w:r w:rsidRPr="00734A5A">
        <w:rPr>
          <w:rFonts w:ascii="Times New Roman" w:hAnsi="Times New Roman" w:cs="Times New Roman"/>
          <w:sz w:val="28"/>
          <w:szCs w:val="28"/>
        </w:rPr>
        <w:t xml:space="preserve">часов в  </w:t>
      </w:r>
      <w:r w:rsidRPr="00734A5A">
        <w:rPr>
          <w:rFonts w:ascii="Times New Roman" w:hAnsi="Times New Roman" w:cs="Times New Roman"/>
          <w:sz w:val="28"/>
          <w:szCs w:val="28"/>
        </w:rPr>
        <w:tab/>
      </w:r>
      <w:r w:rsidRPr="00734A5A">
        <w:rPr>
          <w:rFonts w:ascii="Times New Roman" w:hAnsi="Times New Roman" w:cs="Times New Roman"/>
          <w:sz w:val="28"/>
          <w:szCs w:val="28"/>
        </w:rPr>
        <w:tab/>
        <w:t>дни.</w:t>
      </w:r>
    </w:p>
    <w:p w:rsidR="0003340D" w:rsidRPr="00734A5A" w:rsidRDefault="0003340D" w:rsidP="0003340D">
      <w:pPr>
        <w:pBdr>
          <w:top w:val="single" w:sz="4" w:space="1" w:color="auto"/>
        </w:pBdr>
        <w:ind w:left="851" w:right="6519"/>
        <w:rPr>
          <w:rFonts w:ascii="Times New Roman" w:hAnsi="Times New Roman" w:cs="Times New Roman"/>
          <w:sz w:val="28"/>
          <w:szCs w:val="28"/>
        </w:rPr>
      </w:pPr>
    </w:p>
    <w:p w:rsidR="0003340D" w:rsidRPr="00734A5A" w:rsidRDefault="0003340D" w:rsidP="0003340D">
      <w:pPr>
        <w:ind w:firstLine="567"/>
        <w:jc w:val="both"/>
        <w:rPr>
          <w:rFonts w:ascii="Times New Roman" w:hAnsi="Times New Roman" w:cs="Times New Roman"/>
          <w:sz w:val="28"/>
          <w:szCs w:val="28"/>
        </w:rPr>
      </w:pPr>
      <w:r w:rsidRPr="00734A5A">
        <w:rPr>
          <w:rFonts w:ascii="Times New Roman" w:hAnsi="Times New Roman" w:cs="Times New Roman"/>
          <w:sz w:val="28"/>
          <w:szCs w:val="28"/>
        </w:rPr>
        <w:t>Обязуюсь:</w:t>
      </w:r>
    </w:p>
    <w:p w:rsidR="0003340D" w:rsidRPr="00734A5A" w:rsidRDefault="0003340D" w:rsidP="0003340D">
      <w:pPr>
        <w:ind w:firstLine="567"/>
        <w:jc w:val="both"/>
        <w:rPr>
          <w:rFonts w:ascii="Times New Roman" w:hAnsi="Times New Roman" w:cs="Times New Roman"/>
          <w:sz w:val="28"/>
          <w:szCs w:val="28"/>
        </w:rPr>
      </w:pPr>
      <w:r w:rsidRPr="00734A5A">
        <w:rPr>
          <w:rFonts w:ascii="Times New Roman" w:hAnsi="Times New Roman" w:cs="Times New Roman"/>
          <w:sz w:val="28"/>
          <w:szCs w:val="28"/>
        </w:rPr>
        <w:t>осуществить ремонтно-строительные работы в соответствии с проектом (проектной документацией);</w:t>
      </w:r>
    </w:p>
    <w:p w:rsidR="0003340D" w:rsidRPr="00734A5A" w:rsidRDefault="0003340D" w:rsidP="0003340D">
      <w:pPr>
        <w:ind w:firstLine="567"/>
        <w:jc w:val="both"/>
        <w:rPr>
          <w:rFonts w:ascii="Times New Roman" w:hAnsi="Times New Roman" w:cs="Times New Roman"/>
          <w:sz w:val="28"/>
          <w:szCs w:val="28"/>
        </w:rPr>
      </w:pPr>
      <w:r w:rsidRPr="00734A5A">
        <w:rPr>
          <w:rFonts w:ascii="Times New Roman"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3340D" w:rsidRPr="00734A5A" w:rsidRDefault="0003340D" w:rsidP="0003340D">
      <w:pPr>
        <w:ind w:firstLine="567"/>
        <w:jc w:val="both"/>
        <w:rPr>
          <w:rFonts w:ascii="Times New Roman" w:hAnsi="Times New Roman" w:cs="Times New Roman"/>
          <w:sz w:val="28"/>
          <w:szCs w:val="28"/>
        </w:rPr>
      </w:pPr>
      <w:r w:rsidRPr="00734A5A">
        <w:rPr>
          <w:rFonts w:ascii="Times New Roman" w:hAnsi="Times New Roman" w:cs="Times New Roman"/>
          <w:sz w:val="28"/>
          <w:szCs w:val="28"/>
        </w:rPr>
        <w:lastRenderedPageBreak/>
        <w:t>осуществить работы в установленные сроки и с соблюдением согласованного режима проведения работ.</w:t>
      </w:r>
    </w:p>
    <w:p w:rsidR="0003340D" w:rsidRPr="00734A5A" w:rsidRDefault="0003340D" w:rsidP="0003340D">
      <w:pPr>
        <w:ind w:firstLine="567"/>
        <w:jc w:val="both"/>
        <w:rPr>
          <w:rFonts w:ascii="Times New Roman" w:hAnsi="Times New Roman" w:cs="Times New Roman"/>
          <w:sz w:val="28"/>
          <w:szCs w:val="28"/>
        </w:rPr>
      </w:pPr>
      <w:r w:rsidRPr="00734A5A">
        <w:rPr>
          <w:rFonts w:ascii="Times New Roman"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03340D" w:rsidRPr="00734A5A" w:rsidTr="00734A5A">
        <w:tc>
          <w:tcPr>
            <w:tcW w:w="2495"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r w:rsidRPr="00734A5A">
              <w:rPr>
                <w:rFonts w:ascii="Times New Roman" w:hAnsi="Times New Roman" w:cs="Times New Roman"/>
                <w:sz w:val="28"/>
                <w:szCs w:val="28"/>
              </w:rPr>
              <w:t>социального найма от “</w:t>
            </w:r>
          </w:p>
        </w:tc>
        <w:tc>
          <w:tcPr>
            <w:tcW w:w="510"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r w:rsidRPr="00734A5A">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142"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850"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709" w:type="dxa"/>
            <w:tcBorders>
              <w:top w:val="nil"/>
              <w:left w:val="nil"/>
              <w:bottom w:val="nil"/>
              <w:right w:val="nil"/>
            </w:tcBorders>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г. №</w:t>
            </w:r>
          </w:p>
        </w:tc>
        <w:tc>
          <w:tcPr>
            <w:tcW w:w="1276"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142"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r w:rsidRPr="00734A5A">
              <w:rPr>
                <w:rFonts w:ascii="Times New Roman" w:hAnsi="Times New Roman" w:cs="Times New Roman"/>
                <w:sz w:val="28"/>
                <w:szCs w:val="28"/>
              </w:rPr>
              <w:t>:</w:t>
            </w:r>
          </w:p>
        </w:tc>
      </w:tr>
    </w:tbl>
    <w:p w:rsidR="0003340D" w:rsidRPr="00734A5A" w:rsidRDefault="0003340D" w:rsidP="0003340D">
      <w:pPr>
        <w:spacing w:after="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03340D" w:rsidRPr="00734A5A" w:rsidTr="00734A5A">
        <w:tc>
          <w:tcPr>
            <w:tcW w:w="595" w:type="dxa"/>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w:t>
            </w:r>
            <w:r w:rsidRPr="00734A5A">
              <w:rPr>
                <w:rFonts w:ascii="Times New Roman" w:hAnsi="Times New Roman" w:cs="Times New Roman"/>
                <w:sz w:val="28"/>
                <w:szCs w:val="28"/>
              </w:rPr>
              <w:br/>
              <w:t>п/п</w:t>
            </w:r>
          </w:p>
        </w:tc>
        <w:tc>
          <w:tcPr>
            <w:tcW w:w="2977" w:type="dxa"/>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Фамилия, имя, отчество</w:t>
            </w:r>
          </w:p>
        </w:tc>
        <w:tc>
          <w:tcPr>
            <w:tcW w:w="2552" w:type="dxa"/>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Документ, удостоверяющий личность (серия, номер, кем и когда выдан)</w:t>
            </w:r>
          </w:p>
        </w:tc>
        <w:tc>
          <w:tcPr>
            <w:tcW w:w="1800" w:type="dxa"/>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Подпись *</w:t>
            </w:r>
          </w:p>
        </w:tc>
        <w:tc>
          <w:tcPr>
            <w:tcW w:w="2027" w:type="dxa"/>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Отметка о нотариальном заверении подписей лиц</w:t>
            </w:r>
          </w:p>
        </w:tc>
      </w:tr>
      <w:tr w:rsidR="0003340D" w:rsidRPr="00734A5A" w:rsidTr="00734A5A">
        <w:tc>
          <w:tcPr>
            <w:tcW w:w="595" w:type="dxa"/>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1</w:t>
            </w:r>
          </w:p>
        </w:tc>
        <w:tc>
          <w:tcPr>
            <w:tcW w:w="2977" w:type="dxa"/>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2</w:t>
            </w:r>
          </w:p>
        </w:tc>
        <w:tc>
          <w:tcPr>
            <w:tcW w:w="2552" w:type="dxa"/>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3</w:t>
            </w:r>
          </w:p>
        </w:tc>
        <w:tc>
          <w:tcPr>
            <w:tcW w:w="1800" w:type="dxa"/>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4</w:t>
            </w:r>
          </w:p>
        </w:tc>
        <w:tc>
          <w:tcPr>
            <w:tcW w:w="2027" w:type="dxa"/>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5</w:t>
            </w:r>
          </w:p>
        </w:tc>
      </w:tr>
      <w:tr w:rsidR="0003340D" w:rsidRPr="00734A5A" w:rsidTr="00734A5A">
        <w:tc>
          <w:tcPr>
            <w:tcW w:w="595" w:type="dxa"/>
          </w:tcPr>
          <w:p w:rsidR="0003340D" w:rsidRPr="00734A5A" w:rsidRDefault="0003340D" w:rsidP="00734A5A">
            <w:pPr>
              <w:jc w:val="center"/>
              <w:rPr>
                <w:rFonts w:ascii="Times New Roman" w:hAnsi="Times New Roman" w:cs="Times New Roman"/>
                <w:sz w:val="28"/>
                <w:szCs w:val="28"/>
              </w:rPr>
            </w:pPr>
          </w:p>
        </w:tc>
        <w:tc>
          <w:tcPr>
            <w:tcW w:w="2977" w:type="dxa"/>
          </w:tcPr>
          <w:p w:rsidR="0003340D" w:rsidRPr="00734A5A" w:rsidRDefault="0003340D" w:rsidP="00734A5A">
            <w:pPr>
              <w:rPr>
                <w:rFonts w:ascii="Times New Roman" w:hAnsi="Times New Roman" w:cs="Times New Roman"/>
                <w:sz w:val="28"/>
                <w:szCs w:val="28"/>
              </w:rPr>
            </w:pPr>
          </w:p>
        </w:tc>
        <w:tc>
          <w:tcPr>
            <w:tcW w:w="2552" w:type="dxa"/>
          </w:tcPr>
          <w:p w:rsidR="0003340D" w:rsidRPr="00734A5A" w:rsidRDefault="0003340D" w:rsidP="00734A5A">
            <w:pPr>
              <w:rPr>
                <w:rFonts w:ascii="Times New Roman" w:hAnsi="Times New Roman" w:cs="Times New Roman"/>
                <w:sz w:val="28"/>
                <w:szCs w:val="28"/>
              </w:rPr>
            </w:pPr>
          </w:p>
        </w:tc>
        <w:tc>
          <w:tcPr>
            <w:tcW w:w="1800" w:type="dxa"/>
          </w:tcPr>
          <w:p w:rsidR="0003340D" w:rsidRPr="00734A5A" w:rsidRDefault="0003340D" w:rsidP="00734A5A">
            <w:pPr>
              <w:jc w:val="center"/>
              <w:rPr>
                <w:rFonts w:ascii="Times New Roman" w:hAnsi="Times New Roman" w:cs="Times New Roman"/>
                <w:sz w:val="28"/>
                <w:szCs w:val="28"/>
              </w:rPr>
            </w:pPr>
          </w:p>
        </w:tc>
        <w:tc>
          <w:tcPr>
            <w:tcW w:w="2027" w:type="dxa"/>
          </w:tcPr>
          <w:p w:rsidR="0003340D" w:rsidRPr="00734A5A" w:rsidRDefault="0003340D" w:rsidP="00734A5A">
            <w:pPr>
              <w:jc w:val="center"/>
              <w:rPr>
                <w:rFonts w:ascii="Times New Roman" w:hAnsi="Times New Roman" w:cs="Times New Roman"/>
                <w:sz w:val="28"/>
                <w:szCs w:val="28"/>
              </w:rPr>
            </w:pPr>
          </w:p>
        </w:tc>
      </w:tr>
      <w:tr w:rsidR="0003340D" w:rsidRPr="00734A5A" w:rsidTr="00734A5A">
        <w:tc>
          <w:tcPr>
            <w:tcW w:w="595" w:type="dxa"/>
          </w:tcPr>
          <w:p w:rsidR="0003340D" w:rsidRPr="00734A5A" w:rsidRDefault="0003340D" w:rsidP="00734A5A">
            <w:pPr>
              <w:jc w:val="center"/>
              <w:rPr>
                <w:rFonts w:ascii="Times New Roman" w:hAnsi="Times New Roman" w:cs="Times New Roman"/>
                <w:sz w:val="28"/>
                <w:szCs w:val="28"/>
              </w:rPr>
            </w:pPr>
          </w:p>
        </w:tc>
        <w:tc>
          <w:tcPr>
            <w:tcW w:w="2977" w:type="dxa"/>
          </w:tcPr>
          <w:p w:rsidR="0003340D" w:rsidRPr="00734A5A" w:rsidRDefault="0003340D" w:rsidP="00734A5A">
            <w:pPr>
              <w:rPr>
                <w:rFonts w:ascii="Times New Roman" w:hAnsi="Times New Roman" w:cs="Times New Roman"/>
                <w:sz w:val="28"/>
                <w:szCs w:val="28"/>
              </w:rPr>
            </w:pPr>
          </w:p>
        </w:tc>
        <w:tc>
          <w:tcPr>
            <w:tcW w:w="2552" w:type="dxa"/>
          </w:tcPr>
          <w:p w:rsidR="0003340D" w:rsidRPr="00734A5A" w:rsidRDefault="0003340D" w:rsidP="00734A5A">
            <w:pPr>
              <w:rPr>
                <w:rFonts w:ascii="Times New Roman" w:hAnsi="Times New Roman" w:cs="Times New Roman"/>
                <w:sz w:val="28"/>
                <w:szCs w:val="28"/>
              </w:rPr>
            </w:pPr>
          </w:p>
        </w:tc>
        <w:tc>
          <w:tcPr>
            <w:tcW w:w="1800" w:type="dxa"/>
          </w:tcPr>
          <w:p w:rsidR="0003340D" w:rsidRPr="00734A5A" w:rsidRDefault="0003340D" w:rsidP="00734A5A">
            <w:pPr>
              <w:jc w:val="center"/>
              <w:rPr>
                <w:rFonts w:ascii="Times New Roman" w:hAnsi="Times New Roman" w:cs="Times New Roman"/>
                <w:sz w:val="28"/>
                <w:szCs w:val="28"/>
              </w:rPr>
            </w:pPr>
          </w:p>
        </w:tc>
        <w:tc>
          <w:tcPr>
            <w:tcW w:w="2027" w:type="dxa"/>
          </w:tcPr>
          <w:p w:rsidR="0003340D" w:rsidRPr="00734A5A" w:rsidRDefault="0003340D" w:rsidP="00734A5A">
            <w:pPr>
              <w:jc w:val="center"/>
              <w:rPr>
                <w:rFonts w:ascii="Times New Roman" w:hAnsi="Times New Roman" w:cs="Times New Roman"/>
                <w:sz w:val="28"/>
                <w:szCs w:val="28"/>
              </w:rPr>
            </w:pPr>
          </w:p>
        </w:tc>
      </w:tr>
      <w:tr w:rsidR="0003340D" w:rsidRPr="00734A5A" w:rsidTr="00734A5A">
        <w:tc>
          <w:tcPr>
            <w:tcW w:w="595" w:type="dxa"/>
          </w:tcPr>
          <w:p w:rsidR="0003340D" w:rsidRPr="00734A5A" w:rsidRDefault="0003340D" w:rsidP="00734A5A">
            <w:pPr>
              <w:jc w:val="center"/>
              <w:rPr>
                <w:rFonts w:ascii="Times New Roman" w:hAnsi="Times New Roman" w:cs="Times New Roman"/>
                <w:sz w:val="28"/>
                <w:szCs w:val="28"/>
              </w:rPr>
            </w:pPr>
          </w:p>
        </w:tc>
        <w:tc>
          <w:tcPr>
            <w:tcW w:w="2977" w:type="dxa"/>
          </w:tcPr>
          <w:p w:rsidR="0003340D" w:rsidRPr="00734A5A" w:rsidRDefault="0003340D" w:rsidP="00734A5A">
            <w:pPr>
              <w:rPr>
                <w:rFonts w:ascii="Times New Roman" w:hAnsi="Times New Roman" w:cs="Times New Roman"/>
                <w:sz w:val="28"/>
                <w:szCs w:val="28"/>
              </w:rPr>
            </w:pPr>
          </w:p>
        </w:tc>
        <w:tc>
          <w:tcPr>
            <w:tcW w:w="2552" w:type="dxa"/>
          </w:tcPr>
          <w:p w:rsidR="0003340D" w:rsidRPr="00734A5A" w:rsidRDefault="0003340D" w:rsidP="00734A5A">
            <w:pPr>
              <w:rPr>
                <w:rFonts w:ascii="Times New Roman" w:hAnsi="Times New Roman" w:cs="Times New Roman"/>
                <w:sz w:val="28"/>
                <w:szCs w:val="28"/>
              </w:rPr>
            </w:pPr>
          </w:p>
        </w:tc>
        <w:tc>
          <w:tcPr>
            <w:tcW w:w="1800" w:type="dxa"/>
          </w:tcPr>
          <w:p w:rsidR="0003340D" w:rsidRPr="00734A5A" w:rsidRDefault="0003340D" w:rsidP="00734A5A">
            <w:pPr>
              <w:jc w:val="center"/>
              <w:rPr>
                <w:rFonts w:ascii="Times New Roman" w:hAnsi="Times New Roman" w:cs="Times New Roman"/>
                <w:sz w:val="28"/>
                <w:szCs w:val="28"/>
              </w:rPr>
            </w:pPr>
          </w:p>
        </w:tc>
        <w:tc>
          <w:tcPr>
            <w:tcW w:w="2027" w:type="dxa"/>
          </w:tcPr>
          <w:p w:rsidR="0003340D" w:rsidRPr="00734A5A" w:rsidRDefault="0003340D" w:rsidP="00734A5A">
            <w:pPr>
              <w:jc w:val="center"/>
              <w:rPr>
                <w:rFonts w:ascii="Times New Roman" w:hAnsi="Times New Roman" w:cs="Times New Roman"/>
                <w:sz w:val="28"/>
                <w:szCs w:val="28"/>
              </w:rPr>
            </w:pPr>
          </w:p>
        </w:tc>
      </w:tr>
    </w:tbl>
    <w:p w:rsidR="0003340D" w:rsidRPr="00734A5A" w:rsidRDefault="0003340D" w:rsidP="0003340D">
      <w:pPr>
        <w:spacing w:before="240"/>
        <w:rPr>
          <w:rFonts w:ascii="Times New Roman" w:hAnsi="Times New Roman" w:cs="Times New Roman"/>
          <w:sz w:val="28"/>
          <w:szCs w:val="28"/>
        </w:rPr>
      </w:pPr>
      <w:r w:rsidRPr="00734A5A">
        <w:rPr>
          <w:rFonts w:ascii="Times New Roman" w:hAnsi="Times New Roman" w:cs="Times New Roman"/>
          <w:sz w:val="28"/>
          <w:szCs w:val="28"/>
        </w:rPr>
        <w:t>________________</w:t>
      </w:r>
    </w:p>
    <w:p w:rsidR="0003340D" w:rsidRPr="00734A5A" w:rsidRDefault="0003340D" w:rsidP="00734A5A">
      <w:pPr>
        <w:ind w:firstLine="567"/>
        <w:jc w:val="both"/>
        <w:rPr>
          <w:rFonts w:ascii="Times New Roman" w:hAnsi="Times New Roman" w:cs="Times New Roman"/>
          <w:sz w:val="28"/>
          <w:szCs w:val="28"/>
        </w:rPr>
      </w:pPr>
      <w:r w:rsidRPr="00734A5A">
        <w:rPr>
          <w:rFonts w:ascii="Times New Roman" w:hAnsi="Times New Roman" w:cs="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3340D" w:rsidRPr="00734A5A" w:rsidRDefault="0003340D" w:rsidP="0003340D">
      <w:pPr>
        <w:widowControl w:val="0"/>
        <w:autoSpaceDE w:val="0"/>
        <w:autoSpaceDN w:val="0"/>
        <w:adjustRightInd w:val="0"/>
        <w:rPr>
          <w:rFonts w:ascii="Times New Roman" w:hAnsi="Times New Roman" w:cs="Times New Roman"/>
          <w:sz w:val="28"/>
          <w:szCs w:val="28"/>
        </w:rPr>
      </w:pPr>
      <w:r w:rsidRPr="00734A5A">
        <w:rPr>
          <w:rFonts w:ascii="Times New Roman" w:hAnsi="Times New Roman" w:cs="Times New Roman"/>
          <w:sz w:val="28"/>
          <w:szCs w:val="28"/>
        </w:rPr>
        <w:t>Результат рассмотрения заявления прошу (поставить отметку «V»):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9872"/>
      </w:tblGrid>
      <w:tr w:rsidR="0003340D" w:rsidRPr="00734A5A" w:rsidTr="00734A5A">
        <w:tc>
          <w:tcPr>
            <w:tcW w:w="263" w:type="pct"/>
            <w:tcBorders>
              <w:right w:val="single" w:sz="4" w:space="0" w:color="auto"/>
            </w:tcBorders>
            <w:shd w:val="clear" w:color="auto" w:fill="auto"/>
          </w:tcPr>
          <w:p w:rsidR="0003340D" w:rsidRPr="00734A5A" w:rsidRDefault="0003340D" w:rsidP="00734A5A">
            <w:pPr>
              <w:widowControl w:val="0"/>
              <w:autoSpaceDE w:val="0"/>
              <w:autoSpaceDN w:val="0"/>
              <w:adjustRightInd w:val="0"/>
              <w:rPr>
                <w:rFonts w:ascii="Times New Roman" w:hAnsi="Times New Roman" w:cs="Times New Roman"/>
                <w:sz w:val="28"/>
                <w:szCs w:val="28"/>
              </w:rPr>
            </w:pPr>
          </w:p>
        </w:tc>
        <w:tc>
          <w:tcPr>
            <w:tcW w:w="4737" w:type="pct"/>
            <w:tcBorders>
              <w:top w:val="nil"/>
              <w:left w:val="single" w:sz="4" w:space="0" w:color="auto"/>
              <w:bottom w:val="nil"/>
              <w:right w:val="nil"/>
            </w:tcBorders>
            <w:shd w:val="clear" w:color="auto" w:fill="auto"/>
            <w:vAlign w:val="center"/>
          </w:tcPr>
          <w:p w:rsidR="0003340D" w:rsidRPr="00734A5A" w:rsidRDefault="0003340D" w:rsidP="00734A5A">
            <w:pPr>
              <w:widowControl w:val="0"/>
              <w:autoSpaceDE w:val="0"/>
              <w:autoSpaceDN w:val="0"/>
              <w:adjustRightInd w:val="0"/>
              <w:jc w:val="both"/>
              <w:rPr>
                <w:rFonts w:ascii="Times New Roman" w:hAnsi="Times New Roman" w:cs="Times New Roman"/>
                <w:sz w:val="28"/>
                <w:szCs w:val="28"/>
              </w:rPr>
            </w:pPr>
            <w:r w:rsidRPr="00734A5A">
              <w:rPr>
                <w:rFonts w:ascii="Times New Roman" w:hAnsi="Times New Roman" w:cs="Times New Roman"/>
                <w:sz w:val="28"/>
                <w:szCs w:val="28"/>
              </w:rPr>
              <w:t xml:space="preserve">выдать на руки в МФЦ,  расположенном  по адресу </w:t>
            </w:r>
            <w:hyperlink w:anchor="P464" w:history="1">
              <w:r w:rsidRPr="00734A5A">
                <w:rPr>
                  <w:rFonts w:ascii="Times New Roman" w:hAnsi="Times New Roman" w:cs="Times New Roman"/>
                  <w:sz w:val="28"/>
                  <w:szCs w:val="28"/>
                </w:rPr>
                <w:t>&lt;*&gt;</w:t>
              </w:r>
            </w:hyperlink>
            <w:r w:rsidRPr="00734A5A">
              <w:rPr>
                <w:rFonts w:ascii="Times New Roman" w:hAnsi="Times New Roman" w:cs="Times New Roman"/>
                <w:sz w:val="28"/>
                <w:szCs w:val="28"/>
              </w:rPr>
              <w:t xml:space="preserve">: Ленинградская область, </w:t>
            </w:r>
          </w:p>
        </w:tc>
      </w:tr>
      <w:tr w:rsidR="0003340D" w:rsidRPr="00734A5A" w:rsidTr="00734A5A">
        <w:trPr>
          <w:trHeight w:val="70"/>
        </w:trPr>
        <w:tc>
          <w:tcPr>
            <w:tcW w:w="263" w:type="pct"/>
            <w:tcBorders>
              <w:right w:val="single" w:sz="4" w:space="0" w:color="auto"/>
            </w:tcBorders>
            <w:shd w:val="clear" w:color="auto" w:fill="auto"/>
          </w:tcPr>
          <w:p w:rsidR="0003340D" w:rsidRPr="00734A5A" w:rsidRDefault="0003340D" w:rsidP="00734A5A">
            <w:pPr>
              <w:widowControl w:val="0"/>
              <w:autoSpaceDE w:val="0"/>
              <w:autoSpaceDN w:val="0"/>
              <w:adjustRightInd w:val="0"/>
              <w:rPr>
                <w:rFonts w:ascii="Times New Roman" w:hAnsi="Times New Roman" w:cs="Times New Roman"/>
                <w:sz w:val="28"/>
                <w:szCs w:val="28"/>
              </w:rPr>
            </w:pPr>
          </w:p>
          <w:p w:rsidR="0003340D" w:rsidRPr="00734A5A" w:rsidRDefault="0003340D" w:rsidP="00734A5A">
            <w:pPr>
              <w:widowControl w:val="0"/>
              <w:autoSpaceDE w:val="0"/>
              <w:autoSpaceDN w:val="0"/>
              <w:adjustRightInd w:val="0"/>
              <w:rPr>
                <w:rFonts w:ascii="Times New Roman" w:hAnsi="Times New Roman" w:cs="Times New Roman"/>
                <w:sz w:val="28"/>
                <w:szCs w:val="28"/>
              </w:rPr>
            </w:pPr>
          </w:p>
        </w:tc>
        <w:tc>
          <w:tcPr>
            <w:tcW w:w="4737" w:type="pct"/>
            <w:tcBorders>
              <w:top w:val="nil"/>
              <w:left w:val="single" w:sz="4" w:space="0" w:color="auto"/>
              <w:bottom w:val="nil"/>
              <w:right w:val="nil"/>
            </w:tcBorders>
            <w:shd w:val="clear" w:color="auto" w:fill="auto"/>
            <w:vAlign w:val="center"/>
          </w:tcPr>
          <w:p w:rsidR="0003340D" w:rsidRPr="00734A5A" w:rsidRDefault="0003340D" w:rsidP="00734A5A">
            <w:pPr>
              <w:widowControl w:val="0"/>
              <w:autoSpaceDE w:val="0"/>
              <w:autoSpaceDN w:val="0"/>
              <w:adjustRightInd w:val="0"/>
              <w:rPr>
                <w:rFonts w:ascii="Times New Roman" w:hAnsi="Times New Roman" w:cs="Times New Roman"/>
                <w:sz w:val="28"/>
                <w:szCs w:val="28"/>
              </w:rPr>
            </w:pPr>
            <w:r w:rsidRPr="00734A5A">
              <w:rPr>
                <w:rFonts w:ascii="Times New Roman" w:hAnsi="Times New Roman" w:cs="Times New Roman"/>
                <w:sz w:val="28"/>
                <w:szCs w:val="28"/>
              </w:rPr>
              <w:t>направить в электронной форме в личный кабинет на ПГУ ЛО/ЕПГУ</w:t>
            </w:r>
          </w:p>
        </w:tc>
      </w:tr>
      <w:tr w:rsidR="0003340D" w:rsidRPr="00734A5A" w:rsidTr="00734A5A">
        <w:trPr>
          <w:trHeight w:val="441"/>
        </w:trPr>
        <w:tc>
          <w:tcPr>
            <w:tcW w:w="263" w:type="pct"/>
            <w:tcBorders>
              <w:right w:val="single" w:sz="4" w:space="0" w:color="auto"/>
            </w:tcBorders>
            <w:shd w:val="clear" w:color="auto" w:fill="auto"/>
          </w:tcPr>
          <w:p w:rsidR="0003340D" w:rsidRPr="00734A5A" w:rsidRDefault="0003340D" w:rsidP="00734A5A">
            <w:pPr>
              <w:widowControl w:val="0"/>
              <w:autoSpaceDE w:val="0"/>
              <w:autoSpaceDN w:val="0"/>
              <w:adjustRightInd w:val="0"/>
              <w:rPr>
                <w:rFonts w:ascii="Times New Roman" w:hAnsi="Times New Roman" w:cs="Times New Roman"/>
                <w:sz w:val="28"/>
                <w:szCs w:val="28"/>
              </w:rPr>
            </w:pPr>
          </w:p>
        </w:tc>
        <w:tc>
          <w:tcPr>
            <w:tcW w:w="4737" w:type="pct"/>
            <w:tcBorders>
              <w:top w:val="nil"/>
              <w:left w:val="single" w:sz="4" w:space="0" w:color="auto"/>
              <w:bottom w:val="nil"/>
              <w:right w:val="nil"/>
            </w:tcBorders>
            <w:shd w:val="clear" w:color="auto" w:fill="auto"/>
            <w:vAlign w:val="center"/>
          </w:tcPr>
          <w:p w:rsidR="0003340D" w:rsidRPr="00734A5A" w:rsidRDefault="0003340D" w:rsidP="00734A5A">
            <w:pPr>
              <w:widowControl w:val="0"/>
              <w:autoSpaceDE w:val="0"/>
              <w:autoSpaceDN w:val="0"/>
              <w:adjustRightInd w:val="0"/>
              <w:rPr>
                <w:rFonts w:ascii="Times New Roman" w:hAnsi="Times New Roman" w:cs="Times New Roman"/>
                <w:sz w:val="28"/>
                <w:szCs w:val="28"/>
              </w:rPr>
            </w:pPr>
            <w:r w:rsidRPr="00734A5A">
              <w:rPr>
                <w:rFonts w:ascii="Times New Roman" w:hAnsi="Times New Roman" w:cs="Times New Roman"/>
                <w:sz w:val="28"/>
                <w:szCs w:val="28"/>
              </w:rPr>
              <w:t>направить по электронной почте, указать электронный адрес__________________________</w:t>
            </w:r>
          </w:p>
        </w:tc>
      </w:tr>
      <w:tr w:rsidR="0003340D" w:rsidRPr="00734A5A" w:rsidTr="00734A5A">
        <w:trPr>
          <w:trHeight w:val="420"/>
        </w:trPr>
        <w:tc>
          <w:tcPr>
            <w:tcW w:w="263" w:type="pct"/>
            <w:tcBorders>
              <w:right w:val="single" w:sz="4" w:space="0" w:color="auto"/>
            </w:tcBorders>
            <w:shd w:val="clear" w:color="auto" w:fill="auto"/>
          </w:tcPr>
          <w:p w:rsidR="0003340D" w:rsidRPr="00734A5A" w:rsidRDefault="0003340D" w:rsidP="00734A5A">
            <w:pPr>
              <w:widowControl w:val="0"/>
              <w:autoSpaceDE w:val="0"/>
              <w:autoSpaceDN w:val="0"/>
              <w:adjustRightInd w:val="0"/>
              <w:rPr>
                <w:rFonts w:ascii="Times New Roman" w:hAnsi="Times New Roman" w:cs="Times New Roman"/>
                <w:sz w:val="28"/>
                <w:szCs w:val="28"/>
              </w:rPr>
            </w:pPr>
          </w:p>
        </w:tc>
        <w:tc>
          <w:tcPr>
            <w:tcW w:w="4737" w:type="pct"/>
            <w:tcBorders>
              <w:top w:val="nil"/>
              <w:left w:val="single" w:sz="4" w:space="0" w:color="auto"/>
              <w:bottom w:val="nil"/>
              <w:right w:val="nil"/>
            </w:tcBorders>
            <w:shd w:val="clear" w:color="auto" w:fill="auto"/>
          </w:tcPr>
          <w:p w:rsidR="0003340D" w:rsidRPr="00734A5A" w:rsidRDefault="0003340D" w:rsidP="00734A5A">
            <w:pPr>
              <w:widowControl w:val="0"/>
              <w:shd w:val="clear" w:color="auto" w:fill="FFFFFF" w:themeFill="background1"/>
              <w:autoSpaceDE w:val="0"/>
              <w:autoSpaceDN w:val="0"/>
              <w:adjustRightInd w:val="0"/>
              <w:rPr>
                <w:rFonts w:ascii="Times New Roman" w:hAnsi="Times New Roman" w:cs="Times New Roman"/>
                <w:sz w:val="28"/>
                <w:szCs w:val="28"/>
              </w:rPr>
            </w:pPr>
            <w:r w:rsidRPr="00734A5A">
              <w:rPr>
                <w:rFonts w:ascii="Times New Roman" w:hAnsi="Times New Roman" w:cs="Times New Roman"/>
                <w:sz w:val="28"/>
                <w:szCs w:val="28"/>
              </w:rPr>
              <w:t>выдать на руки в ОМСУ</w:t>
            </w:r>
          </w:p>
        </w:tc>
      </w:tr>
    </w:tbl>
    <w:p w:rsidR="0003340D" w:rsidRPr="00734A5A" w:rsidRDefault="0003340D" w:rsidP="0003340D">
      <w:pPr>
        <w:rPr>
          <w:rFonts w:ascii="Times New Roman" w:hAnsi="Times New Roman" w:cs="Times New Roman"/>
          <w:sz w:val="28"/>
          <w:szCs w:val="28"/>
        </w:rPr>
      </w:pPr>
    </w:p>
    <w:p w:rsidR="0003340D" w:rsidRPr="00734A5A" w:rsidRDefault="0003340D" w:rsidP="0003340D">
      <w:pPr>
        <w:rPr>
          <w:rFonts w:ascii="Times New Roman" w:hAnsi="Times New Roman" w:cs="Times New Roman"/>
          <w:sz w:val="28"/>
          <w:szCs w:val="28"/>
        </w:rPr>
      </w:pPr>
      <w:r w:rsidRPr="00734A5A">
        <w:rPr>
          <w:rFonts w:ascii="Times New Roman" w:hAnsi="Times New Roman" w:cs="Times New Roman"/>
          <w:sz w:val="28"/>
          <w:szCs w:val="28"/>
        </w:rPr>
        <w:t>К заявлению прилагаются следующие документы:</w:t>
      </w:r>
    </w:p>
    <w:tbl>
      <w:tblPr>
        <w:tblStyle w:val="af0"/>
        <w:tblW w:w="0" w:type="auto"/>
        <w:tblLook w:val="04A0"/>
      </w:tblPr>
      <w:tblGrid>
        <w:gridCol w:w="628"/>
        <w:gridCol w:w="8127"/>
        <w:gridCol w:w="1383"/>
      </w:tblGrid>
      <w:tr w:rsidR="0003340D" w:rsidRPr="00734A5A" w:rsidTr="00734A5A">
        <w:tc>
          <w:tcPr>
            <w:tcW w:w="628" w:type="dxa"/>
            <w:vAlign w:val="center"/>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w:t>
            </w:r>
          </w:p>
        </w:tc>
        <w:tc>
          <w:tcPr>
            <w:tcW w:w="8127" w:type="dxa"/>
            <w:vAlign w:val="center"/>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Документ</w:t>
            </w:r>
          </w:p>
        </w:tc>
        <w:tc>
          <w:tcPr>
            <w:tcW w:w="1383" w:type="dxa"/>
            <w:vAlign w:val="center"/>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Кол-во листов</w:t>
            </w:r>
          </w:p>
        </w:tc>
      </w:tr>
      <w:tr w:rsidR="0003340D" w:rsidRPr="00734A5A" w:rsidTr="00734A5A">
        <w:tc>
          <w:tcPr>
            <w:tcW w:w="628" w:type="dxa"/>
            <w:vAlign w:val="center"/>
          </w:tcPr>
          <w:p w:rsidR="0003340D" w:rsidRPr="00734A5A" w:rsidRDefault="0003340D" w:rsidP="00734A5A">
            <w:pPr>
              <w:jc w:val="center"/>
              <w:rPr>
                <w:rFonts w:ascii="Times New Roman" w:hAnsi="Times New Roman" w:cs="Times New Roman"/>
                <w:sz w:val="28"/>
                <w:szCs w:val="28"/>
              </w:rPr>
            </w:pPr>
          </w:p>
        </w:tc>
        <w:tc>
          <w:tcPr>
            <w:tcW w:w="8127" w:type="dxa"/>
            <w:vAlign w:val="center"/>
          </w:tcPr>
          <w:p w:rsidR="0003340D" w:rsidRPr="00734A5A" w:rsidRDefault="0003340D" w:rsidP="00734A5A">
            <w:pPr>
              <w:jc w:val="center"/>
              <w:rPr>
                <w:rFonts w:ascii="Times New Roman" w:hAnsi="Times New Roman" w:cs="Times New Roman"/>
                <w:sz w:val="28"/>
                <w:szCs w:val="28"/>
              </w:rPr>
            </w:pPr>
          </w:p>
        </w:tc>
        <w:tc>
          <w:tcPr>
            <w:tcW w:w="1383" w:type="dxa"/>
            <w:vAlign w:val="center"/>
          </w:tcPr>
          <w:p w:rsidR="0003340D" w:rsidRPr="00734A5A" w:rsidRDefault="0003340D" w:rsidP="00734A5A">
            <w:pPr>
              <w:jc w:val="center"/>
              <w:rPr>
                <w:rFonts w:ascii="Times New Roman" w:hAnsi="Times New Roman" w:cs="Times New Roman"/>
                <w:sz w:val="28"/>
                <w:szCs w:val="28"/>
              </w:rPr>
            </w:pPr>
          </w:p>
        </w:tc>
      </w:tr>
      <w:tr w:rsidR="0003340D" w:rsidRPr="00734A5A" w:rsidTr="00734A5A">
        <w:tc>
          <w:tcPr>
            <w:tcW w:w="628" w:type="dxa"/>
            <w:vAlign w:val="center"/>
          </w:tcPr>
          <w:p w:rsidR="0003340D" w:rsidRPr="00734A5A" w:rsidRDefault="0003340D" w:rsidP="00734A5A">
            <w:pPr>
              <w:jc w:val="center"/>
              <w:rPr>
                <w:rFonts w:ascii="Times New Roman" w:hAnsi="Times New Roman" w:cs="Times New Roman"/>
                <w:sz w:val="28"/>
                <w:szCs w:val="28"/>
              </w:rPr>
            </w:pPr>
          </w:p>
        </w:tc>
        <w:tc>
          <w:tcPr>
            <w:tcW w:w="8127" w:type="dxa"/>
            <w:vAlign w:val="center"/>
          </w:tcPr>
          <w:p w:rsidR="0003340D" w:rsidRPr="00734A5A" w:rsidRDefault="0003340D" w:rsidP="00734A5A">
            <w:pPr>
              <w:jc w:val="center"/>
              <w:rPr>
                <w:rFonts w:ascii="Times New Roman" w:hAnsi="Times New Roman" w:cs="Times New Roman"/>
                <w:sz w:val="28"/>
                <w:szCs w:val="28"/>
              </w:rPr>
            </w:pPr>
          </w:p>
        </w:tc>
        <w:tc>
          <w:tcPr>
            <w:tcW w:w="1383" w:type="dxa"/>
            <w:vAlign w:val="center"/>
          </w:tcPr>
          <w:p w:rsidR="0003340D" w:rsidRPr="00734A5A" w:rsidRDefault="0003340D" w:rsidP="00734A5A">
            <w:pPr>
              <w:jc w:val="center"/>
              <w:rPr>
                <w:rFonts w:ascii="Times New Roman" w:hAnsi="Times New Roman" w:cs="Times New Roman"/>
                <w:sz w:val="28"/>
                <w:szCs w:val="28"/>
              </w:rPr>
            </w:pPr>
          </w:p>
        </w:tc>
      </w:tr>
      <w:tr w:rsidR="0003340D" w:rsidRPr="00734A5A" w:rsidTr="00734A5A">
        <w:tc>
          <w:tcPr>
            <w:tcW w:w="628" w:type="dxa"/>
            <w:vAlign w:val="center"/>
          </w:tcPr>
          <w:p w:rsidR="0003340D" w:rsidRPr="00734A5A" w:rsidRDefault="0003340D" w:rsidP="00734A5A">
            <w:pPr>
              <w:jc w:val="center"/>
              <w:rPr>
                <w:rFonts w:ascii="Times New Roman" w:hAnsi="Times New Roman" w:cs="Times New Roman"/>
                <w:sz w:val="28"/>
                <w:szCs w:val="28"/>
              </w:rPr>
            </w:pPr>
          </w:p>
        </w:tc>
        <w:tc>
          <w:tcPr>
            <w:tcW w:w="8127" w:type="dxa"/>
            <w:vAlign w:val="center"/>
          </w:tcPr>
          <w:p w:rsidR="0003340D" w:rsidRPr="00734A5A" w:rsidRDefault="0003340D" w:rsidP="00734A5A">
            <w:pPr>
              <w:jc w:val="center"/>
              <w:rPr>
                <w:rFonts w:ascii="Times New Roman" w:hAnsi="Times New Roman" w:cs="Times New Roman"/>
                <w:sz w:val="28"/>
                <w:szCs w:val="28"/>
              </w:rPr>
            </w:pPr>
          </w:p>
        </w:tc>
        <w:tc>
          <w:tcPr>
            <w:tcW w:w="1383" w:type="dxa"/>
            <w:vAlign w:val="center"/>
          </w:tcPr>
          <w:p w:rsidR="0003340D" w:rsidRPr="00734A5A" w:rsidRDefault="0003340D" w:rsidP="00734A5A">
            <w:pPr>
              <w:jc w:val="center"/>
              <w:rPr>
                <w:rFonts w:ascii="Times New Roman" w:hAnsi="Times New Roman" w:cs="Times New Roman"/>
                <w:sz w:val="28"/>
                <w:szCs w:val="28"/>
              </w:rPr>
            </w:pPr>
          </w:p>
        </w:tc>
      </w:tr>
      <w:tr w:rsidR="0003340D" w:rsidRPr="00734A5A" w:rsidTr="00734A5A">
        <w:tc>
          <w:tcPr>
            <w:tcW w:w="628" w:type="dxa"/>
            <w:vAlign w:val="center"/>
          </w:tcPr>
          <w:p w:rsidR="0003340D" w:rsidRPr="00734A5A" w:rsidRDefault="0003340D" w:rsidP="00734A5A">
            <w:pPr>
              <w:jc w:val="center"/>
              <w:rPr>
                <w:rFonts w:ascii="Times New Roman" w:hAnsi="Times New Roman" w:cs="Times New Roman"/>
                <w:sz w:val="28"/>
                <w:szCs w:val="28"/>
              </w:rPr>
            </w:pPr>
          </w:p>
        </w:tc>
        <w:tc>
          <w:tcPr>
            <w:tcW w:w="8127" w:type="dxa"/>
            <w:vAlign w:val="center"/>
          </w:tcPr>
          <w:p w:rsidR="0003340D" w:rsidRPr="00734A5A" w:rsidRDefault="0003340D" w:rsidP="00734A5A">
            <w:pPr>
              <w:jc w:val="center"/>
              <w:rPr>
                <w:rFonts w:ascii="Times New Roman" w:hAnsi="Times New Roman" w:cs="Times New Roman"/>
                <w:sz w:val="28"/>
                <w:szCs w:val="28"/>
              </w:rPr>
            </w:pPr>
          </w:p>
        </w:tc>
        <w:tc>
          <w:tcPr>
            <w:tcW w:w="1383" w:type="dxa"/>
            <w:vAlign w:val="center"/>
          </w:tcPr>
          <w:p w:rsidR="0003340D" w:rsidRPr="00734A5A" w:rsidRDefault="0003340D" w:rsidP="00734A5A">
            <w:pPr>
              <w:jc w:val="center"/>
              <w:rPr>
                <w:rFonts w:ascii="Times New Roman" w:hAnsi="Times New Roman" w:cs="Times New Roman"/>
                <w:sz w:val="28"/>
                <w:szCs w:val="28"/>
              </w:rPr>
            </w:pPr>
          </w:p>
        </w:tc>
      </w:tr>
      <w:tr w:rsidR="0003340D" w:rsidRPr="00734A5A" w:rsidTr="00734A5A">
        <w:tc>
          <w:tcPr>
            <w:tcW w:w="628" w:type="dxa"/>
            <w:vAlign w:val="center"/>
          </w:tcPr>
          <w:p w:rsidR="0003340D" w:rsidRPr="00734A5A" w:rsidRDefault="0003340D" w:rsidP="00734A5A">
            <w:pPr>
              <w:jc w:val="center"/>
              <w:rPr>
                <w:rFonts w:ascii="Times New Roman" w:hAnsi="Times New Roman" w:cs="Times New Roman"/>
                <w:sz w:val="28"/>
                <w:szCs w:val="28"/>
              </w:rPr>
            </w:pPr>
          </w:p>
        </w:tc>
        <w:tc>
          <w:tcPr>
            <w:tcW w:w="8127" w:type="dxa"/>
            <w:vAlign w:val="center"/>
          </w:tcPr>
          <w:p w:rsidR="0003340D" w:rsidRPr="00734A5A" w:rsidRDefault="0003340D" w:rsidP="00734A5A">
            <w:pPr>
              <w:jc w:val="center"/>
              <w:rPr>
                <w:rFonts w:ascii="Times New Roman" w:hAnsi="Times New Roman" w:cs="Times New Roman"/>
                <w:sz w:val="28"/>
                <w:szCs w:val="28"/>
              </w:rPr>
            </w:pPr>
          </w:p>
        </w:tc>
        <w:tc>
          <w:tcPr>
            <w:tcW w:w="1383" w:type="dxa"/>
            <w:vAlign w:val="center"/>
          </w:tcPr>
          <w:p w:rsidR="0003340D" w:rsidRPr="00734A5A" w:rsidRDefault="0003340D" w:rsidP="00734A5A">
            <w:pPr>
              <w:jc w:val="center"/>
              <w:rPr>
                <w:rFonts w:ascii="Times New Roman" w:hAnsi="Times New Roman" w:cs="Times New Roman"/>
                <w:sz w:val="28"/>
                <w:szCs w:val="28"/>
              </w:rPr>
            </w:pPr>
          </w:p>
        </w:tc>
      </w:tr>
    </w:tbl>
    <w:p w:rsidR="0003340D" w:rsidRPr="00734A5A" w:rsidRDefault="0003340D" w:rsidP="0003340D">
      <w:pPr>
        <w:rPr>
          <w:rFonts w:ascii="Times New Roman" w:hAnsi="Times New Roman" w:cs="Times New Roman"/>
          <w:sz w:val="28"/>
          <w:szCs w:val="28"/>
        </w:rPr>
      </w:pPr>
    </w:p>
    <w:p w:rsidR="0003340D" w:rsidRPr="00734A5A" w:rsidRDefault="0003340D" w:rsidP="0003340D">
      <w:pPr>
        <w:spacing w:before="240" w:after="120"/>
        <w:rPr>
          <w:rFonts w:ascii="Times New Roman" w:hAnsi="Times New Roman" w:cs="Times New Roman"/>
          <w:sz w:val="28"/>
          <w:szCs w:val="28"/>
        </w:rPr>
      </w:pPr>
      <w:r w:rsidRPr="00734A5A">
        <w:rPr>
          <w:rFonts w:ascii="Times New Roman" w:hAnsi="Times New Roman" w:cs="Times New Roman"/>
          <w:sz w:val="28"/>
          <w:szCs w:val="28"/>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3340D" w:rsidRPr="00734A5A" w:rsidTr="00734A5A">
        <w:tc>
          <w:tcPr>
            <w:tcW w:w="170"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r w:rsidRPr="00734A5A">
              <w:rPr>
                <w:rFonts w:ascii="Times New Roman" w:hAnsi="Times New Roman" w:cs="Times New Roman"/>
                <w:sz w:val="28"/>
                <w:szCs w:val="28"/>
              </w:rPr>
              <w:t>“</w:t>
            </w:r>
          </w:p>
        </w:tc>
        <w:tc>
          <w:tcPr>
            <w:tcW w:w="567"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r w:rsidRPr="00734A5A">
              <w:rPr>
                <w:rFonts w:ascii="Times New Roman" w:hAnsi="Times New Roman" w:cs="Times New Roman"/>
                <w:sz w:val="28"/>
                <w:szCs w:val="28"/>
              </w:rPr>
              <w:t>”</w:t>
            </w:r>
          </w:p>
        </w:tc>
        <w:tc>
          <w:tcPr>
            <w:tcW w:w="1842"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567" w:type="dxa"/>
            <w:tcBorders>
              <w:top w:val="nil"/>
              <w:left w:val="nil"/>
              <w:bottom w:val="nil"/>
              <w:right w:val="nil"/>
            </w:tcBorders>
            <w:vAlign w:val="bottom"/>
          </w:tcPr>
          <w:p w:rsidR="0003340D" w:rsidRPr="00734A5A" w:rsidRDefault="0003340D" w:rsidP="00734A5A">
            <w:pPr>
              <w:jc w:val="right"/>
              <w:rPr>
                <w:rFonts w:ascii="Times New Roman" w:hAnsi="Times New Roman" w:cs="Times New Roman"/>
                <w:sz w:val="28"/>
                <w:szCs w:val="28"/>
              </w:rPr>
            </w:pPr>
            <w:r w:rsidRPr="00734A5A">
              <w:rPr>
                <w:rFonts w:ascii="Times New Roman" w:hAnsi="Times New Roman" w:cs="Times New Roman"/>
                <w:sz w:val="28"/>
                <w:szCs w:val="28"/>
              </w:rPr>
              <w:t>200</w:t>
            </w:r>
          </w:p>
        </w:tc>
        <w:tc>
          <w:tcPr>
            <w:tcW w:w="284" w:type="dxa"/>
            <w:tcBorders>
              <w:top w:val="nil"/>
              <w:left w:val="nil"/>
              <w:bottom w:val="single" w:sz="4" w:space="0" w:color="auto"/>
              <w:right w:val="nil"/>
            </w:tcBorders>
            <w:vAlign w:val="bottom"/>
          </w:tcPr>
          <w:p w:rsidR="0003340D" w:rsidRPr="00734A5A" w:rsidRDefault="0003340D" w:rsidP="00734A5A">
            <w:pPr>
              <w:rPr>
                <w:rFonts w:ascii="Times New Roman" w:hAnsi="Times New Roman" w:cs="Times New Roman"/>
                <w:sz w:val="28"/>
                <w:szCs w:val="28"/>
              </w:rPr>
            </w:pPr>
          </w:p>
        </w:tc>
        <w:tc>
          <w:tcPr>
            <w:tcW w:w="850" w:type="dxa"/>
            <w:tcBorders>
              <w:top w:val="nil"/>
              <w:left w:val="nil"/>
              <w:bottom w:val="nil"/>
              <w:right w:val="nil"/>
            </w:tcBorders>
            <w:vAlign w:val="bottom"/>
          </w:tcPr>
          <w:p w:rsidR="0003340D" w:rsidRPr="00734A5A" w:rsidRDefault="0003340D" w:rsidP="00734A5A">
            <w:pPr>
              <w:ind w:left="57"/>
              <w:rPr>
                <w:rFonts w:ascii="Times New Roman" w:hAnsi="Times New Roman" w:cs="Times New Roman"/>
                <w:sz w:val="28"/>
                <w:szCs w:val="28"/>
              </w:rPr>
            </w:pPr>
            <w:r w:rsidRPr="00734A5A">
              <w:rPr>
                <w:rFonts w:ascii="Times New Roman" w:hAnsi="Times New Roman" w:cs="Times New Roman"/>
                <w:sz w:val="28"/>
                <w:szCs w:val="28"/>
              </w:rPr>
              <w:t>г.</w:t>
            </w:r>
          </w:p>
        </w:tc>
        <w:tc>
          <w:tcPr>
            <w:tcW w:w="1964"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c>
          <w:tcPr>
            <w:tcW w:w="283"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3140" w:type="dxa"/>
            <w:tcBorders>
              <w:top w:val="nil"/>
              <w:left w:val="nil"/>
              <w:bottom w:val="single" w:sz="4" w:space="0" w:color="auto"/>
              <w:right w:val="nil"/>
            </w:tcBorders>
            <w:vAlign w:val="bottom"/>
          </w:tcPr>
          <w:p w:rsidR="0003340D" w:rsidRPr="00734A5A" w:rsidRDefault="0003340D" w:rsidP="00734A5A">
            <w:pPr>
              <w:jc w:val="center"/>
              <w:rPr>
                <w:rFonts w:ascii="Times New Roman" w:hAnsi="Times New Roman" w:cs="Times New Roman"/>
                <w:sz w:val="28"/>
                <w:szCs w:val="28"/>
              </w:rPr>
            </w:pPr>
          </w:p>
        </w:tc>
      </w:tr>
      <w:tr w:rsidR="0003340D" w:rsidRPr="00734A5A" w:rsidTr="00734A5A">
        <w:tc>
          <w:tcPr>
            <w:tcW w:w="170"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567"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1842" w:type="dxa"/>
            <w:tcBorders>
              <w:top w:val="nil"/>
              <w:left w:val="nil"/>
              <w:bottom w:val="nil"/>
              <w:right w:val="nil"/>
            </w:tcBorders>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(дата)</w:t>
            </w:r>
          </w:p>
        </w:tc>
        <w:tc>
          <w:tcPr>
            <w:tcW w:w="567"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850"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1964" w:type="dxa"/>
            <w:tcBorders>
              <w:top w:val="nil"/>
              <w:left w:val="nil"/>
              <w:bottom w:val="nil"/>
              <w:right w:val="nil"/>
            </w:tcBorders>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(подпись заявителя)</w:t>
            </w:r>
          </w:p>
        </w:tc>
        <w:tc>
          <w:tcPr>
            <w:tcW w:w="283" w:type="dxa"/>
            <w:tcBorders>
              <w:top w:val="nil"/>
              <w:left w:val="nil"/>
              <w:bottom w:val="nil"/>
              <w:right w:val="nil"/>
            </w:tcBorders>
            <w:vAlign w:val="bottom"/>
          </w:tcPr>
          <w:p w:rsidR="0003340D" w:rsidRPr="00734A5A" w:rsidRDefault="0003340D" w:rsidP="00734A5A">
            <w:pPr>
              <w:rPr>
                <w:rFonts w:ascii="Times New Roman" w:hAnsi="Times New Roman" w:cs="Times New Roman"/>
                <w:sz w:val="28"/>
                <w:szCs w:val="28"/>
              </w:rPr>
            </w:pPr>
          </w:p>
        </w:tc>
        <w:tc>
          <w:tcPr>
            <w:tcW w:w="3140" w:type="dxa"/>
            <w:tcBorders>
              <w:top w:val="nil"/>
              <w:left w:val="nil"/>
              <w:bottom w:val="nil"/>
              <w:right w:val="nil"/>
            </w:tcBorders>
            <w:vAlign w:val="bottom"/>
          </w:tcPr>
          <w:p w:rsidR="0003340D" w:rsidRPr="00734A5A" w:rsidRDefault="0003340D" w:rsidP="00734A5A">
            <w:pPr>
              <w:jc w:val="center"/>
              <w:rPr>
                <w:rFonts w:ascii="Times New Roman" w:hAnsi="Times New Roman" w:cs="Times New Roman"/>
                <w:sz w:val="28"/>
                <w:szCs w:val="28"/>
              </w:rPr>
            </w:pPr>
            <w:r w:rsidRPr="00734A5A">
              <w:rPr>
                <w:rFonts w:ascii="Times New Roman" w:hAnsi="Times New Roman" w:cs="Times New Roman"/>
                <w:sz w:val="28"/>
                <w:szCs w:val="28"/>
              </w:rPr>
              <w:t>(расшифровка подписи заявителя)</w:t>
            </w:r>
          </w:p>
        </w:tc>
      </w:tr>
    </w:tbl>
    <w:p w:rsidR="0003340D" w:rsidRPr="00734A5A" w:rsidRDefault="0003340D" w:rsidP="0003340D">
      <w:pPr>
        <w:spacing w:before="120"/>
        <w:rPr>
          <w:rFonts w:ascii="Times New Roman" w:hAnsi="Times New Roman" w:cs="Times New Roman"/>
          <w:sz w:val="28"/>
          <w:szCs w:val="28"/>
        </w:rPr>
      </w:pPr>
      <w:r w:rsidRPr="00734A5A">
        <w:rPr>
          <w:rFonts w:ascii="Times New Roman" w:hAnsi="Times New Roman" w:cs="Times New Roman"/>
          <w:sz w:val="28"/>
          <w:szCs w:val="28"/>
        </w:rPr>
        <w:t>________________</w:t>
      </w:r>
    </w:p>
    <w:p w:rsidR="0003340D" w:rsidRPr="00734A5A" w:rsidRDefault="0003340D" w:rsidP="0003340D">
      <w:pPr>
        <w:ind w:firstLine="567"/>
        <w:jc w:val="both"/>
        <w:rPr>
          <w:rFonts w:ascii="Times New Roman" w:hAnsi="Times New Roman" w:cs="Times New Roman"/>
          <w:sz w:val="28"/>
          <w:szCs w:val="28"/>
        </w:rPr>
      </w:pPr>
      <w:r w:rsidRPr="00734A5A">
        <w:rPr>
          <w:rFonts w:ascii="Times New Roman" w:hAnsi="Times New Roman" w:cs="Times New Roman"/>
          <w:sz w:val="28"/>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праве собственности – собственником (собственниками).</w:t>
      </w:r>
    </w:p>
    <w:p w:rsidR="0003340D" w:rsidRPr="00734A5A" w:rsidRDefault="0003340D" w:rsidP="0003340D">
      <w:pPr>
        <w:pStyle w:val="ConsPlusNormal"/>
        <w:ind w:firstLine="8222"/>
        <w:outlineLvl w:val="0"/>
        <w:rPr>
          <w:rFonts w:ascii="Times New Roman" w:hAnsi="Times New Roman" w:cs="Times New Roman"/>
          <w:b/>
          <w:sz w:val="28"/>
          <w:szCs w:val="28"/>
        </w:rPr>
      </w:pPr>
    </w:p>
    <w:p w:rsidR="0003340D" w:rsidRPr="00734A5A" w:rsidRDefault="0003340D" w:rsidP="0003340D">
      <w:pPr>
        <w:rPr>
          <w:rFonts w:ascii="Times New Roman" w:hAnsi="Times New Roman" w:cs="Times New Roman"/>
          <w:b/>
          <w:sz w:val="28"/>
          <w:szCs w:val="28"/>
        </w:rPr>
      </w:pPr>
      <w:r w:rsidRPr="00734A5A">
        <w:rPr>
          <w:rFonts w:ascii="Times New Roman" w:hAnsi="Times New Roman" w:cs="Times New Roman"/>
          <w:b/>
          <w:sz w:val="28"/>
          <w:szCs w:val="28"/>
        </w:rPr>
        <w:br w:type="page"/>
      </w:r>
    </w:p>
    <w:p w:rsidR="0003340D" w:rsidRPr="00734A5A" w:rsidRDefault="0003340D" w:rsidP="0003340D">
      <w:pPr>
        <w:pStyle w:val="ConsPlusNormal"/>
        <w:ind w:firstLine="8222"/>
        <w:outlineLvl w:val="0"/>
        <w:rPr>
          <w:rFonts w:ascii="Times New Roman" w:hAnsi="Times New Roman" w:cs="Times New Roman"/>
          <w:b/>
          <w:sz w:val="28"/>
          <w:szCs w:val="28"/>
        </w:rPr>
      </w:pPr>
      <w:r w:rsidRPr="00734A5A">
        <w:rPr>
          <w:rFonts w:ascii="Times New Roman" w:hAnsi="Times New Roman" w:cs="Times New Roman"/>
          <w:b/>
          <w:sz w:val="28"/>
          <w:szCs w:val="28"/>
        </w:rPr>
        <w:lastRenderedPageBreak/>
        <w:t>Приложение 2</w:t>
      </w:r>
    </w:p>
    <w:p w:rsidR="0003340D" w:rsidRPr="00734A5A" w:rsidRDefault="0003340D" w:rsidP="0003340D">
      <w:pPr>
        <w:pStyle w:val="ConsPlusNormal"/>
        <w:jc w:val="right"/>
        <w:rPr>
          <w:rFonts w:ascii="Times New Roman" w:hAnsi="Times New Roman" w:cs="Times New Roman"/>
          <w:sz w:val="28"/>
          <w:szCs w:val="28"/>
        </w:rPr>
      </w:pPr>
      <w:r w:rsidRPr="00734A5A">
        <w:rPr>
          <w:rFonts w:ascii="Times New Roman" w:hAnsi="Times New Roman" w:cs="Times New Roman"/>
          <w:sz w:val="28"/>
          <w:szCs w:val="28"/>
        </w:rPr>
        <w:t>к административному регламенту</w:t>
      </w:r>
    </w:p>
    <w:p w:rsidR="0003340D" w:rsidRPr="00734A5A" w:rsidRDefault="0003340D" w:rsidP="0003340D">
      <w:pPr>
        <w:pStyle w:val="ConsPlusNormal"/>
        <w:jc w:val="right"/>
        <w:rPr>
          <w:rFonts w:ascii="Times New Roman" w:hAnsi="Times New Roman" w:cs="Times New Roman"/>
          <w:sz w:val="28"/>
          <w:szCs w:val="28"/>
        </w:rPr>
      </w:pPr>
    </w:p>
    <w:p w:rsidR="0003340D" w:rsidRPr="00734A5A" w:rsidRDefault="0003340D" w:rsidP="0003340D">
      <w:pPr>
        <w:pStyle w:val="ConsPlusNormal"/>
        <w:jc w:val="right"/>
        <w:rPr>
          <w:rFonts w:ascii="Times New Roman" w:hAnsi="Times New Roman" w:cs="Times New Roman"/>
          <w:sz w:val="28"/>
          <w:szCs w:val="28"/>
        </w:rPr>
      </w:pPr>
      <w:r w:rsidRPr="00734A5A">
        <w:rPr>
          <w:rFonts w:ascii="Times New Roman" w:hAnsi="Times New Roman" w:cs="Times New Roman"/>
          <w:sz w:val="28"/>
          <w:szCs w:val="28"/>
        </w:rPr>
        <w:t>форма</w:t>
      </w:r>
    </w:p>
    <w:p w:rsidR="0003340D" w:rsidRPr="00734A5A" w:rsidRDefault="0003340D" w:rsidP="0003340D">
      <w:pPr>
        <w:autoSpaceDE w:val="0"/>
        <w:autoSpaceDN w:val="0"/>
        <w:spacing w:before="240" w:after="480"/>
        <w:jc w:val="center"/>
        <w:rPr>
          <w:rFonts w:ascii="Times New Roman" w:hAnsi="Times New Roman" w:cs="Times New Roman"/>
          <w:sz w:val="28"/>
          <w:szCs w:val="28"/>
        </w:rPr>
      </w:pPr>
      <w:r w:rsidRPr="00734A5A">
        <w:rPr>
          <w:rFonts w:ascii="Times New Roman" w:hAnsi="Times New Roman" w:cs="Times New Roman"/>
          <w:sz w:val="28"/>
          <w:szCs w:val="28"/>
        </w:rPr>
        <w:t>РЕШЕНИЕ</w:t>
      </w:r>
      <w:r w:rsidRPr="00734A5A">
        <w:rPr>
          <w:rFonts w:ascii="Times New Roman" w:hAnsi="Times New Roman" w:cs="Times New Roman"/>
          <w:sz w:val="28"/>
          <w:szCs w:val="28"/>
        </w:rPr>
        <w:br/>
        <w:t>о согласовании переустройства и (или) перепланировки помещения в многоквартирном доме</w:t>
      </w:r>
    </w:p>
    <w:p w:rsidR="0003340D" w:rsidRPr="00734A5A" w:rsidRDefault="0003340D" w:rsidP="0003340D">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В связи с обращением  </w:t>
      </w:r>
    </w:p>
    <w:p w:rsidR="0003340D" w:rsidRPr="00734A5A" w:rsidRDefault="0003340D" w:rsidP="0003340D">
      <w:pPr>
        <w:pBdr>
          <w:top w:val="single" w:sz="4" w:space="1" w:color="auto"/>
        </w:pBdr>
        <w:autoSpaceDE w:val="0"/>
        <w:autoSpaceDN w:val="0"/>
        <w:ind w:left="2381"/>
        <w:jc w:val="center"/>
        <w:rPr>
          <w:rFonts w:ascii="Times New Roman" w:hAnsi="Times New Roman" w:cs="Times New Roman"/>
          <w:sz w:val="28"/>
          <w:szCs w:val="28"/>
        </w:rPr>
      </w:pPr>
      <w:r w:rsidRPr="00734A5A">
        <w:rPr>
          <w:rFonts w:ascii="Times New Roman" w:hAnsi="Times New Roman" w:cs="Times New Roman"/>
          <w:sz w:val="28"/>
          <w:szCs w:val="28"/>
        </w:rPr>
        <w:t>(Ф.И.О. физического лица, наименование юридического лица – заявителя)</w:t>
      </w:r>
    </w:p>
    <w:p w:rsidR="0003340D" w:rsidRPr="00734A5A" w:rsidRDefault="0003340D" w:rsidP="0003340D">
      <w:pPr>
        <w:tabs>
          <w:tab w:val="center" w:pos="4962"/>
          <w:tab w:val="left" w:pos="7966"/>
        </w:tabs>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о намерении провести  </w:t>
      </w:r>
      <w:r w:rsidRPr="00734A5A">
        <w:rPr>
          <w:rFonts w:ascii="Times New Roman" w:hAnsi="Times New Roman" w:cs="Times New Roman"/>
          <w:sz w:val="28"/>
          <w:szCs w:val="28"/>
        </w:rPr>
        <w:tab/>
        <w:t>переустройство и (или) перепланировку</w:t>
      </w:r>
      <w:r w:rsidRPr="00734A5A">
        <w:rPr>
          <w:rFonts w:ascii="Times New Roman" w:hAnsi="Times New Roman" w:cs="Times New Roman"/>
          <w:sz w:val="28"/>
          <w:szCs w:val="28"/>
        </w:rPr>
        <w:tab/>
        <w:t>помещений</w:t>
      </w:r>
    </w:p>
    <w:p w:rsidR="0003340D" w:rsidRPr="00734A5A" w:rsidRDefault="0003340D" w:rsidP="0003340D">
      <w:pPr>
        <w:pBdr>
          <w:top w:val="single" w:sz="4" w:space="1" w:color="auto"/>
        </w:pBdr>
        <w:autoSpaceDE w:val="0"/>
        <w:autoSpaceDN w:val="0"/>
        <w:ind w:left="2948" w:right="2948"/>
        <w:jc w:val="center"/>
        <w:rPr>
          <w:rFonts w:ascii="Times New Roman" w:hAnsi="Times New Roman" w:cs="Times New Roman"/>
          <w:sz w:val="28"/>
          <w:szCs w:val="28"/>
        </w:rPr>
      </w:pPr>
      <w:r w:rsidRPr="00734A5A">
        <w:rPr>
          <w:rFonts w:ascii="Times New Roman" w:hAnsi="Times New Roman" w:cs="Times New Roman"/>
          <w:sz w:val="28"/>
          <w:szCs w:val="28"/>
        </w:rPr>
        <w:t>(ненужное зачеркнуть)</w:t>
      </w:r>
    </w:p>
    <w:p w:rsidR="0003340D" w:rsidRPr="00734A5A" w:rsidRDefault="0003340D" w:rsidP="0003340D">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по адресу:  </w:t>
      </w:r>
    </w:p>
    <w:p w:rsidR="0003340D" w:rsidRPr="00734A5A" w:rsidRDefault="0003340D" w:rsidP="0003340D">
      <w:pPr>
        <w:pBdr>
          <w:top w:val="single" w:sz="4" w:space="1" w:color="auto"/>
        </w:pBdr>
        <w:autoSpaceDE w:val="0"/>
        <w:autoSpaceDN w:val="0"/>
        <w:ind w:left="1134"/>
        <w:rPr>
          <w:rFonts w:ascii="Times New Roman" w:hAnsi="Times New Roman" w:cs="Times New Roman"/>
          <w:sz w:val="28"/>
          <w:szCs w:val="28"/>
        </w:rPr>
      </w:pPr>
    </w:p>
    <w:tbl>
      <w:tblPr>
        <w:tblW w:w="0" w:type="auto"/>
        <w:tblLayout w:type="fixed"/>
        <w:tblCellMar>
          <w:left w:w="28" w:type="dxa"/>
          <w:right w:w="28" w:type="dxa"/>
        </w:tblCellMar>
        <w:tblLook w:val="0000"/>
      </w:tblPr>
      <w:tblGrid>
        <w:gridCol w:w="6549"/>
        <w:gridCol w:w="193"/>
        <w:gridCol w:w="3204"/>
      </w:tblGrid>
      <w:tr w:rsidR="0003340D" w:rsidRPr="00734A5A" w:rsidTr="00734A5A">
        <w:tc>
          <w:tcPr>
            <w:tcW w:w="6549" w:type="dxa"/>
            <w:tcBorders>
              <w:top w:val="nil"/>
              <w:left w:val="nil"/>
              <w:bottom w:val="single" w:sz="4" w:space="0" w:color="auto"/>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193"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3204" w:type="dxa"/>
            <w:tcBorders>
              <w:top w:val="nil"/>
              <w:left w:val="nil"/>
              <w:bottom w:val="single" w:sz="4" w:space="0" w:color="auto"/>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занимаемых (принадлежащих)</w:t>
            </w:r>
          </w:p>
        </w:tc>
      </w:tr>
      <w:tr w:rsidR="0003340D" w:rsidRPr="00734A5A" w:rsidTr="00734A5A">
        <w:tc>
          <w:tcPr>
            <w:tcW w:w="6549"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193"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3204" w:type="dxa"/>
            <w:tcBorders>
              <w:top w:val="nil"/>
              <w:left w:val="nil"/>
              <w:bottom w:val="nil"/>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(ненужное зачеркнуть)</w:t>
            </w:r>
          </w:p>
        </w:tc>
      </w:tr>
    </w:tbl>
    <w:p w:rsidR="0003340D" w:rsidRPr="00734A5A" w:rsidRDefault="0003340D" w:rsidP="0003340D">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на основании:  </w:t>
      </w:r>
    </w:p>
    <w:p w:rsidR="0003340D" w:rsidRPr="00734A5A" w:rsidRDefault="0003340D" w:rsidP="0003340D">
      <w:pPr>
        <w:pBdr>
          <w:top w:val="single" w:sz="4" w:space="1" w:color="auto"/>
        </w:pBdr>
        <w:autoSpaceDE w:val="0"/>
        <w:autoSpaceDN w:val="0"/>
        <w:ind w:left="1560"/>
        <w:jc w:val="center"/>
        <w:rPr>
          <w:rFonts w:ascii="Times New Roman" w:hAnsi="Times New Roman" w:cs="Times New Roman"/>
          <w:sz w:val="28"/>
          <w:szCs w:val="28"/>
        </w:rPr>
      </w:pPr>
      <w:r w:rsidRPr="00734A5A">
        <w:rPr>
          <w:rFonts w:ascii="Times New Roman" w:hAnsi="Times New Roman" w:cs="Times New Roman"/>
          <w:sz w:val="28"/>
          <w:szCs w:val="28"/>
        </w:rPr>
        <w:t>(вид и реквизиты правоустанавливающего документа на переустраиваемое и (или)</w:t>
      </w:r>
    </w:p>
    <w:p w:rsidR="0003340D" w:rsidRPr="00734A5A" w:rsidRDefault="0003340D" w:rsidP="0003340D">
      <w:pPr>
        <w:tabs>
          <w:tab w:val="left" w:pos="9837"/>
        </w:tabs>
        <w:autoSpaceDE w:val="0"/>
        <w:autoSpaceDN w:val="0"/>
        <w:rPr>
          <w:rFonts w:ascii="Times New Roman" w:hAnsi="Times New Roman" w:cs="Times New Roman"/>
          <w:sz w:val="28"/>
          <w:szCs w:val="28"/>
        </w:rPr>
      </w:pPr>
      <w:r w:rsidRPr="00734A5A">
        <w:rPr>
          <w:rFonts w:ascii="Times New Roman" w:hAnsi="Times New Roman" w:cs="Times New Roman"/>
          <w:sz w:val="28"/>
          <w:szCs w:val="28"/>
        </w:rPr>
        <w:tab/>
        <w:t>,</w:t>
      </w:r>
    </w:p>
    <w:p w:rsidR="0003340D" w:rsidRPr="00734A5A" w:rsidRDefault="0003340D" w:rsidP="0003340D">
      <w:pPr>
        <w:pBdr>
          <w:top w:val="single" w:sz="4" w:space="1" w:color="auto"/>
        </w:pBdr>
        <w:autoSpaceDE w:val="0"/>
        <w:autoSpaceDN w:val="0"/>
        <w:ind w:right="113"/>
        <w:jc w:val="center"/>
        <w:rPr>
          <w:rFonts w:ascii="Times New Roman" w:hAnsi="Times New Roman" w:cs="Times New Roman"/>
          <w:sz w:val="28"/>
          <w:szCs w:val="28"/>
        </w:rPr>
      </w:pPr>
      <w:r w:rsidRPr="00734A5A">
        <w:rPr>
          <w:rFonts w:ascii="Times New Roman" w:hAnsi="Times New Roman" w:cs="Times New Roman"/>
          <w:sz w:val="28"/>
          <w:szCs w:val="28"/>
        </w:rPr>
        <w:t>перепланируемое помещение)</w:t>
      </w:r>
    </w:p>
    <w:p w:rsidR="0003340D" w:rsidRPr="00734A5A" w:rsidRDefault="0003340D" w:rsidP="0003340D">
      <w:pPr>
        <w:autoSpaceDE w:val="0"/>
        <w:autoSpaceDN w:val="0"/>
        <w:jc w:val="both"/>
        <w:rPr>
          <w:rFonts w:ascii="Times New Roman" w:hAnsi="Times New Roman" w:cs="Times New Roman"/>
          <w:sz w:val="28"/>
          <w:szCs w:val="28"/>
        </w:rPr>
      </w:pPr>
      <w:r w:rsidRPr="00734A5A">
        <w:rPr>
          <w:rFonts w:ascii="Times New Roman" w:hAnsi="Times New Roman" w:cs="Times New Roman"/>
          <w:sz w:val="28"/>
          <w:szCs w:val="28"/>
        </w:rPr>
        <w:t>по результатам рассмотрения представленных документов принято решение:</w:t>
      </w:r>
    </w:p>
    <w:p w:rsidR="0003340D" w:rsidRPr="00734A5A" w:rsidRDefault="0003340D" w:rsidP="0003340D">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1. Дать согласие на</w:t>
      </w:r>
    </w:p>
    <w:p w:rsidR="0003340D" w:rsidRPr="00734A5A" w:rsidRDefault="0003340D" w:rsidP="0003340D">
      <w:pPr>
        <w:pBdr>
          <w:top w:val="single" w:sz="4" w:space="1" w:color="auto"/>
        </w:pBdr>
        <w:autoSpaceDE w:val="0"/>
        <w:autoSpaceDN w:val="0"/>
        <w:ind w:left="2098"/>
        <w:jc w:val="center"/>
        <w:rPr>
          <w:rFonts w:ascii="Times New Roman" w:hAnsi="Times New Roman" w:cs="Times New Roman"/>
          <w:sz w:val="28"/>
          <w:szCs w:val="28"/>
        </w:rPr>
      </w:pPr>
      <w:r w:rsidRPr="00734A5A">
        <w:rPr>
          <w:rFonts w:ascii="Times New Roman" w:hAnsi="Times New Roman" w:cs="Times New Roman"/>
          <w:sz w:val="28"/>
          <w:szCs w:val="28"/>
        </w:rPr>
        <w:t>(переустройство, перепланировку, переустройство и перепланировку – нужное указать)</w:t>
      </w:r>
    </w:p>
    <w:p w:rsidR="0003340D" w:rsidRPr="00734A5A" w:rsidRDefault="0003340D" w:rsidP="0003340D">
      <w:pPr>
        <w:autoSpaceDE w:val="0"/>
        <w:autoSpaceDN w:val="0"/>
        <w:jc w:val="both"/>
        <w:rPr>
          <w:rFonts w:ascii="Times New Roman" w:hAnsi="Times New Roman" w:cs="Times New Roman"/>
          <w:sz w:val="28"/>
          <w:szCs w:val="28"/>
        </w:rPr>
      </w:pPr>
      <w:r w:rsidRPr="00734A5A">
        <w:rPr>
          <w:rFonts w:ascii="Times New Roman" w:hAnsi="Times New Roman" w:cs="Times New Roman"/>
          <w:sz w:val="28"/>
          <w:szCs w:val="28"/>
        </w:rPr>
        <w:t>помещений в соответствии с представленным проектом (проектной документацией).</w:t>
      </w:r>
    </w:p>
    <w:p w:rsidR="0003340D" w:rsidRPr="00734A5A" w:rsidRDefault="0003340D" w:rsidP="0003340D">
      <w:pPr>
        <w:autoSpaceDE w:val="0"/>
        <w:autoSpaceDN w:val="0"/>
        <w:jc w:val="both"/>
        <w:rPr>
          <w:rFonts w:ascii="Times New Roman" w:hAnsi="Times New Roman" w:cs="Times New Roman"/>
          <w:sz w:val="28"/>
          <w:szCs w:val="28"/>
        </w:rPr>
      </w:pPr>
      <w:r w:rsidRPr="00734A5A">
        <w:rPr>
          <w:rFonts w:ascii="Times New Roman" w:hAnsi="Times New Roman" w:cs="Times New Roman"/>
          <w:sz w:val="28"/>
          <w:szCs w:val="28"/>
        </w:rPr>
        <w:lastRenderedPageBreak/>
        <w:t xml:space="preserve">2. Установить </w:t>
      </w:r>
      <w:r w:rsidRPr="00734A5A">
        <w:rPr>
          <w:rFonts w:ascii="Times New Roman" w:hAnsi="Times New Roman" w:cs="Times New Roman"/>
          <w:sz w:val="28"/>
          <w:szCs w:val="28"/>
        </w:rPr>
        <w:footnoteReference w:customMarkFollows="1" w:id="2"/>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03340D" w:rsidRPr="00734A5A" w:rsidTr="00734A5A">
        <w:tc>
          <w:tcPr>
            <w:tcW w:w="5500" w:type="dxa"/>
            <w:gridSpan w:val="8"/>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283"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2552" w:type="dxa"/>
            <w:gridSpan w:val="3"/>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537" w:type="dxa"/>
            <w:tcBorders>
              <w:top w:val="nil"/>
              <w:left w:val="nil"/>
              <w:bottom w:val="nil"/>
              <w:right w:val="nil"/>
            </w:tcBorders>
            <w:vAlign w:val="bottom"/>
          </w:tcPr>
          <w:p w:rsidR="0003340D" w:rsidRPr="00734A5A" w:rsidRDefault="0003340D" w:rsidP="00734A5A">
            <w:pPr>
              <w:autoSpaceDE w:val="0"/>
              <w:autoSpaceDN w:val="0"/>
              <w:jc w:val="right"/>
              <w:rPr>
                <w:rFonts w:ascii="Times New Roman" w:hAnsi="Times New Roman" w:cs="Times New Roman"/>
                <w:sz w:val="28"/>
                <w:szCs w:val="28"/>
              </w:rPr>
            </w:pPr>
            <w:r w:rsidRPr="00734A5A">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371" w:type="dxa"/>
            <w:gridSpan w:val="2"/>
            <w:tcBorders>
              <w:top w:val="nil"/>
              <w:left w:val="nil"/>
              <w:bottom w:val="nil"/>
              <w:right w:val="nil"/>
            </w:tcBorders>
            <w:vAlign w:val="bottom"/>
          </w:tcPr>
          <w:p w:rsidR="0003340D" w:rsidRPr="00734A5A" w:rsidRDefault="0003340D" w:rsidP="00734A5A">
            <w:pPr>
              <w:autoSpaceDE w:val="0"/>
              <w:autoSpaceDN w:val="0"/>
              <w:ind w:left="57"/>
              <w:rPr>
                <w:rFonts w:ascii="Times New Roman" w:hAnsi="Times New Roman" w:cs="Times New Roman"/>
                <w:sz w:val="28"/>
                <w:szCs w:val="28"/>
              </w:rPr>
            </w:pPr>
            <w:r w:rsidRPr="00734A5A">
              <w:rPr>
                <w:rFonts w:ascii="Times New Roman" w:hAnsi="Times New Roman" w:cs="Times New Roman"/>
                <w:sz w:val="28"/>
                <w:szCs w:val="28"/>
              </w:rPr>
              <w:t>г.</w:t>
            </w:r>
          </w:p>
        </w:tc>
      </w:tr>
      <w:tr w:rsidR="0003340D" w:rsidRPr="00734A5A" w:rsidTr="00734A5A">
        <w:trPr>
          <w:gridAfter w:val="11"/>
          <w:wAfter w:w="4992" w:type="dxa"/>
        </w:trPr>
        <w:tc>
          <w:tcPr>
            <w:tcW w:w="510"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по “</w:t>
            </w:r>
          </w:p>
        </w:tc>
        <w:tc>
          <w:tcPr>
            <w:tcW w:w="567" w:type="dxa"/>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283"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2496" w:type="dxa"/>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537" w:type="dxa"/>
            <w:tcBorders>
              <w:top w:val="nil"/>
              <w:left w:val="nil"/>
              <w:bottom w:val="nil"/>
              <w:right w:val="nil"/>
            </w:tcBorders>
            <w:vAlign w:val="bottom"/>
          </w:tcPr>
          <w:p w:rsidR="0003340D" w:rsidRPr="00734A5A" w:rsidRDefault="0003340D" w:rsidP="00734A5A">
            <w:pPr>
              <w:autoSpaceDE w:val="0"/>
              <w:autoSpaceDN w:val="0"/>
              <w:jc w:val="right"/>
              <w:rPr>
                <w:rFonts w:ascii="Times New Roman" w:hAnsi="Times New Roman" w:cs="Times New Roman"/>
                <w:sz w:val="28"/>
                <w:szCs w:val="28"/>
              </w:rPr>
            </w:pPr>
            <w:r w:rsidRPr="00734A5A">
              <w:rPr>
                <w:rFonts w:ascii="Times New Roman" w:hAnsi="Times New Roman" w:cs="Times New Roman"/>
                <w:sz w:val="28"/>
                <w:szCs w:val="28"/>
              </w:rPr>
              <w:t>200</w:t>
            </w:r>
          </w:p>
        </w:tc>
        <w:tc>
          <w:tcPr>
            <w:tcW w:w="283" w:type="dxa"/>
            <w:tcBorders>
              <w:top w:val="nil"/>
              <w:left w:val="nil"/>
              <w:bottom w:val="single" w:sz="4" w:space="0" w:color="auto"/>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425" w:type="dxa"/>
            <w:tcBorders>
              <w:top w:val="nil"/>
              <w:left w:val="nil"/>
              <w:bottom w:val="nil"/>
              <w:right w:val="nil"/>
            </w:tcBorders>
            <w:vAlign w:val="bottom"/>
          </w:tcPr>
          <w:p w:rsidR="0003340D" w:rsidRPr="00734A5A" w:rsidRDefault="0003340D" w:rsidP="00734A5A">
            <w:pPr>
              <w:autoSpaceDE w:val="0"/>
              <w:autoSpaceDN w:val="0"/>
              <w:ind w:left="57"/>
              <w:rPr>
                <w:rFonts w:ascii="Times New Roman" w:hAnsi="Times New Roman" w:cs="Times New Roman"/>
                <w:sz w:val="28"/>
                <w:szCs w:val="28"/>
              </w:rPr>
            </w:pPr>
            <w:r w:rsidRPr="00734A5A">
              <w:rPr>
                <w:rFonts w:ascii="Times New Roman" w:hAnsi="Times New Roman" w:cs="Times New Roman"/>
                <w:sz w:val="28"/>
                <w:szCs w:val="28"/>
              </w:rPr>
              <w:t>г.;</w:t>
            </w:r>
          </w:p>
        </w:tc>
      </w:tr>
      <w:tr w:rsidR="0003340D" w:rsidRPr="00734A5A" w:rsidTr="00734A5A">
        <w:trPr>
          <w:gridAfter w:val="1"/>
          <w:wAfter w:w="142" w:type="dxa"/>
        </w:trPr>
        <w:tc>
          <w:tcPr>
            <w:tcW w:w="5557" w:type="dxa"/>
            <w:gridSpan w:val="9"/>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480" w:type="dxa"/>
            <w:tcBorders>
              <w:top w:val="nil"/>
              <w:left w:val="nil"/>
              <w:bottom w:val="nil"/>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по</w:t>
            </w:r>
          </w:p>
        </w:tc>
        <w:tc>
          <w:tcPr>
            <w:tcW w:w="1930" w:type="dxa"/>
            <w:gridSpan w:val="4"/>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r>
    </w:tbl>
    <w:p w:rsidR="0003340D" w:rsidRPr="00734A5A" w:rsidRDefault="0003340D" w:rsidP="0003340D">
      <w:pPr>
        <w:tabs>
          <w:tab w:val="center" w:pos="2127"/>
          <w:tab w:val="left" w:pos="3544"/>
        </w:tabs>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часов в  </w:t>
      </w:r>
      <w:r w:rsidRPr="00734A5A">
        <w:rPr>
          <w:rFonts w:ascii="Times New Roman" w:hAnsi="Times New Roman" w:cs="Times New Roman"/>
          <w:sz w:val="28"/>
          <w:szCs w:val="28"/>
        </w:rPr>
        <w:tab/>
      </w:r>
      <w:r w:rsidRPr="00734A5A">
        <w:rPr>
          <w:rFonts w:ascii="Times New Roman" w:hAnsi="Times New Roman" w:cs="Times New Roman"/>
          <w:sz w:val="28"/>
          <w:szCs w:val="28"/>
        </w:rPr>
        <w:tab/>
        <w:t>дни.</w:t>
      </w:r>
    </w:p>
    <w:p w:rsidR="0003340D" w:rsidRPr="00734A5A" w:rsidRDefault="0003340D" w:rsidP="0003340D">
      <w:pPr>
        <w:pBdr>
          <w:top w:val="single" w:sz="4" w:space="1" w:color="auto"/>
        </w:pBdr>
        <w:autoSpaceDE w:val="0"/>
        <w:autoSpaceDN w:val="0"/>
        <w:ind w:left="851" w:right="6519"/>
        <w:rPr>
          <w:rFonts w:ascii="Times New Roman" w:hAnsi="Times New Roman" w:cs="Times New Roman"/>
          <w:sz w:val="28"/>
          <w:szCs w:val="28"/>
        </w:rPr>
      </w:pPr>
    </w:p>
    <w:p w:rsidR="0003340D" w:rsidRPr="00734A5A" w:rsidRDefault="0003340D" w:rsidP="0003340D">
      <w:pPr>
        <w:autoSpaceDE w:val="0"/>
        <w:autoSpaceDN w:val="0"/>
        <w:rPr>
          <w:rFonts w:ascii="Times New Roman" w:hAnsi="Times New Roman" w:cs="Times New Roman"/>
          <w:sz w:val="28"/>
          <w:szCs w:val="28"/>
        </w:rPr>
      </w:pPr>
    </w:p>
    <w:p w:rsidR="0003340D" w:rsidRPr="00734A5A" w:rsidRDefault="0003340D" w:rsidP="0003340D">
      <w:pPr>
        <w:pBdr>
          <w:top w:val="single" w:sz="4" w:space="1" w:color="auto"/>
        </w:pBdr>
        <w:autoSpaceDE w:val="0"/>
        <w:autoSpaceDN w:val="0"/>
        <w:rPr>
          <w:rFonts w:ascii="Times New Roman" w:hAnsi="Times New Roman" w:cs="Times New Roman"/>
          <w:sz w:val="28"/>
          <w:szCs w:val="28"/>
        </w:rPr>
      </w:pPr>
    </w:p>
    <w:p w:rsidR="0003340D" w:rsidRPr="00734A5A" w:rsidRDefault="0003340D" w:rsidP="0003340D">
      <w:pPr>
        <w:autoSpaceDE w:val="0"/>
        <w:autoSpaceDN w:val="0"/>
        <w:rPr>
          <w:rFonts w:ascii="Times New Roman" w:hAnsi="Times New Roman" w:cs="Times New Roman"/>
          <w:sz w:val="28"/>
          <w:szCs w:val="28"/>
        </w:rPr>
      </w:pPr>
    </w:p>
    <w:p w:rsidR="0003340D" w:rsidRPr="00734A5A" w:rsidRDefault="0003340D" w:rsidP="0003340D">
      <w:pPr>
        <w:pBdr>
          <w:top w:val="single" w:sz="4" w:space="1" w:color="auto"/>
        </w:pBdr>
        <w:autoSpaceDE w:val="0"/>
        <w:autoSpaceDN w:val="0"/>
        <w:rPr>
          <w:rFonts w:ascii="Times New Roman" w:hAnsi="Times New Roman" w:cs="Times New Roman"/>
          <w:sz w:val="28"/>
          <w:szCs w:val="28"/>
        </w:rPr>
      </w:pPr>
    </w:p>
    <w:p w:rsidR="0003340D" w:rsidRPr="00734A5A" w:rsidRDefault="0003340D" w:rsidP="0003340D">
      <w:pPr>
        <w:autoSpaceDE w:val="0"/>
        <w:autoSpaceDN w:val="0"/>
        <w:jc w:val="both"/>
        <w:rPr>
          <w:rFonts w:ascii="Times New Roman" w:hAnsi="Times New Roman" w:cs="Times New Roman"/>
          <w:sz w:val="28"/>
          <w:szCs w:val="28"/>
        </w:rPr>
      </w:pPr>
      <w:r w:rsidRPr="00734A5A">
        <w:rPr>
          <w:rFonts w:ascii="Times New Roman" w:hAnsi="Times New Roman" w:cs="Times New Roman"/>
          <w:sz w:val="28"/>
          <w:szCs w:val="28"/>
        </w:rPr>
        <w:t>3. Обязать заявителя осуществить переустройство и (или) перепланировку помещения в соответствии с проектом (проектной документацией) и с соблюдением требований</w:t>
      </w:r>
      <w:r w:rsidRPr="00734A5A">
        <w:rPr>
          <w:rFonts w:ascii="Times New Roman" w:hAnsi="Times New Roman" w:cs="Times New Roman"/>
          <w:sz w:val="28"/>
          <w:szCs w:val="28"/>
        </w:rPr>
        <w:br/>
      </w:r>
    </w:p>
    <w:p w:rsidR="0003340D" w:rsidRPr="00734A5A" w:rsidRDefault="0003340D" w:rsidP="0003340D">
      <w:pPr>
        <w:pBdr>
          <w:top w:val="single" w:sz="4" w:space="1" w:color="auto"/>
        </w:pBdr>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(указываются реквизиты нормативного правового акта субъекта</w:t>
      </w:r>
    </w:p>
    <w:p w:rsidR="0003340D" w:rsidRPr="00734A5A" w:rsidRDefault="0003340D" w:rsidP="0003340D">
      <w:pPr>
        <w:autoSpaceDE w:val="0"/>
        <w:autoSpaceDN w:val="0"/>
        <w:rPr>
          <w:rFonts w:ascii="Times New Roman" w:hAnsi="Times New Roman" w:cs="Times New Roman"/>
          <w:sz w:val="28"/>
          <w:szCs w:val="28"/>
        </w:rPr>
      </w:pPr>
    </w:p>
    <w:p w:rsidR="0003340D" w:rsidRPr="00734A5A" w:rsidRDefault="0003340D" w:rsidP="0003340D">
      <w:pPr>
        <w:pBdr>
          <w:top w:val="single" w:sz="4" w:space="1" w:color="auto"/>
        </w:pBdr>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Российской Федерации или акта органа местного самоуправления, регламентирующего порядок</w:t>
      </w:r>
    </w:p>
    <w:p w:rsidR="0003340D" w:rsidRPr="00734A5A" w:rsidRDefault="0003340D" w:rsidP="0003340D">
      <w:pPr>
        <w:tabs>
          <w:tab w:val="left" w:pos="9837"/>
        </w:tabs>
        <w:autoSpaceDE w:val="0"/>
        <w:autoSpaceDN w:val="0"/>
        <w:rPr>
          <w:rFonts w:ascii="Times New Roman" w:hAnsi="Times New Roman" w:cs="Times New Roman"/>
          <w:sz w:val="28"/>
          <w:szCs w:val="28"/>
        </w:rPr>
      </w:pPr>
      <w:r w:rsidRPr="00734A5A">
        <w:rPr>
          <w:rFonts w:ascii="Times New Roman" w:hAnsi="Times New Roman" w:cs="Times New Roman"/>
          <w:sz w:val="28"/>
          <w:szCs w:val="28"/>
        </w:rPr>
        <w:tab/>
        <w:t>.</w:t>
      </w:r>
    </w:p>
    <w:p w:rsidR="0003340D" w:rsidRPr="00734A5A" w:rsidRDefault="0003340D" w:rsidP="0003340D">
      <w:pPr>
        <w:pBdr>
          <w:top w:val="single" w:sz="4" w:space="1" w:color="auto"/>
        </w:pBdr>
        <w:autoSpaceDE w:val="0"/>
        <w:autoSpaceDN w:val="0"/>
        <w:ind w:right="113"/>
        <w:jc w:val="center"/>
        <w:rPr>
          <w:rFonts w:ascii="Times New Roman" w:hAnsi="Times New Roman" w:cs="Times New Roman"/>
          <w:sz w:val="28"/>
          <w:szCs w:val="28"/>
        </w:rPr>
      </w:pPr>
      <w:r w:rsidRPr="00734A5A">
        <w:rPr>
          <w:rFonts w:ascii="Times New Roman" w:hAnsi="Times New Roman" w:cs="Times New Roman"/>
          <w:sz w:val="28"/>
          <w:szCs w:val="28"/>
        </w:rPr>
        <w:t>проведения ремонтно-строительных работ по переустройству и (или) перепланировке помещений)</w:t>
      </w:r>
    </w:p>
    <w:p w:rsidR="0003340D" w:rsidRPr="00734A5A" w:rsidRDefault="0003340D" w:rsidP="0003340D">
      <w:pPr>
        <w:autoSpaceDE w:val="0"/>
        <w:autoSpaceDN w:val="0"/>
        <w:rPr>
          <w:rFonts w:ascii="Times New Roman" w:hAnsi="Times New Roman" w:cs="Times New Roman"/>
          <w:sz w:val="28"/>
          <w:szCs w:val="28"/>
        </w:rPr>
      </w:pPr>
    </w:p>
    <w:p w:rsidR="0003340D" w:rsidRPr="00734A5A" w:rsidRDefault="0003340D" w:rsidP="0003340D">
      <w:pPr>
        <w:widowControl w:val="0"/>
        <w:autoSpaceDE w:val="0"/>
        <w:autoSpaceDN w:val="0"/>
        <w:jc w:val="both"/>
        <w:rPr>
          <w:rFonts w:ascii="Times New Roman" w:hAnsi="Times New Roman" w:cs="Times New Roman"/>
          <w:sz w:val="28"/>
          <w:szCs w:val="28"/>
        </w:rPr>
      </w:pPr>
      <w:r w:rsidRPr="00734A5A">
        <w:rPr>
          <w:rFonts w:ascii="Times New Roman" w:hAnsi="Times New Roman" w:cs="Times New Roman"/>
          <w:sz w:val="28"/>
          <w:szCs w:val="28"/>
        </w:rPr>
        <w:t xml:space="preserve">4. Установить, что приемочная комиссия осуществляет приемку выполненных ремонтно-строительных работ и подписание акта о завершении переустройства и </w:t>
      </w:r>
      <w:r w:rsidRPr="00734A5A">
        <w:rPr>
          <w:rFonts w:ascii="Times New Roman" w:hAnsi="Times New Roman" w:cs="Times New Roman"/>
          <w:sz w:val="28"/>
          <w:szCs w:val="28"/>
        </w:rPr>
        <w:lastRenderedPageBreak/>
        <w:t>(или) перепланировки помещения в установленном порядке.</w:t>
      </w:r>
    </w:p>
    <w:p w:rsidR="0003340D" w:rsidRPr="00734A5A" w:rsidRDefault="0003340D" w:rsidP="0003340D">
      <w:pPr>
        <w:autoSpaceDE w:val="0"/>
        <w:autoSpaceDN w:val="0"/>
        <w:jc w:val="both"/>
        <w:rPr>
          <w:rFonts w:ascii="Times New Roman" w:hAnsi="Times New Roman" w:cs="Times New Roman"/>
          <w:sz w:val="28"/>
          <w:szCs w:val="28"/>
        </w:rPr>
      </w:pPr>
      <w:r w:rsidRPr="00734A5A">
        <w:rPr>
          <w:rFonts w:ascii="Times New Roman" w:hAnsi="Times New Roman" w:cs="Times New Roman"/>
          <w:sz w:val="28"/>
          <w:szCs w:val="28"/>
        </w:rPr>
        <w:t>5. Акт приемочной комиссии должен быть направлен органом, осуществляющим согласование, в орган регистрации прав.</w:t>
      </w:r>
    </w:p>
    <w:p w:rsidR="0003340D" w:rsidRPr="00734A5A" w:rsidRDefault="0003340D" w:rsidP="0003340D">
      <w:pPr>
        <w:autoSpaceDE w:val="0"/>
        <w:autoSpaceDN w:val="0"/>
        <w:jc w:val="both"/>
        <w:rPr>
          <w:rFonts w:ascii="Times New Roman" w:hAnsi="Times New Roman" w:cs="Times New Roman"/>
          <w:sz w:val="28"/>
          <w:szCs w:val="28"/>
        </w:rPr>
      </w:pPr>
      <w:r w:rsidRPr="00734A5A">
        <w:rPr>
          <w:rFonts w:ascii="Times New Roman" w:hAnsi="Times New Roman" w:cs="Times New Roman"/>
          <w:sz w:val="28"/>
          <w:szCs w:val="28"/>
        </w:rPr>
        <w:t>6. Контроль за исполнением настоящего решения возложить на</w:t>
      </w:r>
    </w:p>
    <w:p w:rsidR="0003340D" w:rsidRPr="00734A5A" w:rsidRDefault="0003340D" w:rsidP="0003340D">
      <w:pPr>
        <w:pBdr>
          <w:top w:val="single" w:sz="4" w:space="1" w:color="auto"/>
        </w:pBdr>
        <w:autoSpaceDE w:val="0"/>
        <w:autoSpaceDN w:val="0"/>
        <w:ind w:left="6663"/>
        <w:jc w:val="center"/>
        <w:rPr>
          <w:rFonts w:ascii="Times New Roman" w:hAnsi="Times New Roman" w:cs="Times New Roman"/>
          <w:sz w:val="28"/>
          <w:szCs w:val="28"/>
        </w:rPr>
      </w:pPr>
      <w:r w:rsidRPr="00734A5A">
        <w:rPr>
          <w:rFonts w:ascii="Times New Roman" w:hAnsi="Times New Roman" w:cs="Times New Roman"/>
          <w:sz w:val="28"/>
          <w:szCs w:val="28"/>
        </w:rPr>
        <w:t>(наименование структурного</w:t>
      </w:r>
    </w:p>
    <w:p w:rsidR="0003340D" w:rsidRPr="00734A5A" w:rsidRDefault="0003340D" w:rsidP="0003340D">
      <w:pPr>
        <w:autoSpaceDE w:val="0"/>
        <w:autoSpaceDN w:val="0"/>
        <w:rPr>
          <w:rFonts w:ascii="Times New Roman" w:hAnsi="Times New Roman" w:cs="Times New Roman"/>
          <w:sz w:val="28"/>
          <w:szCs w:val="28"/>
        </w:rPr>
      </w:pPr>
    </w:p>
    <w:p w:rsidR="0003340D" w:rsidRPr="00734A5A" w:rsidRDefault="0003340D" w:rsidP="0003340D">
      <w:pPr>
        <w:pBdr>
          <w:top w:val="single" w:sz="4" w:space="1" w:color="auto"/>
        </w:pBdr>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подразделения и (или) Ф.И.О. должностного лица органа,</w:t>
      </w:r>
    </w:p>
    <w:p w:rsidR="0003340D" w:rsidRPr="00734A5A" w:rsidRDefault="0003340D" w:rsidP="0003340D">
      <w:pPr>
        <w:tabs>
          <w:tab w:val="left" w:pos="9837"/>
        </w:tabs>
        <w:autoSpaceDE w:val="0"/>
        <w:autoSpaceDN w:val="0"/>
        <w:rPr>
          <w:rFonts w:ascii="Times New Roman" w:hAnsi="Times New Roman" w:cs="Times New Roman"/>
          <w:sz w:val="28"/>
          <w:szCs w:val="28"/>
        </w:rPr>
      </w:pPr>
      <w:r w:rsidRPr="00734A5A">
        <w:rPr>
          <w:rFonts w:ascii="Times New Roman" w:hAnsi="Times New Roman" w:cs="Times New Roman"/>
          <w:sz w:val="28"/>
          <w:szCs w:val="28"/>
        </w:rPr>
        <w:tab/>
        <w:t>.</w:t>
      </w:r>
    </w:p>
    <w:p w:rsidR="0003340D" w:rsidRPr="00734A5A" w:rsidRDefault="0003340D" w:rsidP="0003340D">
      <w:pPr>
        <w:pBdr>
          <w:top w:val="single" w:sz="4" w:space="1" w:color="auto"/>
        </w:pBdr>
        <w:autoSpaceDE w:val="0"/>
        <w:autoSpaceDN w:val="0"/>
        <w:ind w:right="113"/>
        <w:jc w:val="center"/>
        <w:rPr>
          <w:rFonts w:ascii="Times New Roman" w:hAnsi="Times New Roman" w:cs="Times New Roman"/>
          <w:sz w:val="28"/>
          <w:szCs w:val="28"/>
        </w:rPr>
      </w:pPr>
      <w:r w:rsidRPr="00734A5A">
        <w:rPr>
          <w:rFonts w:ascii="Times New Roman" w:hAnsi="Times New Roman" w:cs="Times New Roman"/>
          <w:sz w:val="28"/>
          <w:szCs w:val="28"/>
        </w:rPr>
        <w:t>осуществляющего согласование)</w:t>
      </w:r>
    </w:p>
    <w:p w:rsidR="0003340D" w:rsidRPr="00734A5A" w:rsidRDefault="0003340D" w:rsidP="0003340D">
      <w:pPr>
        <w:autoSpaceDE w:val="0"/>
        <w:autoSpaceDN w:val="0"/>
        <w:spacing w:before="120"/>
        <w:ind w:left="5670"/>
        <w:rPr>
          <w:rFonts w:ascii="Times New Roman" w:hAnsi="Times New Roman" w:cs="Times New Roman"/>
          <w:sz w:val="28"/>
          <w:szCs w:val="28"/>
        </w:rPr>
      </w:pPr>
    </w:p>
    <w:p w:rsidR="0003340D" w:rsidRPr="00734A5A" w:rsidRDefault="0003340D" w:rsidP="0003340D">
      <w:pPr>
        <w:pBdr>
          <w:top w:val="single" w:sz="4" w:space="1" w:color="auto"/>
        </w:pBdr>
        <w:autoSpaceDE w:val="0"/>
        <w:autoSpaceDN w:val="0"/>
        <w:ind w:left="5670"/>
        <w:jc w:val="center"/>
        <w:rPr>
          <w:rFonts w:ascii="Times New Roman" w:hAnsi="Times New Roman" w:cs="Times New Roman"/>
          <w:sz w:val="28"/>
          <w:szCs w:val="28"/>
        </w:rPr>
      </w:pPr>
      <w:r w:rsidRPr="00734A5A">
        <w:rPr>
          <w:rFonts w:ascii="Times New Roman" w:hAnsi="Times New Roman" w:cs="Times New Roman"/>
          <w:sz w:val="28"/>
          <w:szCs w:val="28"/>
        </w:rPr>
        <w:t>(подпись должностного лица органа, осуществляющего согласование)</w:t>
      </w:r>
    </w:p>
    <w:p w:rsidR="0003340D" w:rsidRPr="00734A5A" w:rsidRDefault="0003340D" w:rsidP="0003340D">
      <w:pPr>
        <w:autoSpaceDE w:val="0"/>
        <w:autoSpaceDN w:val="0"/>
        <w:spacing w:before="480" w:after="480"/>
        <w:jc w:val="right"/>
        <w:rPr>
          <w:rFonts w:ascii="Times New Roman" w:hAnsi="Times New Roman" w:cs="Times New Roman"/>
          <w:sz w:val="28"/>
          <w:szCs w:val="28"/>
        </w:rPr>
      </w:pPr>
      <w:r w:rsidRPr="00734A5A">
        <w:rPr>
          <w:rFonts w:ascii="Times New Roman" w:hAnsi="Times New Roman" w:cs="Times New Roman"/>
          <w:sz w:val="28"/>
          <w:szCs w:val="28"/>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03340D" w:rsidRPr="00734A5A" w:rsidTr="00734A5A">
        <w:trPr>
          <w:cantSplit/>
        </w:trPr>
        <w:tc>
          <w:tcPr>
            <w:tcW w:w="1219"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Получил: “</w:t>
            </w:r>
          </w:p>
        </w:tc>
        <w:tc>
          <w:tcPr>
            <w:tcW w:w="510" w:type="dxa"/>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1843" w:type="dxa"/>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567" w:type="dxa"/>
            <w:tcBorders>
              <w:top w:val="nil"/>
              <w:left w:val="nil"/>
              <w:bottom w:val="nil"/>
              <w:right w:val="nil"/>
            </w:tcBorders>
            <w:vAlign w:val="bottom"/>
          </w:tcPr>
          <w:p w:rsidR="0003340D" w:rsidRPr="00734A5A" w:rsidRDefault="0003340D" w:rsidP="00734A5A">
            <w:pPr>
              <w:autoSpaceDE w:val="0"/>
              <w:autoSpaceDN w:val="0"/>
              <w:jc w:val="right"/>
              <w:rPr>
                <w:rFonts w:ascii="Times New Roman" w:hAnsi="Times New Roman" w:cs="Times New Roman"/>
                <w:sz w:val="28"/>
                <w:szCs w:val="28"/>
              </w:rPr>
            </w:pPr>
            <w:r w:rsidRPr="00734A5A">
              <w:rPr>
                <w:rFonts w:ascii="Times New Roman" w:hAnsi="Times New Roman" w:cs="Times New Roman"/>
                <w:sz w:val="28"/>
                <w:szCs w:val="28"/>
              </w:rPr>
              <w:t>202</w:t>
            </w:r>
          </w:p>
        </w:tc>
        <w:tc>
          <w:tcPr>
            <w:tcW w:w="283" w:type="dxa"/>
            <w:tcBorders>
              <w:top w:val="nil"/>
              <w:left w:val="nil"/>
              <w:bottom w:val="single" w:sz="4" w:space="0" w:color="auto"/>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425" w:type="dxa"/>
            <w:tcBorders>
              <w:top w:val="nil"/>
              <w:left w:val="nil"/>
              <w:bottom w:val="nil"/>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г.</w:t>
            </w:r>
          </w:p>
        </w:tc>
        <w:tc>
          <w:tcPr>
            <w:tcW w:w="3119" w:type="dxa"/>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1701" w:type="dxa"/>
            <w:vMerge w:val="restart"/>
            <w:tcBorders>
              <w:top w:val="nil"/>
              <w:left w:val="nil"/>
              <w:bottom w:val="nil"/>
              <w:right w:val="nil"/>
            </w:tcBorders>
          </w:tcPr>
          <w:p w:rsidR="0003340D" w:rsidRPr="00734A5A" w:rsidRDefault="0003340D" w:rsidP="00734A5A">
            <w:pPr>
              <w:autoSpaceDE w:val="0"/>
              <w:autoSpaceDN w:val="0"/>
              <w:ind w:left="57"/>
              <w:rPr>
                <w:rFonts w:ascii="Times New Roman" w:hAnsi="Times New Roman" w:cs="Times New Roman"/>
                <w:sz w:val="28"/>
                <w:szCs w:val="28"/>
              </w:rPr>
            </w:pPr>
            <w:r w:rsidRPr="00734A5A">
              <w:rPr>
                <w:rFonts w:ascii="Times New Roman" w:hAnsi="Times New Roman" w:cs="Times New Roman"/>
                <w:sz w:val="28"/>
                <w:szCs w:val="28"/>
              </w:rPr>
              <w:t>(заполняется</w:t>
            </w:r>
            <w:r w:rsidRPr="00734A5A">
              <w:rPr>
                <w:rFonts w:ascii="Times New Roman" w:hAnsi="Times New Roman" w:cs="Times New Roman"/>
                <w:sz w:val="28"/>
                <w:szCs w:val="28"/>
              </w:rPr>
              <w:br/>
              <w:t>в случае получения решения лично)</w:t>
            </w:r>
          </w:p>
        </w:tc>
      </w:tr>
      <w:tr w:rsidR="0003340D" w:rsidRPr="00734A5A" w:rsidTr="00734A5A">
        <w:trPr>
          <w:cantSplit/>
        </w:trPr>
        <w:tc>
          <w:tcPr>
            <w:tcW w:w="1219"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510"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1843"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567"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283"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425"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3119" w:type="dxa"/>
            <w:tcBorders>
              <w:top w:val="nil"/>
              <w:left w:val="nil"/>
              <w:bottom w:val="nil"/>
              <w:right w:val="nil"/>
            </w:tcBorders>
          </w:tcPr>
          <w:p w:rsidR="0003340D" w:rsidRPr="00734A5A" w:rsidRDefault="0003340D" w:rsidP="00734A5A">
            <w:pPr>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(подпись заявителя или уполномоченного лица заявителей)</w:t>
            </w:r>
          </w:p>
        </w:tc>
        <w:tc>
          <w:tcPr>
            <w:tcW w:w="1701" w:type="dxa"/>
            <w:vMerge/>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r>
    </w:tbl>
    <w:p w:rsidR="0003340D" w:rsidRPr="00734A5A" w:rsidRDefault="0003340D" w:rsidP="0003340D">
      <w:pPr>
        <w:autoSpaceDE w:val="0"/>
        <w:autoSpaceDN w:val="0"/>
        <w:spacing w:after="240"/>
        <w:rPr>
          <w:rFonts w:ascii="Times New Roman" w:hAnsi="Times New Roman" w:cs="Times New Roman"/>
          <w:sz w:val="28"/>
          <w:szCs w:val="28"/>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03340D" w:rsidRPr="00734A5A" w:rsidTr="00734A5A">
        <w:tc>
          <w:tcPr>
            <w:tcW w:w="4621"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Решение направлено в адрес заявителя(ей) “</w:t>
            </w:r>
          </w:p>
        </w:tc>
        <w:tc>
          <w:tcPr>
            <w:tcW w:w="510" w:type="dxa"/>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p>
        </w:tc>
        <w:tc>
          <w:tcPr>
            <w:tcW w:w="567" w:type="dxa"/>
            <w:tcBorders>
              <w:top w:val="nil"/>
              <w:left w:val="nil"/>
              <w:bottom w:val="nil"/>
              <w:right w:val="nil"/>
            </w:tcBorders>
            <w:vAlign w:val="bottom"/>
          </w:tcPr>
          <w:p w:rsidR="0003340D" w:rsidRPr="00734A5A" w:rsidRDefault="0003340D" w:rsidP="00734A5A">
            <w:pPr>
              <w:autoSpaceDE w:val="0"/>
              <w:autoSpaceDN w:val="0"/>
              <w:jc w:val="right"/>
              <w:rPr>
                <w:rFonts w:ascii="Times New Roman" w:hAnsi="Times New Roman" w:cs="Times New Roman"/>
                <w:sz w:val="28"/>
                <w:szCs w:val="28"/>
              </w:rPr>
            </w:pPr>
            <w:r w:rsidRPr="00734A5A">
              <w:rPr>
                <w:rFonts w:ascii="Times New Roman" w:hAnsi="Times New Roman" w:cs="Times New Roman"/>
                <w:sz w:val="28"/>
                <w:szCs w:val="28"/>
              </w:rPr>
              <w:t>200</w:t>
            </w:r>
          </w:p>
        </w:tc>
        <w:tc>
          <w:tcPr>
            <w:tcW w:w="284" w:type="dxa"/>
            <w:tcBorders>
              <w:top w:val="nil"/>
              <w:left w:val="nil"/>
              <w:bottom w:val="single" w:sz="4" w:space="0" w:color="auto"/>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425" w:type="dxa"/>
            <w:tcBorders>
              <w:top w:val="nil"/>
              <w:left w:val="nil"/>
              <w:bottom w:val="nil"/>
              <w:right w:val="nil"/>
            </w:tcBorders>
            <w:vAlign w:val="bottom"/>
          </w:tcPr>
          <w:p w:rsidR="0003340D" w:rsidRPr="00734A5A" w:rsidRDefault="0003340D" w:rsidP="00734A5A">
            <w:pPr>
              <w:autoSpaceDE w:val="0"/>
              <w:autoSpaceDN w:val="0"/>
              <w:ind w:left="57"/>
              <w:rPr>
                <w:rFonts w:ascii="Times New Roman" w:hAnsi="Times New Roman" w:cs="Times New Roman"/>
                <w:sz w:val="28"/>
                <w:szCs w:val="28"/>
              </w:rPr>
            </w:pPr>
            <w:r w:rsidRPr="00734A5A">
              <w:rPr>
                <w:rFonts w:ascii="Times New Roman" w:hAnsi="Times New Roman" w:cs="Times New Roman"/>
                <w:sz w:val="28"/>
                <w:szCs w:val="28"/>
              </w:rPr>
              <w:t>г.</w:t>
            </w:r>
          </w:p>
        </w:tc>
      </w:tr>
      <w:tr w:rsidR="0003340D" w:rsidRPr="00734A5A" w:rsidTr="00734A5A">
        <w:tc>
          <w:tcPr>
            <w:tcW w:w="4621"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(заполняется в случае направления</w:t>
            </w:r>
            <w:r w:rsidRPr="00734A5A">
              <w:rPr>
                <w:rFonts w:ascii="Times New Roman" w:hAnsi="Times New Roman" w:cs="Times New Roman"/>
                <w:sz w:val="28"/>
                <w:szCs w:val="28"/>
              </w:rPr>
              <w:br/>
              <w:t>решения по почте)</w:t>
            </w:r>
          </w:p>
        </w:tc>
        <w:tc>
          <w:tcPr>
            <w:tcW w:w="510"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1984"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567"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284"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425"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r>
    </w:tbl>
    <w:p w:rsidR="0003340D" w:rsidRPr="00734A5A" w:rsidRDefault="0003340D" w:rsidP="0003340D">
      <w:pPr>
        <w:autoSpaceDE w:val="0"/>
        <w:autoSpaceDN w:val="0"/>
        <w:spacing w:before="240"/>
        <w:ind w:left="5670"/>
        <w:rPr>
          <w:rFonts w:ascii="Times New Roman" w:hAnsi="Times New Roman" w:cs="Times New Roman"/>
          <w:sz w:val="28"/>
          <w:szCs w:val="28"/>
        </w:rPr>
      </w:pPr>
    </w:p>
    <w:p w:rsidR="0003340D" w:rsidRPr="00734A5A" w:rsidRDefault="0003340D" w:rsidP="0003340D">
      <w:pPr>
        <w:pBdr>
          <w:top w:val="single" w:sz="4" w:space="1" w:color="auto"/>
        </w:pBdr>
        <w:autoSpaceDE w:val="0"/>
        <w:autoSpaceDN w:val="0"/>
        <w:ind w:left="5670"/>
        <w:jc w:val="center"/>
        <w:rPr>
          <w:rFonts w:ascii="Times New Roman" w:hAnsi="Times New Roman" w:cs="Times New Roman"/>
          <w:sz w:val="28"/>
          <w:szCs w:val="28"/>
        </w:rPr>
      </w:pPr>
      <w:r w:rsidRPr="00734A5A">
        <w:rPr>
          <w:rFonts w:ascii="Times New Roman" w:hAnsi="Times New Roman" w:cs="Times New Roman"/>
          <w:sz w:val="28"/>
          <w:szCs w:val="28"/>
        </w:rPr>
        <w:t>(подпись должностного лица, направившего решение в адрес заявителя(ей))</w:t>
      </w:r>
    </w:p>
    <w:p w:rsidR="0003340D" w:rsidRPr="00CA697E" w:rsidRDefault="0003340D" w:rsidP="00CA697E">
      <w:pPr>
        <w:jc w:val="right"/>
        <w:rPr>
          <w:rFonts w:ascii="Times New Roman" w:hAnsi="Times New Roman" w:cs="Times New Roman"/>
          <w:color w:val="4F81BD" w:themeColor="accent1"/>
          <w:sz w:val="28"/>
          <w:szCs w:val="28"/>
        </w:rPr>
      </w:pPr>
      <w:r w:rsidRPr="00CA697E">
        <w:rPr>
          <w:rFonts w:ascii="Times New Roman" w:hAnsi="Times New Roman" w:cs="Times New Roman"/>
          <w:sz w:val="28"/>
          <w:szCs w:val="28"/>
        </w:rPr>
        <w:lastRenderedPageBreak/>
        <w:t>Приложение 3</w:t>
      </w:r>
    </w:p>
    <w:p w:rsidR="0003340D" w:rsidRPr="00734A5A" w:rsidRDefault="0003340D" w:rsidP="00734A5A">
      <w:pPr>
        <w:widowControl w:val="0"/>
        <w:autoSpaceDE w:val="0"/>
        <w:autoSpaceDN w:val="0"/>
        <w:adjustRightInd w:val="0"/>
        <w:jc w:val="right"/>
        <w:rPr>
          <w:rFonts w:ascii="Times New Roman" w:hAnsi="Times New Roman" w:cs="Times New Roman"/>
          <w:sz w:val="28"/>
          <w:szCs w:val="28"/>
        </w:rPr>
      </w:pPr>
      <w:r w:rsidRPr="00734A5A">
        <w:rPr>
          <w:rFonts w:ascii="Times New Roman" w:hAnsi="Times New Roman" w:cs="Times New Roman"/>
          <w:sz w:val="28"/>
          <w:szCs w:val="28"/>
        </w:rPr>
        <w:t>к административному регламенту</w:t>
      </w:r>
    </w:p>
    <w:p w:rsidR="0003340D" w:rsidRPr="00734A5A" w:rsidRDefault="0003340D" w:rsidP="0003340D">
      <w:pPr>
        <w:widowControl w:val="0"/>
        <w:autoSpaceDE w:val="0"/>
        <w:autoSpaceDN w:val="0"/>
        <w:adjustRightInd w:val="0"/>
        <w:jc w:val="right"/>
        <w:rPr>
          <w:rFonts w:ascii="Times New Roman" w:hAnsi="Times New Roman" w:cs="Times New Roman"/>
          <w:b/>
          <w:bCs/>
          <w:sz w:val="28"/>
          <w:szCs w:val="28"/>
        </w:rPr>
      </w:pPr>
      <w:r w:rsidRPr="00734A5A">
        <w:rPr>
          <w:rFonts w:ascii="Times New Roman" w:hAnsi="Times New Roman" w:cs="Times New Roman"/>
          <w:sz w:val="28"/>
          <w:szCs w:val="28"/>
        </w:rPr>
        <w:t xml:space="preserve"> форма</w:t>
      </w:r>
    </w:p>
    <w:p w:rsidR="0003340D" w:rsidRPr="00734A5A" w:rsidRDefault="0003340D" w:rsidP="0003340D">
      <w:pPr>
        <w:autoSpaceDE w:val="0"/>
        <w:autoSpaceDN w:val="0"/>
        <w:spacing w:before="240" w:after="480"/>
        <w:jc w:val="center"/>
        <w:rPr>
          <w:rFonts w:ascii="Times New Roman" w:hAnsi="Times New Roman" w:cs="Times New Roman"/>
          <w:sz w:val="28"/>
          <w:szCs w:val="28"/>
        </w:rPr>
      </w:pPr>
      <w:r w:rsidRPr="00734A5A">
        <w:rPr>
          <w:rFonts w:ascii="Times New Roman" w:hAnsi="Times New Roman" w:cs="Times New Roman"/>
          <w:sz w:val="28"/>
          <w:szCs w:val="28"/>
        </w:rPr>
        <w:t>РЕШЕНИЕ</w:t>
      </w:r>
      <w:r w:rsidRPr="00734A5A">
        <w:rPr>
          <w:rFonts w:ascii="Times New Roman" w:hAnsi="Times New Roman" w:cs="Times New Roman"/>
          <w:sz w:val="28"/>
          <w:szCs w:val="28"/>
        </w:rPr>
        <w:br/>
        <w:t>об отказе в согласовании переустройства и (или) перепланировки помещения в многоквартирном доме</w:t>
      </w:r>
    </w:p>
    <w:p w:rsidR="0003340D" w:rsidRPr="00734A5A" w:rsidRDefault="0003340D" w:rsidP="0003340D">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В связи с обращением  </w:t>
      </w:r>
    </w:p>
    <w:p w:rsidR="0003340D" w:rsidRPr="00734A5A" w:rsidRDefault="0003340D" w:rsidP="0003340D">
      <w:pPr>
        <w:pBdr>
          <w:top w:val="single" w:sz="4" w:space="1" w:color="auto"/>
        </w:pBdr>
        <w:autoSpaceDE w:val="0"/>
        <w:autoSpaceDN w:val="0"/>
        <w:ind w:left="2381"/>
        <w:jc w:val="center"/>
        <w:rPr>
          <w:rFonts w:ascii="Times New Roman" w:hAnsi="Times New Roman" w:cs="Times New Roman"/>
          <w:sz w:val="28"/>
          <w:szCs w:val="28"/>
        </w:rPr>
      </w:pPr>
      <w:r w:rsidRPr="00734A5A">
        <w:rPr>
          <w:rFonts w:ascii="Times New Roman" w:hAnsi="Times New Roman" w:cs="Times New Roman"/>
          <w:sz w:val="28"/>
          <w:szCs w:val="28"/>
        </w:rPr>
        <w:t>(Ф.И.О. физического лица, наименование юридического лица – заявителя)</w:t>
      </w:r>
    </w:p>
    <w:p w:rsidR="0003340D" w:rsidRPr="00734A5A" w:rsidRDefault="0003340D" w:rsidP="0003340D">
      <w:pPr>
        <w:tabs>
          <w:tab w:val="center" w:pos="4962"/>
          <w:tab w:val="left" w:pos="7966"/>
        </w:tabs>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о намерении провести  </w:t>
      </w:r>
      <w:r w:rsidRPr="00734A5A">
        <w:rPr>
          <w:rFonts w:ascii="Times New Roman" w:hAnsi="Times New Roman" w:cs="Times New Roman"/>
          <w:sz w:val="28"/>
          <w:szCs w:val="28"/>
        </w:rPr>
        <w:tab/>
        <w:t>переустройство и (или) перепланировку</w:t>
      </w:r>
      <w:r w:rsidRPr="00734A5A">
        <w:rPr>
          <w:rFonts w:ascii="Times New Roman" w:hAnsi="Times New Roman" w:cs="Times New Roman"/>
          <w:sz w:val="28"/>
          <w:szCs w:val="28"/>
        </w:rPr>
        <w:tab/>
        <w:t>помещений</w:t>
      </w:r>
    </w:p>
    <w:p w:rsidR="0003340D" w:rsidRPr="00734A5A" w:rsidRDefault="0003340D" w:rsidP="0003340D">
      <w:pPr>
        <w:pBdr>
          <w:top w:val="single" w:sz="4" w:space="1" w:color="auto"/>
        </w:pBdr>
        <w:autoSpaceDE w:val="0"/>
        <w:autoSpaceDN w:val="0"/>
        <w:ind w:left="2948" w:right="2948"/>
        <w:jc w:val="center"/>
        <w:rPr>
          <w:rFonts w:ascii="Times New Roman" w:hAnsi="Times New Roman" w:cs="Times New Roman"/>
          <w:sz w:val="28"/>
          <w:szCs w:val="28"/>
        </w:rPr>
      </w:pPr>
      <w:r w:rsidRPr="00734A5A">
        <w:rPr>
          <w:rFonts w:ascii="Times New Roman" w:hAnsi="Times New Roman" w:cs="Times New Roman"/>
          <w:sz w:val="28"/>
          <w:szCs w:val="28"/>
        </w:rPr>
        <w:t>(ненужное зачеркнуть)</w:t>
      </w:r>
    </w:p>
    <w:p w:rsidR="0003340D" w:rsidRPr="00734A5A" w:rsidRDefault="0003340D" w:rsidP="0003340D">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по адресу:  </w:t>
      </w:r>
    </w:p>
    <w:p w:rsidR="0003340D" w:rsidRPr="00734A5A" w:rsidRDefault="0003340D" w:rsidP="0003340D">
      <w:pPr>
        <w:pBdr>
          <w:top w:val="single" w:sz="4" w:space="1" w:color="auto"/>
        </w:pBdr>
        <w:autoSpaceDE w:val="0"/>
        <w:autoSpaceDN w:val="0"/>
        <w:ind w:left="1134"/>
        <w:rPr>
          <w:rFonts w:ascii="Times New Roman" w:hAnsi="Times New Roman" w:cs="Times New Roman"/>
          <w:sz w:val="28"/>
          <w:szCs w:val="28"/>
        </w:rPr>
      </w:pPr>
    </w:p>
    <w:tbl>
      <w:tblPr>
        <w:tblW w:w="0" w:type="auto"/>
        <w:tblLayout w:type="fixed"/>
        <w:tblCellMar>
          <w:left w:w="28" w:type="dxa"/>
          <w:right w:w="28" w:type="dxa"/>
        </w:tblCellMar>
        <w:tblLook w:val="0000"/>
      </w:tblPr>
      <w:tblGrid>
        <w:gridCol w:w="6549"/>
        <w:gridCol w:w="193"/>
        <w:gridCol w:w="3204"/>
      </w:tblGrid>
      <w:tr w:rsidR="0003340D" w:rsidRPr="00734A5A" w:rsidTr="00734A5A">
        <w:tc>
          <w:tcPr>
            <w:tcW w:w="6549" w:type="dxa"/>
            <w:tcBorders>
              <w:top w:val="nil"/>
              <w:left w:val="nil"/>
              <w:bottom w:val="single" w:sz="4" w:space="0" w:color="auto"/>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193"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3204" w:type="dxa"/>
            <w:tcBorders>
              <w:top w:val="nil"/>
              <w:left w:val="nil"/>
              <w:bottom w:val="single" w:sz="4" w:space="0" w:color="auto"/>
              <w:right w:val="nil"/>
            </w:tcBorders>
            <w:vAlign w:val="bottom"/>
          </w:tcPr>
          <w:p w:rsidR="0003340D" w:rsidRPr="00734A5A" w:rsidRDefault="0003340D" w:rsidP="00734A5A">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занимаемых (принадлежащих)</w:t>
            </w:r>
          </w:p>
        </w:tc>
      </w:tr>
      <w:tr w:rsidR="0003340D" w:rsidRPr="00734A5A" w:rsidTr="00734A5A">
        <w:tc>
          <w:tcPr>
            <w:tcW w:w="6549"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193" w:type="dxa"/>
            <w:tcBorders>
              <w:top w:val="nil"/>
              <w:left w:val="nil"/>
              <w:bottom w:val="nil"/>
              <w:right w:val="nil"/>
            </w:tcBorders>
            <w:vAlign w:val="bottom"/>
          </w:tcPr>
          <w:p w:rsidR="0003340D" w:rsidRPr="00734A5A" w:rsidRDefault="0003340D" w:rsidP="00734A5A">
            <w:pPr>
              <w:autoSpaceDE w:val="0"/>
              <w:autoSpaceDN w:val="0"/>
              <w:rPr>
                <w:rFonts w:ascii="Times New Roman" w:hAnsi="Times New Roman" w:cs="Times New Roman"/>
                <w:sz w:val="28"/>
                <w:szCs w:val="28"/>
              </w:rPr>
            </w:pPr>
          </w:p>
        </w:tc>
        <w:tc>
          <w:tcPr>
            <w:tcW w:w="3204" w:type="dxa"/>
            <w:tcBorders>
              <w:top w:val="nil"/>
              <w:left w:val="nil"/>
              <w:bottom w:val="nil"/>
              <w:right w:val="nil"/>
            </w:tcBorders>
            <w:vAlign w:val="bottom"/>
          </w:tcPr>
          <w:p w:rsidR="0003340D" w:rsidRPr="00734A5A" w:rsidRDefault="0003340D" w:rsidP="00734A5A">
            <w:pPr>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(ненужное зачеркнуть)</w:t>
            </w:r>
          </w:p>
        </w:tc>
      </w:tr>
    </w:tbl>
    <w:p w:rsidR="0003340D" w:rsidRPr="00734A5A" w:rsidRDefault="0003340D" w:rsidP="0003340D">
      <w:pPr>
        <w:autoSpaceDE w:val="0"/>
        <w:autoSpaceDN w:val="0"/>
        <w:rPr>
          <w:rFonts w:ascii="Times New Roman" w:hAnsi="Times New Roman" w:cs="Times New Roman"/>
          <w:sz w:val="28"/>
          <w:szCs w:val="28"/>
        </w:rPr>
      </w:pPr>
      <w:r w:rsidRPr="00734A5A">
        <w:rPr>
          <w:rFonts w:ascii="Times New Roman" w:hAnsi="Times New Roman" w:cs="Times New Roman"/>
          <w:sz w:val="28"/>
          <w:szCs w:val="28"/>
        </w:rPr>
        <w:t xml:space="preserve">на основании:  </w:t>
      </w:r>
    </w:p>
    <w:p w:rsidR="0003340D" w:rsidRPr="00734A5A" w:rsidRDefault="0003340D" w:rsidP="00734A5A">
      <w:pPr>
        <w:pBdr>
          <w:top w:val="single" w:sz="4" w:space="1" w:color="auto"/>
        </w:pBdr>
        <w:autoSpaceDE w:val="0"/>
        <w:autoSpaceDN w:val="0"/>
        <w:ind w:left="1560"/>
        <w:jc w:val="center"/>
        <w:rPr>
          <w:rFonts w:ascii="Times New Roman" w:hAnsi="Times New Roman" w:cs="Times New Roman"/>
          <w:sz w:val="28"/>
          <w:szCs w:val="28"/>
        </w:rPr>
      </w:pPr>
      <w:r w:rsidRPr="00734A5A">
        <w:rPr>
          <w:rFonts w:ascii="Times New Roman" w:hAnsi="Times New Roman" w:cs="Times New Roman"/>
          <w:sz w:val="28"/>
          <w:szCs w:val="28"/>
        </w:rPr>
        <w:t>(вид и реквизиты правоустанавливающего документа на переустраиваемое и (или)</w:t>
      </w:r>
      <w:r w:rsidRPr="00734A5A">
        <w:rPr>
          <w:rFonts w:ascii="Times New Roman" w:hAnsi="Times New Roman" w:cs="Times New Roman"/>
          <w:sz w:val="28"/>
          <w:szCs w:val="28"/>
        </w:rPr>
        <w:tab/>
        <w:t>,</w:t>
      </w:r>
    </w:p>
    <w:p w:rsidR="0003340D" w:rsidRPr="00734A5A" w:rsidRDefault="0003340D" w:rsidP="0003340D">
      <w:pPr>
        <w:pBdr>
          <w:top w:val="single" w:sz="4" w:space="1" w:color="auto"/>
        </w:pBdr>
        <w:autoSpaceDE w:val="0"/>
        <w:autoSpaceDN w:val="0"/>
        <w:ind w:right="113"/>
        <w:jc w:val="center"/>
        <w:rPr>
          <w:rFonts w:ascii="Times New Roman" w:hAnsi="Times New Roman" w:cs="Times New Roman"/>
          <w:sz w:val="28"/>
          <w:szCs w:val="28"/>
        </w:rPr>
      </w:pPr>
      <w:r w:rsidRPr="00734A5A">
        <w:rPr>
          <w:rFonts w:ascii="Times New Roman" w:hAnsi="Times New Roman" w:cs="Times New Roman"/>
          <w:sz w:val="28"/>
          <w:szCs w:val="28"/>
        </w:rPr>
        <w:t>перепланируемое помещение)</w:t>
      </w:r>
    </w:p>
    <w:p w:rsidR="0003340D" w:rsidRPr="00734A5A" w:rsidRDefault="0003340D" w:rsidP="0003340D">
      <w:pPr>
        <w:autoSpaceDE w:val="0"/>
        <w:autoSpaceDN w:val="0"/>
        <w:jc w:val="both"/>
        <w:rPr>
          <w:rFonts w:ascii="Times New Roman" w:hAnsi="Times New Roman" w:cs="Times New Roman"/>
          <w:sz w:val="28"/>
          <w:szCs w:val="28"/>
        </w:rPr>
      </w:pPr>
      <w:r w:rsidRPr="00734A5A">
        <w:rPr>
          <w:rFonts w:ascii="Times New Roman" w:hAnsi="Times New Roman" w:cs="Times New Roman"/>
          <w:sz w:val="28"/>
          <w:szCs w:val="28"/>
        </w:rPr>
        <w:t>по результатам рассмотрения представленных документов принято решение об отказе</w:t>
      </w:r>
    </w:p>
    <w:p w:rsidR="0003340D" w:rsidRPr="00734A5A" w:rsidRDefault="0003340D" w:rsidP="0003340D">
      <w:pPr>
        <w:spacing w:after="5" w:line="248" w:lineRule="auto"/>
        <w:ind w:left="-5" w:right="66" w:hanging="10"/>
        <w:jc w:val="both"/>
        <w:rPr>
          <w:rFonts w:ascii="Times New Roman" w:hAnsi="Times New Roman" w:cs="Times New Roman"/>
          <w:sz w:val="28"/>
          <w:szCs w:val="28"/>
        </w:rPr>
      </w:pPr>
      <w:r w:rsidRPr="00734A5A">
        <w:rPr>
          <w:rFonts w:ascii="Times New Roman" w:hAnsi="Times New Roman" w:cs="Times New Roman"/>
          <w:sz w:val="28"/>
          <w:szCs w:val="28"/>
        </w:rPr>
        <w:t>в пров</w:t>
      </w:r>
      <w:r w:rsidR="00734A5A">
        <w:rPr>
          <w:rFonts w:ascii="Times New Roman" w:hAnsi="Times New Roman" w:cs="Times New Roman"/>
          <w:sz w:val="28"/>
          <w:szCs w:val="28"/>
        </w:rPr>
        <w:t>едении  ___________________</w:t>
      </w:r>
      <w:r w:rsidRPr="00734A5A">
        <w:rPr>
          <w:rFonts w:ascii="Times New Roman" w:hAnsi="Times New Roman" w:cs="Times New Roman"/>
          <w:sz w:val="28"/>
          <w:szCs w:val="28"/>
        </w:rPr>
        <w:t xml:space="preserve">                                                       по основаниям: </w:t>
      </w:r>
    </w:p>
    <w:tbl>
      <w:tblPr>
        <w:tblStyle w:val="TableGrid"/>
        <w:tblW w:w="9352" w:type="dxa"/>
        <w:tblInd w:w="5" w:type="dxa"/>
        <w:tblCellMar>
          <w:top w:w="147" w:type="dxa"/>
          <w:left w:w="60" w:type="dxa"/>
          <w:right w:w="48" w:type="dxa"/>
        </w:tblCellMar>
        <w:tblLook w:val="04A0"/>
      </w:tblPr>
      <w:tblGrid>
        <w:gridCol w:w="1606"/>
        <w:gridCol w:w="4554"/>
        <w:gridCol w:w="3192"/>
      </w:tblGrid>
      <w:tr w:rsidR="0003340D" w:rsidRPr="00734A5A" w:rsidTr="00734A5A">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rsidR="0003340D" w:rsidRPr="00734A5A" w:rsidRDefault="0003340D" w:rsidP="00734A5A">
            <w:pPr>
              <w:ind w:right="17"/>
              <w:jc w:val="center"/>
              <w:rPr>
                <w:rFonts w:ascii="Times New Roman" w:hAnsi="Times New Roman"/>
                <w:sz w:val="28"/>
                <w:szCs w:val="28"/>
              </w:rPr>
            </w:pPr>
            <w:r w:rsidRPr="00734A5A">
              <w:rPr>
                <w:rFonts w:ascii="Times New Roman" w:hAnsi="Times New Roman"/>
                <w:sz w:val="28"/>
                <w:szCs w:val="28"/>
              </w:rPr>
              <w:t xml:space="preserve">№ </w:t>
            </w:r>
          </w:p>
          <w:p w:rsidR="0003340D" w:rsidRPr="00734A5A" w:rsidRDefault="0003340D" w:rsidP="00734A5A">
            <w:pPr>
              <w:ind w:right="15"/>
              <w:jc w:val="center"/>
              <w:rPr>
                <w:rFonts w:ascii="Times New Roman" w:hAnsi="Times New Roman"/>
                <w:sz w:val="28"/>
                <w:szCs w:val="28"/>
              </w:rPr>
            </w:pPr>
            <w:r w:rsidRPr="00734A5A">
              <w:rPr>
                <w:rFonts w:ascii="Times New Roman" w:hAnsi="Times New Roman"/>
                <w:sz w:val="28"/>
                <w:szCs w:val="28"/>
              </w:rPr>
              <w:t xml:space="preserve">пункта </w:t>
            </w:r>
          </w:p>
          <w:p w:rsidR="0003340D" w:rsidRPr="00734A5A" w:rsidRDefault="0003340D" w:rsidP="00734A5A">
            <w:pPr>
              <w:jc w:val="center"/>
              <w:rPr>
                <w:rFonts w:ascii="Times New Roman" w:hAnsi="Times New Roman"/>
                <w:sz w:val="28"/>
                <w:szCs w:val="28"/>
              </w:rPr>
            </w:pPr>
            <w:r w:rsidRPr="00734A5A">
              <w:rPr>
                <w:rFonts w:ascii="Times New Roman" w:hAnsi="Times New Roman"/>
                <w:sz w:val="28"/>
                <w:szCs w:val="28"/>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rsidR="0003340D" w:rsidRPr="00734A5A" w:rsidRDefault="0003340D" w:rsidP="00734A5A">
            <w:pPr>
              <w:ind w:left="11"/>
              <w:jc w:val="center"/>
              <w:rPr>
                <w:rFonts w:ascii="Times New Roman" w:hAnsi="Times New Roman"/>
                <w:sz w:val="28"/>
                <w:szCs w:val="28"/>
              </w:rPr>
            </w:pPr>
            <w:r w:rsidRPr="00734A5A">
              <w:rPr>
                <w:rFonts w:ascii="Times New Roman" w:hAnsi="Times New Roman"/>
                <w:sz w:val="28"/>
                <w:szCs w:val="28"/>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rsidR="0003340D" w:rsidRPr="00734A5A" w:rsidRDefault="0003340D" w:rsidP="00734A5A">
            <w:pPr>
              <w:jc w:val="center"/>
              <w:rPr>
                <w:rFonts w:ascii="Times New Roman" w:hAnsi="Times New Roman"/>
                <w:sz w:val="28"/>
                <w:szCs w:val="28"/>
              </w:rPr>
            </w:pPr>
            <w:r w:rsidRPr="00734A5A">
              <w:rPr>
                <w:rFonts w:ascii="Times New Roman" w:hAnsi="Times New Roman"/>
                <w:sz w:val="28"/>
                <w:szCs w:val="28"/>
              </w:rPr>
              <w:t xml:space="preserve">Разъяснение причин отказа в предоставлении услуги </w:t>
            </w:r>
          </w:p>
        </w:tc>
      </w:tr>
      <w:tr w:rsidR="0003340D" w:rsidRPr="00734A5A" w:rsidTr="00734A5A">
        <w:trPr>
          <w:trHeight w:val="902"/>
        </w:trPr>
        <w:tc>
          <w:tcPr>
            <w:tcW w:w="1546" w:type="dxa"/>
            <w:tcBorders>
              <w:top w:val="single" w:sz="4" w:space="0" w:color="000000"/>
              <w:left w:val="single" w:sz="4" w:space="0" w:color="000000"/>
              <w:bottom w:val="single" w:sz="4" w:space="0" w:color="000000"/>
              <w:right w:val="single" w:sz="4" w:space="0" w:color="000000"/>
            </w:tcBorders>
          </w:tcPr>
          <w:p w:rsidR="0003340D" w:rsidRPr="00734A5A" w:rsidRDefault="0003340D" w:rsidP="00734A5A">
            <w:pPr>
              <w:ind w:left="2"/>
              <w:rPr>
                <w:rFonts w:ascii="Times New Roman" w:hAnsi="Times New Roman"/>
                <w:sz w:val="28"/>
                <w:szCs w:val="28"/>
              </w:rPr>
            </w:pPr>
          </w:p>
        </w:tc>
        <w:tc>
          <w:tcPr>
            <w:tcW w:w="4596" w:type="dxa"/>
            <w:tcBorders>
              <w:top w:val="single" w:sz="4" w:space="0" w:color="000000"/>
              <w:left w:val="single" w:sz="4" w:space="0" w:color="000000"/>
              <w:bottom w:val="single" w:sz="4" w:space="0" w:color="000000"/>
              <w:right w:val="single" w:sz="4" w:space="0" w:color="000000"/>
            </w:tcBorders>
          </w:tcPr>
          <w:p w:rsidR="0003340D" w:rsidRPr="00734A5A" w:rsidRDefault="0003340D" w:rsidP="00734A5A">
            <w:pPr>
              <w:rPr>
                <w:rFonts w:ascii="Times New Roman" w:hAnsi="Times New Roman"/>
                <w:sz w:val="28"/>
                <w:szCs w:val="28"/>
              </w:rPr>
            </w:pPr>
          </w:p>
        </w:tc>
        <w:tc>
          <w:tcPr>
            <w:tcW w:w="3210" w:type="dxa"/>
            <w:tcBorders>
              <w:top w:val="single" w:sz="4" w:space="0" w:color="000000"/>
              <w:left w:val="single" w:sz="4" w:space="0" w:color="000000"/>
              <w:bottom w:val="single" w:sz="4" w:space="0" w:color="000000"/>
              <w:right w:val="single" w:sz="4" w:space="0" w:color="000000"/>
            </w:tcBorders>
            <w:vAlign w:val="center"/>
          </w:tcPr>
          <w:p w:rsidR="0003340D" w:rsidRPr="00734A5A" w:rsidRDefault="0003340D" w:rsidP="00734A5A">
            <w:pPr>
              <w:ind w:left="2"/>
              <w:rPr>
                <w:rFonts w:ascii="Times New Roman" w:hAnsi="Times New Roman"/>
                <w:sz w:val="28"/>
                <w:szCs w:val="28"/>
              </w:rPr>
            </w:pPr>
          </w:p>
        </w:tc>
      </w:tr>
    </w:tbl>
    <w:p w:rsidR="0003340D" w:rsidRPr="00734A5A" w:rsidRDefault="0003340D" w:rsidP="00734A5A">
      <w:pPr>
        <w:spacing w:after="5" w:line="248" w:lineRule="auto"/>
        <w:ind w:right="66"/>
        <w:jc w:val="both"/>
        <w:rPr>
          <w:rFonts w:ascii="Times New Roman" w:hAnsi="Times New Roman" w:cs="Times New Roman"/>
          <w:sz w:val="28"/>
          <w:szCs w:val="28"/>
        </w:rPr>
      </w:pPr>
    </w:p>
    <w:p w:rsidR="0003340D" w:rsidRPr="00734A5A" w:rsidRDefault="0003340D" w:rsidP="0003340D">
      <w:pPr>
        <w:spacing w:after="5" w:line="248" w:lineRule="auto"/>
        <w:ind w:left="-5" w:right="66" w:hanging="10"/>
        <w:jc w:val="both"/>
        <w:rPr>
          <w:rFonts w:ascii="Times New Roman" w:hAnsi="Times New Roman" w:cs="Times New Roman"/>
          <w:sz w:val="28"/>
          <w:szCs w:val="28"/>
        </w:rPr>
      </w:pPr>
      <w:r w:rsidRPr="00734A5A">
        <w:rPr>
          <w:rFonts w:ascii="Times New Roman" w:hAnsi="Times New Roman" w:cs="Times New Roman"/>
          <w:sz w:val="28"/>
          <w:szCs w:val="28"/>
        </w:rPr>
        <w:t xml:space="preserve">Дополнительная информация: </w:t>
      </w:r>
    </w:p>
    <w:p w:rsidR="0003340D" w:rsidRPr="00734A5A" w:rsidRDefault="0003340D" w:rsidP="0003340D">
      <w:pPr>
        <w:spacing w:after="5" w:line="248" w:lineRule="auto"/>
        <w:ind w:left="-5" w:right="66" w:hanging="10"/>
        <w:jc w:val="both"/>
        <w:rPr>
          <w:rFonts w:ascii="Times New Roman" w:hAnsi="Times New Roman" w:cs="Times New Roman"/>
          <w:sz w:val="28"/>
          <w:szCs w:val="28"/>
        </w:rPr>
      </w:pPr>
      <w:r w:rsidRPr="00734A5A">
        <w:rPr>
          <w:rFonts w:ascii="Times New Roman" w:hAnsi="Times New Roman" w:cs="Times New Roman"/>
          <w:sz w:val="28"/>
          <w:szCs w:val="28"/>
        </w:rPr>
        <w:t xml:space="preserve"> _______________________________________. </w:t>
      </w:r>
    </w:p>
    <w:p w:rsidR="0003340D" w:rsidRPr="00734A5A" w:rsidRDefault="0003340D" w:rsidP="0003340D">
      <w:pPr>
        <w:spacing w:after="5" w:line="248" w:lineRule="auto"/>
        <w:ind w:left="-5" w:right="66" w:hanging="10"/>
        <w:jc w:val="both"/>
        <w:rPr>
          <w:rFonts w:ascii="Times New Roman" w:hAnsi="Times New Roman" w:cs="Times New Roman"/>
          <w:sz w:val="28"/>
          <w:szCs w:val="28"/>
        </w:rPr>
      </w:pPr>
      <w:r w:rsidRPr="00734A5A">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03340D" w:rsidRDefault="0003340D" w:rsidP="00734A5A">
      <w:pPr>
        <w:spacing w:after="5" w:line="248" w:lineRule="auto"/>
        <w:ind w:left="-5" w:right="66" w:hanging="10"/>
        <w:jc w:val="both"/>
        <w:rPr>
          <w:rFonts w:ascii="Times New Roman" w:hAnsi="Times New Roman" w:cs="Times New Roman"/>
          <w:sz w:val="28"/>
          <w:szCs w:val="28"/>
        </w:rPr>
      </w:pPr>
      <w:r w:rsidRPr="00734A5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34A5A" w:rsidRPr="00734A5A" w:rsidRDefault="00734A5A" w:rsidP="00734A5A">
      <w:pPr>
        <w:spacing w:after="5" w:line="248" w:lineRule="auto"/>
        <w:ind w:left="-5" w:right="66" w:hanging="10"/>
        <w:jc w:val="both"/>
        <w:rPr>
          <w:rFonts w:ascii="Times New Roman" w:hAnsi="Times New Roman" w:cs="Times New Roman"/>
          <w:sz w:val="28"/>
          <w:szCs w:val="28"/>
        </w:rPr>
      </w:pPr>
    </w:p>
    <w:tbl>
      <w:tblPr>
        <w:tblStyle w:val="TableGrid"/>
        <w:tblpPr w:vertAnchor="text" w:tblpX="5051" w:tblpY="-49"/>
        <w:tblOverlap w:val="never"/>
        <w:tblW w:w="4301" w:type="dxa"/>
        <w:tblInd w:w="0" w:type="dxa"/>
        <w:tblCellMar>
          <w:top w:w="49" w:type="dxa"/>
          <w:left w:w="115" w:type="dxa"/>
          <w:right w:w="115" w:type="dxa"/>
        </w:tblCellMar>
        <w:tblLook w:val="04A0"/>
      </w:tblPr>
      <w:tblGrid>
        <w:gridCol w:w="4301"/>
      </w:tblGrid>
      <w:tr w:rsidR="0003340D" w:rsidRPr="00734A5A" w:rsidTr="00734A5A">
        <w:trPr>
          <w:trHeight w:val="470"/>
        </w:trPr>
        <w:tc>
          <w:tcPr>
            <w:tcW w:w="4301" w:type="dxa"/>
            <w:tcBorders>
              <w:top w:val="single" w:sz="4" w:space="0" w:color="000000"/>
              <w:left w:val="single" w:sz="4" w:space="0" w:color="000000"/>
              <w:bottom w:val="single" w:sz="4" w:space="0" w:color="000000"/>
              <w:right w:val="single" w:sz="4" w:space="0" w:color="000000"/>
            </w:tcBorders>
          </w:tcPr>
          <w:p w:rsidR="0003340D" w:rsidRPr="00734A5A" w:rsidRDefault="0003340D" w:rsidP="00734A5A">
            <w:pPr>
              <w:ind w:left="964" w:right="914"/>
              <w:jc w:val="center"/>
              <w:rPr>
                <w:rFonts w:ascii="Times New Roman" w:hAnsi="Times New Roman"/>
                <w:sz w:val="28"/>
                <w:szCs w:val="28"/>
              </w:rPr>
            </w:pPr>
            <w:r w:rsidRPr="00734A5A">
              <w:rPr>
                <w:rFonts w:ascii="Times New Roman" w:hAnsi="Times New Roman"/>
                <w:sz w:val="28"/>
                <w:szCs w:val="28"/>
              </w:rPr>
              <w:t xml:space="preserve">Сведения об электронной подписи </w:t>
            </w:r>
          </w:p>
        </w:tc>
      </w:tr>
    </w:tbl>
    <w:p w:rsidR="0003340D" w:rsidRPr="00734A5A" w:rsidRDefault="0003340D" w:rsidP="0003340D">
      <w:pPr>
        <w:spacing w:after="1" w:line="238" w:lineRule="auto"/>
        <w:ind w:left="233" w:right="75" w:hanging="125"/>
        <w:jc w:val="both"/>
        <w:rPr>
          <w:rFonts w:ascii="Times New Roman" w:hAnsi="Times New Roman" w:cs="Times New Roman"/>
          <w:sz w:val="28"/>
          <w:szCs w:val="28"/>
        </w:rPr>
      </w:pPr>
      <w:r w:rsidRPr="00734A5A">
        <w:rPr>
          <w:rFonts w:ascii="Times New Roman" w:hAnsi="Times New Roman" w:cs="Times New Roman"/>
          <w:i/>
          <w:sz w:val="28"/>
          <w:szCs w:val="28"/>
        </w:rPr>
        <w:t>__________________________________________ Должность и ФИО сотрудника, принявшего решение</w:t>
      </w:r>
    </w:p>
    <w:p w:rsidR="0003340D" w:rsidRPr="00734A5A" w:rsidRDefault="0003340D" w:rsidP="0003340D">
      <w:pPr>
        <w:rPr>
          <w:rFonts w:ascii="Times New Roman" w:hAnsi="Times New Roman" w:cs="Times New Roman"/>
          <w:sz w:val="28"/>
          <w:szCs w:val="28"/>
        </w:rPr>
      </w:pPr>
    </w:p>
    <w:p w:rsidR="0003340D" w:rsidRPr="00734A5A" w:rsidRDefault="0003340D" w:rsidP="0003340D">
      <w:pPr>
        <w:rPr>
          <w:rFonts w:ascii="Times New Roman" w:hAnsi="Times New Roman" w:cs="Times New Roman"/>
          <w:sz w:val="28"/>
          <w:szCs w:val="28"/>
        </w:rPr>
      </w:pPr>
      <w:r w:rsidRPr="00734A5A">
        <w:rPr>
          <w:rFonts w:ascii="Times New Roman" w:hAnsi="Times New Roman" w:cs="Times New Roman"/>
          <w:sz w:val="28"/>
          <w:szCs w:val="28"/>
        </w:rPr>
        <w:br w:type="page"/>
      </w:r>
    </w:p>
    <w:p w:rsidR="0003340D" w:rsidRPr="00734A5A" w:rsidRDefault="0003340D" w:rsidP="0003340D">
      <w:pPr>
        <w:pStyle w:val="10"/>
        <w:spacing w:line="240" w:lineRule="auto"/>
        <w:jc w:val="right"/>
        <w:rPr>
          <w:rFonts w:ascii="Times New Roman" w:hAnsi="Times New Roman" w:cs="Times New Roman"/>
          <w:color w:val="auto"/>
        </w:rPr>
      </w:pPr>
      <w:r w:rsidRPr="00734A5A">
        <w:rPr>
          <w:rFonts w:ascii="Times New Roman" w:hAnsi="Times New Roman" w:cs="Times New Roman"/>
          <w:color w:val="auto"/>
        </w:rPr>
        <w:lastRenderedPageBreak/>
        <w:t>Приложение 4</w:t>
      </w:r>
    </w:p>
    <w:p w:rsidR="0003340D" w:rsidRPr="00734A5A" w:rsidRDefault="0003340D" w:rsidP="00734A5A">
      <w:pPr>
        <w:jc w:val="right"/>
        <w:rPr>
          <w:rFonts w:ascii="Times New Roman" w:hAnsi="Times New Roman" w:cs="Times New Roman"/>
          <w:sz w:val="28"/>
          <w:szCs w:val="28"/>
        </w:rPr>
      </w:pPr>
      <w:r w:rsidRPr="00734A5A">
        <w:rPr>
          <w:rFonts w:ascii="Times New Roman" w:hAnsi="Times New Roman" w:cs="Times New Roman"/>
          <w:sz w:val="28"/>
          <w:szCs w:val="28"/>
        </w:rPr>
        <w:t xml:space="preserve">к </w:t>
      </w:r>
      <w:hyperlink w:anchor="sub_1000" w:history="1">
        <w:r w:rsidRPr="00734A5A">
          <w:rPr>
            <w:rFonts w:ascii="Times New Roman" w:hAnsi="Times New Roman" w:cs="Times New Roman"/>
            <w:sz w:val="28"/>
            <w:szCs w:val="28"/>
          </w:rPr>
          <w:t>административному регламенту</w:t>
        </w:r>
      </w:hyperlink>
    </w:p>
    <w:p w:rsidR="0003340D" w:rsidRPr="00734A5A" w:rsidRDefault="00734A5A" w:rsidP="00734A5A">
      <w:pPr>
        <w:widowControl w:val="0"/>
        <w:tabs>
          <w:tab w:val="left" w:pos="142"/>
          <w:tab w:val="left" w:pos="284"/>
        </w:tabs>
        <w:autoSpaceDE w:val="0"/>
        <w:autoSpaceDN w:val="0"/>
        <w:adjustRightInd w:val="0"/>
        <w:ind w:firstLine="5245"/>
        <w:rPr>
          <w:rFonts w:ascii="Times New Roman" w:hAnsi="Times New Roman" w:cs="Times New Roman"/>
          <w:bCs/>
          <w:sz w:val="28"/>
          <w:szCs w:val="28"/>
        </w:rPr>
      </w:pPr>
      <w:r>
        <w:rPr>
          <w:rFonts w:ascii="Times New Roman" w:hAnsi="Times New Roman" w:cs="Times New Roman"/>
          <w:sz w:val="28"/>
          <w:szCs w:val="28"/>
        </w:rPr>
        <w:t xml:space="preserve">          </w:t>
      </w:r>
      <w:r w:rsidR="0003340D" w:rsidRPr="00734A5A">
        <w:rPr>
          <w:rFonts w:ascii="Times New Roman" w:hAnsi="Times New Roman" w:cs="Times New Roman"/>
          <w:sz w:val="28"/>
          <w:szCs w:val="28"/>
        </w:rPr>
        <w:t>В</w:t>
      </w:r>
      <w:r w:rsidR="0003340D" w:rsidRPr="00734A5A">
        <w:rPr>
          <w:rFonts w:ascii="Times New Roman" w:hAnsi="Times New Roman" w:cs="Times New Roman"/>
          <w:bCs/>
          <w:sz w:val="28"/>
          <w:szCs w:val="28"/>
        </w:rPr>
        <w:t xml:space="preserve"> администрацию</w:t>
      </w:r>
    </w:p>
    <w:p w:rsidR="0003340D" w:rsidRPr="00734A5A" w:rsidRDefault="0003340D" w:rsidP="00734A5A">
      <w:pPr>
        <w:widowControl w:val="0"/>
        <w:tabs>
          <w:tab w:val="left" w:pos="142"/>
          <w:tab w:val="left" w:pos="284"/>
        </w:tabs>
        <w:autoSpaceDE w:val="0"/>
        <w:autoSpaceDN w:val="0"/>
        <w:adjustRightInd w:val="0"/>
        <w:ind w:firstLine="5245"/>
        <w:jc w:val="center"/>
        <w:rPr>
          <w:rFonts w:ascii="Times New Roman" w:hAnsi="Times New Roman" w:cs="Times New Roman"/>
          <w:sz w:val="28"/>
          <w:szCs w:val="28"/>
        </w:rPr>
      </w:pPr>
      <w:r w:rsidRPr="00734A5A">
        <w:rPr>
          <w:rFonts w:ascii="Times New Roman" w:hAnsi="Times New Roman" w:cs="Times New Roman"/>
          <w:bCs/>
          <w:sz w:val="28"/>
          <w:szCs w:val="28"/>
        </w:rPr>
        <w:t>муниципального образования</w:t>
      </w:r>
    </w:p>
    <w:p w:rsidR="0003340D" w:rsidRPr="00734A5A" w:rsidRDefault="0003340D" w:rsidP="00734A5A">
      <w:pPr>
        <w:widowControl w:val="0"/>
        <w:tabs>
          <w:tab w:val="left" w:pos="142"/>
          <w:tab w:val="left" w:pos="284"/>
        </w:tabs>
        <w:autoSpaceDE w:val="0"/>
        <w:autoSpaceDN w:val="0"/>
        <w:adjustRightInd w:val="0"/>
        <w:ind w:firstLine="5245"/>
        <w:rPr>
          <w:rFonts w:ascii="Times New Roman" w:hAnsi="Times New Roman" w:cs="Times New Roman"/>
          <w:b/>
          <w:bCs/>
          <w:sz w:val="28"/>
          <w:szCs w:val="28"/>
        </w:rPr>
      </w:pPr>
      <w:r w:rsidRPr="00734A5A">
        <w:rPr>
          <w:rFonts w:ascii="Times New Roman" w:hAnsi="Times New Roman" w:cs="Times New Roman"/>
          <w:sz w:val="28"/>
          <w:szCs w:val="28"/>
        </w:rPr>
        <w:t>_____________________</w:t>
      </w:r>
    </w:p>
    <w:p w:rsidR="0003340D" w:rsidRPr="00734A5A" w:rsidRDefault="0003340D" w:rsidP="00734A5A">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от __________________________________,</w:t>
      </w:r>
    </w:p>
    <w:p w:rsidR="0003340D" w:rsidRPr="00734A5A" w:rsidRDefault="0003340D" w:rsidP="00734A5A">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(Ф.И.О. члена семьи нанимателя)</w:t>
      </w:r>
    </w:p>
    <w:p w:rsidR="0003340D" w:rsidRPr="00734A5A" w:rsidRDefault="0003340D" w:rsidP="00734A5A">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адрес: _______________________________,</w:t>
      </w:r>
    </w:p>
    <w:p w:rsidR="0003340D" w:rsidRPr="00734A5A" w:rsidRDefault="0003340D" w:rsidP="00734A5A">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телефон: _____________, факс: __________,</w:t>
      </w:r>
    </w:p>
    <w:p w:rsidR="0003340D" w:rsidRPr="00734A5A" w:rsidRDefault="0003340D" w:rsidP="00734A5A">
      <w:pPr>
        <w:pStyle w:val="ConsPlusNonformat"/>
        <w:spacing w:line="276" w:lineRule="auto"/>
        <w:ind w:left="4820"/>
        <w:jc w:val="right"/>
        <w:rPr>
          <w:rFonts w:ascii="Times New Roman" w:hAnsi="Times New Roman" w:cs="Times New Roman"/>
          <w:sz w:val="28"/>
          <w:szCs w:val="28"/>
        </w:rPr>
      </w:pPr>
      <w:r w:rsidRPr="00734A5A">
        <w:rPr>
          <w:rFonts w:ascii="Times New Roman" w:hAnsi="Times New Roman" w:cs="Times New Roman"/>
          <w:sz w:val="28"/>
          <w:szCs w:val="28"/>
        </w:rPr>
        <w:t>эл. почта: _____________________________</w:t>
      </w:r>
    </w:p>
    <w:p w:rsidR="0003340D" w:rsidRPr="00734A5A" w:rsidRDefault="0003340D" w:rsidP="00734A5A">
      <w:pPr>
        <w:pStyle w:val="ConsPlusNonformat"/>
        <w:jc w:val="both"/>
        <w:rPr>
          <w:rFonts w:ascii="Times New Roman" w:hAnsi="Times New Roman" w:cs="Times New Roman"/>
          <w:sz w:val="28"/>
          <w:szCs w:val="28"/>
        </w:rPr>
      </w:pPr>
    </w:p>
    <w:p w:rsidR="0003340D" w:rsidRPr="00734A5A" w:rsidRDefault="0003340D" w:rsidP="0003340D">
      <w:pPr>
        <w:pStyle w:val="ConsPlusNonformat"/>
        <w:jc w:val="center"/>
        <w:rPr>
          <w:rFonts w:ascii="Times New Roman" w:hAnsi="Times New Roman" w:cs="Times New Roman"/>
          <w:sz w:val="28"/>
          <w:szCs w:val="28"/>
        </w:rPr>
      </w:pPr>
      <w:r w:rsidRPr="00734A5A">
        <w:rPr>
          <w:rFonts w:ascii="Times New Roman" w:hAnsi="Times New Roman" w:cs="Times New Roman"/>
          <w:sz w:val="28"/>
          <w:szCs w:val="28"/>
        </w:rPr>
        <w:t>ТИПОВАЯ ФОРМА</w:t>
      </w:r>
    </w:p>
    <w:p w:rsidR="0003340D" w:rsidRPr="00734A5A" w:rsidRDefault="0003340D" w:rsidP="0003340D">
      <w:pPr>
        <w:pStyle w:val="ConsPlusNonformat"/>
        <w:jc w:val="center"/>
        <w:rPr>
          <w:rFonts w:ascii="Times New Roman" w:hAnsi="Times New Roman" w:cs="Times New Roman"/>
          <w:sz w:val="28"/>
          <w:szCs w:val="28"/>
        </w:rPr>
      </w:pPr>
      <w:r w:rsidRPr="00734A5A">
        <w:rPr>
          <w:rFonts w:ascii="Times New Roman" w:hAnsi="Times New Roman" w:cs="Times New Roman"/>
          <w:sz w:val="28"/>
          <w:szCs w:val="28"/>
        </w:rPr>
        <w:t>СОГЛАСИЕ</w:t>
      </w:r>
    </w:p>
    <w:p w:rsidR="0003340D" w:rsidRPr="00734A5A" w:rsidRDefault="0003340D" w:rsidP="0003340D">
      <w:pPr>
        <w:pStyle w:val="ConsPlusNonformat"/>
        <w:jc w:val="center"/>
        <w:rPr>
          <w:rFonts w:ascii="Times New Roman" w:hAnsi="Times New Roman" w:cs="Times New Roman"/>
          <w:sz w:val="28"/>
          <w:szCs w:val="28"/>
        </w:rPr>
      </w:pPr>
      <w:r w:rsidRPr="00734A5A">
        <w:rPr>
          <w:rFonts w:ascii="Times New Roman" w:hAnsi="Times New Roman" w:cs="Times New Roman"/>
          <w:sz w:val="28"/>
          <w:szCs w:val="28"/>
        </w:rPr>
        <w:t>на переустройство и (или) перепланировку</w:t>
      </w:r>
    </w:p>
    <w:p w:rsidR="0003340D" w:rsidRPr="00734A5A" w:rsidRDefault="0003340D" w:rsidP="00734A5A">
      <w:pPr>
        <w:pStyle w:val="ConsPlusNonformat"/>
        <w:jc w:val="center"/>
        <w:rPr>
          <w:rFonts w:ascii="Times New Roman" w:hAnsi="Times New Roman" w:cs="Times New Roman"/>
          <w:sz w:val="28"/>
          <w:szCs w:val="28"/>
        </w:rPr>
      </w:pPr>
      <w:r w:rsidRPr="00734A5A">
        <w:rPr>
          <w:rFonts w:ascii="Times New Roman" w:hAnsi="Times New Roman" w:cs="Times New Roman"/>
          <w:sz w:val="28"/>
          <w:szCs w:val="28"/>
        </w:rPr>
        <w:t>жилого помещения в многоквартирном доме&lt;1&gt;</w:t>
      </w:r>
    </w:p>
    <w:p w:rsidR="0003340D" w:rsidRPr="00734A5A" w:rsidRDefault="0003340D" w:rsidP="0003340D">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 xml:space="preserve">    Я, ____________________________ (Ф.И.О.), паспорт: серия ______ № ______________,</w:t>
      </w:r>
    </w:p>
    <w:p w:rsidR="0003340D" w:rsidRPr="00734A5A" w:rsidRDefault="0003340D" w:rsidP="0003340D">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выдан «____» ___________ _____г. ______________________________________________,</w:t>
      </w:r>
    </w:p>
    <w:p w:rsidR="0003340D" w:rsidRPr="00734A5A" w:rsidRDefault="0003340D" w:rsidP="0003340D">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являюсь членом семьи нанимателя жилого помещения ______________________________</w:t>
      </w:r>
    </w:p>
    <w:p w:rsidR="0003340D" w:rsidRPr="00734A5A" w:rsidRDefault="0003340D" w:rsidP="0003340D">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(Ф.И.О.) на основании _________________________________________________________.</w:t>
      </w:r>
    </w:p>
    <w:p w:rsidR="0003340D" w:rsidRPr="00734A5A" w:rsidRDefault="0003340D" w:rsidP="0003340D">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 xml:space="preserve">    Я согласен(а) на переустройство и (или) перепланировку   жилого помещения, расположенного по адресу: _____________________________________________________,</w:t>
      </w:r>
    </w:p>
    <w:p w:rsidR="0003340D" w:rsidRPr="00734A5A" w:rsidRDefault="0003340D" w:rsidP="0003340D">
      <w:pPr>
        <w:pStyle w:val="ConsPlusNonformat"/>
        <w:spacing w:after="240"/>
        <w:jc w:val="both"/>
        <w:rPr>
          <w:rFonts w:ascii="Times New Roman" w:hAnsi="Times New Roman" w:cs="Times New Roman"/>
          <w:sz w:val="28"/>
          <w:szCs w:val="28"/>
        </w:rPr>
      </w:pPr>
      <w:r w:rsidRPr="00734A5A">
        <w:rPr>
          <w:rFonts w:ascii="Times New Roman" w:hAnsi="Times New Roman" w:cs="Times New Roman"/>
          <w:sz w:val="28"/>
          <w:szCs w:val="28"/>
        </w:rPr>
        <w:t>переданного _____________________________ на основании договора социального найма № _____ от «____» ___________ _____ г. _________________________________________.</w:t>
      </w:r>
    </w:p>
    <w:p w:rsidR="0003340D" w:rsidRPr="00734A5A" w:rsidRDefault="0003340D" w:rsidP="0003340D">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 xml:space="preserve">«____» ___________ _____ г.     </w:t>
      </w:r>
      <w:r w:rsidRPr="00734A5A">
        <w:rPr>
          <w:rFonts w:ascii="Times New Roman" w:hAnsi="Times New Roman" w:cs="Times New Roman"/>
          <w:sz w:val="28"/>
          <w:szCs w:val="28"/>
        </w:rPr>
        <w:tab/>
      </w:r>
      <w:r w:rsidRPr="00734A5A">
        <w:rPr>
          <w:rFonts w:ascii="Times New Roman" w:hAnsi="Times New Roman" w:cs="Times New Roman"/>
          <w:sz w:val="28"/>
          <w:szCs w:val="28"/>
        </w:rPr>
        <w:tab/>
        <w:t>_____________/____________________________/</w:t>
      </w:r>
    </w:p>
    <w:p w:rsidR="0003340D" w:rsidRPr="00734A5A" w:rsidRDefault="0003340D" w:rsidP="0003340D">
      <w:pPr>
        <w:pStyle w:val="ConsPlusNonformat"/>
        <w:jc w:val="both"/>
        <w:rPr>
          <w:rFonts w:ascii="Times New Roman" w:hAnsi="Times New Roman" w:cs="Times New Roman"/>
          <w:sz w:val="28"/>
          <w:szCs w:val="28"/>
        </w:rPr>
      </w:pPr>
      <w:r w:rsidRPr="00734A5A">
        <w:rPr>
          <w:rFonts w:ascii="Times New Roman" w:hAnsi="Times New Roman" w:cs="Times New Roman"/>
          <w:sz w:val="28"/>
          <w:szCs w:val="28"/>
        </w:rPr>
        <w:tab/>
        <w:t xml:space="preserve">(подпись)            </w:t>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r>
      <w:r w:rsidRPr="00734A5A">
        <w:rPr>
          <w:rFonts w:ascii="Times New Roman" w:hAnsi="Times New Roman" w:cs="Times New Roman"/>
          <w:sz w:val="28"/>
          <w:szCs w:val="28"/>
        </w:rPr>
        <w:tab/>
        <w:t>(Ф.И.О.)</w:t>
      </w:r>
    </w:p>
    <w:p w:rsidR="0003340D" w:rsidRPr="00734A5A" w:rsidRDefault="0003340D" w:rsidP="0003340D">
      <w:pPr>
        <w:pStyle w:val="ConsPlusNormal"/>
        <w:ind w:firstLine="540"/>
        <w:jc w:val="both"/>
        <w:rPr>
          <w:rFonts w:ascii="Times New Roman" w:hAnsi="Times New Roman" w:cs="Times New Roman"/>
          <w:sz w:val="28"/>
          <w:szCs w:val="28"/>
        </w:rPr>
      </w:pPr>
    </w:p>
    <w:p w:rsidR="0003340D" w:rsidRPr="00734A5A" w:rsidRDefault="0003340D" w:rsidP="0003340D">
      <w:pPr>
        <w:pStyle w:val="ConsPlusNormal"/>
        <w:ind w:firstLine="540"/>
        <w:jc w:val="both"/>
        <w:rPr>
          <w:rFonts w:ascii="Times New Roman" w:hAnsi="Times New Roman" w:cs="Times New Roman"/>
          <w:sz w:val="28"/>
          <w:szCs w:val="28"/>
        </w:rPr>
      </w:pPr>
      <w:r w:rsidRPr="00734A5A">
        <w:rPr>
          <w:rFonts w:ascii="Times New Roman" w:hAnsi="Times New Roman" w:cs="Times New Roman"/>
          <w:sz w:val="28"/>
          <w:szCs w:val="28"/>
        </w:rPr>
        <w:t>--------------------------------</w:t>
      </w:r>
    </w:p>
    <w:p w:rsidR="0003340D" w:rsidRPr="00734A5A" w:rsidRDefault="0003340D" w:rsidP="0003340D">
      <w:pPr>
        <w:pStyle w:val="ConsPlusNormal"/>
        <w:spacing w:before="220"/>
        <w:ind w:firstLine="540"/>
        <w:jc w:val="both"/>
        <w:rPr>
          <w:rFonts w:ascii="Times New Roman" w:hAnsi="Times New Roman" w:cs="Times New Roman"/>
          <w:sz w:val="28"/>
          <w:szCs w:val="28"/>
        </w:rPr>
      </w:pPr>
      <w:r w:rsidRPr="00734A5A">
        <w:rPr>
          <w:rFonts w:ascii="Times New Roman" w:hAnsi="Times New Roman" w:cs="Times New Roman"/>
          <w:sz w:val="28"/>
          <w:szCs w:val="28"/>
        </w:rPr>
        <w:t>Информация для сведения:</w:t>
      </w:r>
    </w:p>
    <w:p w:rsidR="0003340D" w:rsidRPr="00734A5A" w:rsidRDefault="0003340D" w:rsidP="0003340D">
      <w:pPr>
        <w:pStyle w:val="ConsPlusNormal"/>
        <w:spacing w:before="220"/>
        <w:ind w:firstLine="540"/>
        <w:jc w:val="both"/>
        <w:rPr>
          <w:rFonts w:ascii="Times New Roman" w:hAnsi="Times New Roman" w:cs="Times New Roman"/>
          <w:sz w:val="28"/>
          <w:szCs w:val="28"/>
        </w:rPr>
      </w:pPr>
      <w:bookmarkStart w:id="12" w:name="P34"/>
      <w:bookmarkEnd w:id="12"/>
      <w:r w:rsidRPr="00734A5A">
        <w:rPr>
          <w:rFonts w:ascii="Times New Roman" w:hAnsi="Times New Roman" w:cs="Times New Roman"/>
          <w:sz w:val="28"/>
          <w:szCs w:val="28"/>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w:t>
      </w:r>
      <w:r w:rsidRPr="00734A5A">
        <w:rPr>
          <w:rFonts w:ascii="Times New Roman" w:hAnsi="Times New Roman" w:cs="Times New Roman"/>
          <w:sz w:val="28"/>
          <w:szCs w:val="28"/>
        </w:rPr>
        <w:lastRenderedPageBreak/>
        <w:t xml:space="preserve">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rsidR="0003340D" w:rsidRPr="00734A5A" w:rsidRDefault="0003340D" w:rsidP="0003340D">
      <w:pPr>
        <w:rPr>
          <w:rFonts w:ascii="Times New Roman" w:hAnsi="Times New Roman" w:cs="Times New Roman"/>
          <w:sz w:val="28"/>
          <w:szCs w:val="28"/>
        </w:rPr>
      </w:pPr>
      <w:r w:rsidRPr="00734A5A">
        <w:rPr>
          <w:rFonts w:ascii="Times New Roman" w:hAnsi="Times New Roman" w:cs="Times New Roman"/>
          <w:sz w:val="28"/>
          <w:szCs w:val="28"/>
        </w:rPr>
        <w:br w:type="page"/>
      </w:r>
    </w:p>
    <w:p w:rsidR="0003340D" w:rsidRPr="00734A5A" w:rsidRDefault="0003340D" w:rsidP="0003340D">
      <w:pPr>
        <w:pStyle w:val="10"/>
        <w:keepNext w:val="0"/>
        <w:widowControl w:val="0"/>
        <w:spacing w:line="240" w:lineRule="auto"/>
        <w:jc w:val="right"/>
        <w:rPr>
          <w:rFonts w:ascii="Times New Roman" w:hAnsi="Times New Roman" w:cs="Times New Roman"/>
          <w:color w:val="auto"/>
        </w:rPr>
      </w:pPr>
      <w:r w:rsidRPr="00734A5A">
        <w:rPr>
          <w:rFonts w:ascii="Times New Roman" w:hAnsi="Times New Roman" w:cs="Times New Roman"/>
          <w:color w:val="auto"/>
        </w:rPr>
        <w:lastRenderedPageBreak/>
        <w:t>Приложение 5</w:t>
      </w:r>
    </w:p>
    <w:p w:rsidR="0003340D" w:rsidRPr="00734A5A" w:rsidRDefault="0003340D" w:rsidP="00734A5A">
      <w:pPr>
        <w:widowControl w:val="0"/>
        <w:tabs>
          <w:tab w:val="left" w:pos="142"/>
          <w:tab w:val="left" w:pos="284"/>
        </w:tabs>
        <w:autoSpaceDE w:val="0"/>
        <w:autoSpaceDN w:val="0"/>
        <w:adjustRightInd w:val="0"/>
        <w:ind w:firstLine="340"/>
        <w:jc w:val="right"/>
        <w:rPr>
          <w:rFonts w:ascii="Times New Roman" w:hAnsi="Times New Roman" w:cs="Times New Roman"/>
          <w:sz w:val="28"/>
          <w:szCs w:val="28"/>
        </w:rPr>
      </w:pPr>
      <w:r w:rsidRPr="00734A5A">
        <w:rPr>
          <w:rFonts w:ascii="Times New Roman" w:hAnsi="Times New Roman" w:cs="Times New Roman"/>
          <w:bCs/>
          <w:sz w:val="28"/>
          <w:szCs w:val="28"/>
        </w:rPr>
        <w:t xml:space="preserve">к </w:t>
      </w:r>
      <w:hyperlink w:anchor="sub_1000" w:history="1">
        <w:r w:rsidRPr="00734A5A">
          <w:rPr>
            <w:rFonts w:ascii="Times New Roman" w:hAnsi="Times New Roman" w:cs="Times New Roman"/>
            <w:bCs/>
            <w:sz w:val="28"/>
            <w:szCs w:val="28"/>
          </w:rPr>
          <w:t>Административному регламенту</w:t>
        </w:r>
      </w:hyperlink>
    </w:p>
    <w:p w:rsidR="0003340D" w:rsidRPr="00734A5A" w:rsidRDefault="00734A5A" w:rsidP="0003340D">
      <w:pPr>
        <w:ind w:left="6237"/>
        <w:rPr>
          <w:rFonts w:ascii="Times New Roman" w:hAnsi="Times New Roman" w:cs="Times New Roman"/>
          <w:sz w:val="28"/>
          <w:szCs w:val="28"/>
        </w:rPr>
      </w:pPr>
      <w:r>
        <w:rPr>
          <w:rFonts w:ascii="Times New Roman" w:hAnsi="Times New Roman" w:cs="Times New Roman"/>
          <w:sz w:val="28"/>
          <w:szCs w:val="28"/>
        </w:rPr>
        <w:t>____________________________</w:t>
      </w:r>
    </w:p>
    <w:p w:rsidR="0003340D" w:rsidRPr="00734A5A" w:rsidRDefault="0003340D" w:rsidP="0003340D">
      <w:pPr>
        <w:ind w:left="6237"/>
        <w:rPr>
          <w:rFonts w:ascii="Times New Roman" w:hAnsi="Times New Roman" w:cs="Times New Roman"/>
          <w:sz w:val="28"/>
          <w:szCs w:val="28"/>
          <w:vertAlign w:val="superscript"/>
        </w:rPr>
      </w:pPr>
      <w:r w:rsidRPr="00734A5A">
        <w:rPr>
          <w:rFonts w:ascii="Times New Roman" w:hAnsi="Times New Roman" w:cs="Times New Roman"/>
          <w:sz w:val="28"/>
          <w:szCs w:val="28"/>
          <w:vertAlign w:val="superscript"/>
        </w:rPr>
        <w:t xml:space="preserve">              (заявитель)</w:t>
      </w:r>
    </w:p>
    <w:p w:rsidR="0003340D" w:rsidRPr="00734A5A" w:rsidRDefault="0003340D" w:rsidP="0003340D">
      <w:pPr>
        <w:ind w:left="6237"/>
        <w:rPr>
          <w:rFonts w:ascii="Times New Roman" w:hAnsi="Times New Roman" w:cs="Times New Roman"/>
          <w:sz w:val="28"/>
          <w:szCs w:val="28"/>
        </w:rPr>
      </w:pPr>
      <w:r w:rsidRPr="00734A5A">
        <w:rPr>
          <w:rFonts w:ascii="Times New Roman" w:hAnsi="Times New Roman" w:cs="Times New Roman"/>
          <w:sz w:val="28"/>
          <w:szCs w:val="28"/>
        </w:rPr>
        <w:t xml:space="preserve">_________________________ </w:t>
      </w:r>
    </w:p>
    <w:p w:rsidR="0003340D" w:rsidRPr="00734A5A" w:rsidRDefault="0003340D" w:rsidP="00734A5A">
      <w:pPr>
        <w:ind w:left="6237"/>
        <w:rPr>
          <w:rFonts w:ascii="Times New Roman" w:hAnsi="Times New Roman" w:cs="Times New Roman"/>
          <w:sz w:val="28"/>
          <w:szCs w:val="28"/>
          <w:vertAlign w:val="superscript"/>
        </w:rPr>
      </w:pPr>
      <w:r w:rsidRPr="00734A5A">
        <w:rPr>
          <w:rFonts w:ascii="Times New Roman" w:hAnsi="Times New Roman" w:cs="Times New Roman"/>
          <w:sz w:val="28"/>
          <w:szCs w:val="28"/>
          <w:vertAlign w:val="superscript"/>
        </w:rPr>
        <w:t xml:space="preserve">           (адрес заявителя) </w:t>
      </w:r>
    </w:p>
    <w:p w:rsidR="0003340D" w:rsidRPr="00734A5A" w:rsidRDefault="0003340D" w:rsidP="0003340D">
      <w:pPr>
        <w:tabs>
          <w:tab w:val="left" w:pos="1395"/>
        </w:tabs>
        <w:jc w:val="center"/>
        <w:rPr>
          <w:rFonts w:ascii="Times New Roman" w:hAnsi="Times New Roman" w:cs="Times New Roman"/>
          <w:sz w:val="28"/>
          <w:szCs w:val="28"/>
        </w:rPr>
      </w:pPr>
      <w:r w:rsidRPr="00734A5A">
        <w:rPr>
          <w:rFonts w:ascii="Times New Roman" w:hAnsi="Times New Roman" w:cs="Times New Roman"/>
          <w:sz w:val="28"/>
          <w:szCs w:val="28"/>
        </w:rPr>
        <w:t>УВЕДОМЛЕНИЕ</w:t>
      </w:r>
    </w:p>
    <w:p w:rsidR="0003340D" w:rsidRPr="00734A5A" w:rsidRDefault="0003340D" w:rsidP="0003340D">
      <w:pPr>
        <w:pStyle w:val="aff1"/>
        <w:tabs>
          <w:tab w:val="left" w:pos="2685"/>
        </w:tabs>
        <w:jc w:val="center"/>
        <w:rPr>
          <w:szCs w:val="28"/>
        </w:rPr>
      </w:pPr>
      <w:r w:rsidRPr="00734A5A">
        <w:rPr>
          <w:szCs w:val="28"/>
        </w:rPr>
        <w:t>о приостановлении предоставления муниципальной услуги</w:t>
      </w:r>
    </w:p>
    <w:p w:rsidR="0003340D" w:rsidRPr="00734A5A" w:rsidRDefault="0003340D" w:rsidP="0003340D">
      <w:pPr>
        <w:rPr>
          <w:rFonts w:ascii="Times New Roman" w:hAnsi="Times New Roman" w:cs="Times New Roman"/>
          <w:sz w:val="28"/>
          <w:szCs w:val="28"/>
        </w:rPr>
      </w:pPr>
    </w:p>
    <w:p w:rsidR="0003340D" w:rsidRPr="00734A5A" w:rsidRDefault="0003340D" w:rsidP="0003340D">
      <w:pPr>
        <w:pStyle w:val="aff1"/>
        <w:ind w:firstLine="709"/>
        <w:rPr>
          <w:szCs w:val="28"/>
        </w:rPr>
      </w:pPr>
      <w:r w:rsidRPr="00734A5A">
        <w:rPr>
          <w:szCs w:val="28"/>
        </w:rPr>
        <w:t>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w:t>
      </w:r>
      <w:r w:rsidRPr="00734A5A">
        <w:rPr>
          <w:szCs w:val="28"/>
          <w:u w:val="single"/>
        </w:rPr>
        <w:t>______________________________________________________________</w:t>
      </w:r>
    </w:p>
    <w:p w:rsidR="0003340D" w:rsidRPr="00734A5A" w:rsidRDefault="0003340D" w:rsidP="0003340D">
      <w:pPr>
        <w:pStyle w:val="aff1"/>
        <w:rPr>
          <w:szCs w:val="28"/>
        </w:rPr>
      </w:pPr>
      <w:r w:rsidRPr="00734A5A">
        <w:rPr>
          <w:szCs w:val="28"/>
          <w:vertAlign w:val="superscript"/>
        </w:rPr>
        <w:t xml:space="preserve">(наименование организации) </w:t>
      </w:r>
    </w:p>
    <w:p w:rsidR="0003340D" w:rsidRPr="00734A5A" w:rsidRDefault="0003340D" w:rsidP="00734A5A">
      <w:pPr>
        <w:pStyle w:val="aff1"/>
        <w:rPr>
          <w:szCs w:val="28"/>
        </w:rPr>
      </w:pPr>
      <w:r w:rsidRPr="00734A5A">
        <w:rPr>
          <w:szCs w:val="28"/>
        </w:rPr>
        <w:t xml:space="preserve">по вопросу получения документа (сведений)______________________________________, предоставление муниципальной услуги </w:t>
      </w:r>
      <w:r w:rsidRPr="00734A5A">
        <w:rPr>
          <w:szCs w:val="28"/>
          <w:u w:val="single"/>
        </w:rPr>
        <w:t>приему заявлений и выдаче документов о согласовании переустройства</w:t>
      </w:r>
      <w:r w:rsidRPr="00734A5A">
        <w:rPr>
          <w:szCs w:val="28"/>
        </w:rPr>
        <w:t>приостановлено.</w:t>
      </w:r>
    </w:p>
    <w:p w:rsidR="0003340D" w:rsidRPr="00734A5A" w:rsidRDefault="0003340D" w:rsidP="0003340D">
      <w:pPr>
        <w:widowControl w:val="0"/>
        <w:autoSpaceDE w:val="0"/>
        <w:autoSpaceDN w:val="0"/>
        <w:ind w:firstLine="540"/>
        <w:jc w:val="both"/>
        <w:rPr>
          <w:rFonts w:ascii="Times New Roman" w:hAnsi="Times New Roman" w:cs="Times New Roman"/>
          <w:sz w:val="28"/>
          <w:szCs w:val="28"/>
        </w:rPr>
      </w:pPr>
      <w:r w:rsidRPr="00734A5A">
        <w:rPr>
          <w:rFonts w:ascii="Times New Roman" w:hAnsi="Times New Roman" w:cs="Times New Roman"/>
          <w:sz w:val="28"/>
          <w:szCs w:val="28"/>
        </w:rPr>
        <w:t>Информируем, что Вы вправе представить документы, содержащие выше перечисленные сведения, по собственной инициативе:</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при личной явке:</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-в администрацию;</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-в филиалах, отделах, удаленных рабочих местах ГБУ ЛО «МФЦ»;</w:t>
      </w:r>
    </w:p>
    <w:p w:rsidR="0003340D" w:rsidRPr="00734A5A" w:rsidRDefault="0003340D" w:rsidP="0003340D">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без личной явки:</w:t>
      </w:r>
    </w:p>
    <w:p w:rsidR="0003340D" w:rsidRPr="00734A5A" w:rsidRDefault="0003340D" w:rsidP="00734A5A">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734A5A">
        <w:rPr>
          <w:rFonts w:ascii="Times New Roman" w:hAnsi="Times New Roman" w:cs="Times New Roman"/>
          <w:sz w:val="28"/>
          <w:szCs w:val="28"/>
        </w:rPr>
        <w:t>- на электронную почту ___ (указать почту).</w:t>
      </w:r>
    </w:p>
    <w:p w:rsidR="0003340D" w:rsidRPr="00734A5A" w:rsidRDefault="0003340D" w:rsidP="0003340D">
      <w:pPr>
        <w:pStyle w:val="aff1"/>
        <w:ind w:firstLine="709"/>
        <w:rPr>
          <w:szCs w:val="28"/>
        </w:rPr>
      </w:pPr>
      <w:r w:rsidRPr="00734A5A">
        <w:rPr>
          <w:szCs w:val="28"/>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03340D" w:rsidRPr="00734A5A" w:rsidRDefault="0003340D" w:rsidP="0003340D">
      <w:pPr>
        <w:jc w:val="both"/>
        <w:rPr>
          <w:rFonts w:ascii="Times New Roman" w:hAnsi="Times New Roman" w:cs="Times New Roman"/>
          <w:sz w:val="28"/>
          <w:szCs w:val="28"/>
        </w:rPr>
      </w:pPr>
    </w:p>
    <w:p w:rsidR="0003340D" w:rsidRPr="00734A5A" w:rsidRDefault="0003340D" w:rsidP="0003340D">
      <w:pPr>
        <w:widowControl w:val="0"/>
        <w:pBdr>
          <w:top w:val="single" w:sz="4" w:space="1" w:color="auto"/>
        </w:pBdr>
        <w:spacing w:after="480"/>
        <w:rPr>
          <w:rFonts w:ascii="Times New Roman" w:hAnsi="Times New Roman" w:cs="Times New Roman"/>
          <w:sz w:val="28"/>
          <w:szCs w:val="28"/>
        </w:rPr>
      </w:pPr>
    </w:p>
    <w:tbl>
      <w:tblPr>
        <w:tblW w:w="0" w:type="auto"/>
        <w:tblLayout w:type="fixed"/>
        <w:tblCellMar>
          <w:left w:w="28" w:type="dxa"/>
          <w:right w:w="28" w:type="dxa"/>
        </w:tblCellMar>
        <w:tblLook w:val="04A0"/>
      </w:tblPr>
      <w:tblGrid>
        <w:gridCol w:w="4139"/>
        <w:gridCol w:w="284"/>
        <w:gridCol w:w="1984"/>
        <w:gridCol w:w="284"/>
        <w:gridCol w:w="3543"/>
      </w:tblGrid>
      <w:tr w:rsidR="0003340D" w:rsidRPr="00734A5A" w:rsidTr="00734A5A">
        <w:tc>
          <w:tcPr>
            <w:tcW w:w="4139"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284" w:type="dxa"/>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1984"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284" w:type="dxa"/>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3543"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r>
      <w:tr w:rsidR="0003340D" w:rsidRPr="00734A5A" w:rsidTr="00734A5A">
        <w:tc>
          <w:tcPr>
            <w:tcW w:w="4139" w:type="dxa"/>
            <w:hideMark/>
          </w:tcPr>
          <w:p w:rsidR="0003340D" w:rsidRPr="00734A5A" w:rsidRDefault="0003340D" w:rsidP="00734A5A">
            <w:pPr>
              <w:widowControl w:val="0"/>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(должность лица,подписавшего уведомление)</w:t>
            </w:r>
          </w:p>
        </w:tc>
        <w:tc>
          <w:tcPr>
            <w:tcW w:w="284" w:type="dxa"/>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1984" w:type="dxa"/>
            <w:hideMark/>
          </w:tcPr>
          <w:p w:rsidR="0003340D" w:rsidRPr="00734A5A" w:rsidRDefault="0003340D" w:rsidP="00734A5A">
            <w:pPr>
              <w:widowControl w:val="0"/>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(подпись)</w:t>
            </w:r>
          </w:p>
        </w:tc>
        <w:tc>
          <w:tcPr>
            <w:tcW w:w="284" w:type="dxa"/>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3543" w:type="dxa"/>
            <w:hideMark/>
          </w:tcPr>
          <w:p w:rsidR="0003340D" w:rsidRPr="00734A5A" w:rsidRDefault="0003340D" w:rsidP="00734A5A">
            <w:pPr>
              <w:widowControl w:val="0"/>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(расшифровка подписи)</w:t>
            </w:r>
          </w:p>
        </w:tc>
      </w:tr>
    </w:tbl>
    <w:p w:rsidR="0003340D" w:rsidRPr="00734A5A" w:rsidRDefault="0003340D" w:rsidP="0003340D">
      <w:pPr>
        <w:widowControl w:val="0"/>
        <w:rPr>
          <w:rFonts w:ascii="Times New Roman" w:hAnsi="Times New Roman" w:cs="Times New Roman"/>
          <w:sz w:val="28"/>
          <w:szCs w:val="28"/>
        </w:rPr>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03340D" w:rsidRPr="00734A5A" w:rsidTr="00734A5A">
        <w:tc>
          <w:tcPr>
            <w:tcW w:w="170" w:type="dxa"/>
            <w:vAlign w:val="bottom"/>
            <w:hideMark/>
          </w:tcPr>
          <w:p w:rsidR="0003340D" w:rsidRPr="00734A5A" w:rsidRDefault="0003340D" w:rsidP="00734A5A">
            <w:pPr>
              <w:widowControl w:val="0"/>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284" w:type="dxa"/>
            <w:vAlign w:val="bottom"/>
            <w:hideMark/>
          </w:tcPr>
          <w:p w:rsidR="0003340D" w:rsidRPr="00734A5A" w:rsidRDefault="0003340D" w:rsidP="00734A5A">
            <w:pPr>
              <w:widowControl w:val="0"/>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510" w:type="dxa"/>
            <w:vAlign w:val="bottom"/>
            <w:hideMark/>
          </w:tcPr>
          <w:p w:rsidR="0003340D" w:rsidRPr="00734A5A" w:rsidRDefault="0003340D" w:rsidP="00734A5A">
            <w:pPr>
              <w:widowControl w:val="0"/>
              <w:autoSpaceDE w:val="0"/>
              <w:autoSpaceDN w:val="0"/>
              <w:jc w:val="right"/>
              <w:rPr>
                <w:rFonts w:ascii="Times New Roman" w:hAnsi="Times New Roman" w:cs="Times New Roman"/>
                <w:sz w:val="28"/>
                <w:szCs w:val="28"/>
              </w:rPr>
            </w:pPr>
            <w:r w:rsidRPr="00734A5A">
              <w:rPr>
                <w:rFonts w:ascii="Times New Roman" w:hAnsi="Times New Roman" w:cs="Times New Roman"/>
                <w:sz w:val="28"/>
                <w:szCs w:val="28"/>
              </w:rPr>
              <w:t>20</w:t>
            </w:r>
          </w:p>
        </w:tc>
        <w:tc>
          <w:tcPr>
            <w:tcW w:w="227" w:type="dxa"/>
            <w:tcBorders>
              <w:top w:val="nil"/>
              <w:left w:val="nil"/>
              <w:bottom w:val="single" w:sz="4" w:space="0" w:color="auto"/>
              <w:right w:val="nil"/>
            </w:tcBorders>
            <w:vAlign w:val="bottom"/>
          </w:tcPr>
          <w:p w:rsidR="0003340D" w:rsidRPr="00734A5A" w:rsidRDefault="0003340D" w:rsidP="00734A5A">
            <w:pPr>
              <w:widowControl w:val="0"/>
              <w:autoSpaceDE w:val="0"/>
              <w:autoSpaceDN w:val="0"/>
              <w:rPr>
                <w:rFonts w:ascii="Times New Roman" w:hAnsi="Times New Roman" w:cs="Times New Roman"/>
                <w:sz w:val="28"/>
                <w:szCs w:val="28"/>
              </w:rPr>
            </w:pPr>
          </w:p>
        </w:tc>
        <w:tc>
          <w:tcPr>
            <w:tcW w:w="6634" w:type="dxa"/>
            <w:vAlign w:val="bottom"/>
            <w:hideMark/>
          </w:tcPr>
          <w:p w:rsidR="0003340D" w:rsidRPr="00734A5A" w:rsidRDefault="0003340D" w:rsidP="00734A5A">
            <w:pPr>
              <w:widowControl w:val="0"/>
              <w:autoSpaceDE w:val="0"/>
              <w:autoSpaceDN w:val="0"/>
              <w:rPr>
                <w:rFonts w:ascii="Times New Roman" w:hAnsi="Times New Roman" w:cs="Times New Roman"/>
                <w:sz w:val="28"/>
                <w:szCs w:val="28"/>
              </w:rPr>
            </w:pPr>
            <w:r w:rsidRPr="00734A5A">
              <w:rPr>
                <w:rFonts w:ascii="Times New Roman" w:hAnsi="Times New Roman" w:cs="Times New Roman"/>
                <w:sz w:val="28"/>
                <w:szCs w:val="28"/>
              </w:rPr>
              <w:t>г.</w:t>
            </w:r>
          </w:p>
        </w:tc>
      </w:tr>
    </w:tbl>
    <w:p w:rsidR="0003340D" w:rsidRPr="00734A5A" w:rsidRDefault="0003340D" w:rsidP="0003340D">
      <w:pPr>
        <w:widowControl w:val="0"/>
        <w:spacing w:before="240"/>
        <w:rPr>
          <w:rFonts w:ascii="Times New Roman" w:hAnsi="Times New Roman" w:cs="Times New Roman"/>
          <w:sz w:val="28"/>
          <w:szCs w:val="28"/>
        </w:rPr>
      </w:pPr>
      <w:r w:rsidRPr="00734A5A">
        <w:rPr>
          <w:rFonts w:ascii="Times New Roman" w:hAnsi="Times New Roman" w:cs="Times New Roman"/>
          <w:sz w:val="28"/>
          <w:szCs w:val="28"/>
        </w:rPr>
        <w:t>М.П.</w:t>
      </w:r>
    </w:p>
    <w:p w:rsidR="0003340D" w:rsidRPr="00734A5A" w:rsidRDefault="0003340D" w:rsidP="0003340D">
      <w:pPr>
        <w:rPr>
          <w:rFonts w:ascii="Times New Roman" w:hAnsi="Times New Roman" w:cs="Times New Roman"/>
          <w:sz w:val="28"/>
          <w:szCs w:val="28"/>
        </w:rPr>
      </w:pPr>
      <w:r w:rsidRPr="00734A5A">
        <w:rPr>
          <w:rFonts w:ascii="Times New Roman" w:hAnsi="Times New Roman" w:cs="Times New Roman"/>
          <w:sz w:val="28"/>
          <w:szCs w:val="28"/>
        </w:rPr>
        <w:br w:type="page"/>
      </w:r>
    </w:p>
    <w:p w:rsidR="0003340D" w:rsidRPr="00883B21" w:rsidRDefault="0003340D" w:rsidP="0003340D">
      <w:pPr>
        <w:pStyle w:val="10"/>
        <w:keepNext w:val="0"/>
        <w:widowControl w:val="0"/>
        <w:spacing w:line="240" w:lineRule="auto"/>
        <w:jc w:val="right"/>
        <w:rPr>
          <w:rFonts w:ascii="Times New Roman" w:hAnsi="Times New Roman" w:cs="Times New Roman"/>
          <w:color w:val="auto"/>
        </w:rPr>
      </w:pPr>
      <w:r w:rsidRPr="00883B21">
        <w:rPr>
          <w:rFonts w:ascii="Times New Roman" w:hAnsi="Times New Roman" w:cs="Times New Roman"/>
          <w:color w:val="auto"/>
        </w:rPr>
        <w:lastRenderedPageBreak/>
        <w:t>Приложение 6</w:t>
      </w:r>
    </w:p>
    <w:p w:rsidR="0003340D" w:rsidRPr="00734A5A" w:rsidRDefault="0003340D" w:rsidP="00883B21">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rPr>
      </w:pPr>
      <w:r w:rsidRPr="00883B21">
        <w:rPr>
          <w:rFonts w:ascii="Times New Roman" w:hAnsi="Times New Roman" w:cs="Times New Roman"/>
          <w:bCs/>
          <w:sz w:val="28"/>
          <w:szCs w:val="28"/>
        </w:rPr>
        <w:t xml:space="preserve">к </w:t>
      </w:r>
      <w:hyperlink w:anchor="sub_1000" w:history="1">
        <w:r w:rsidRPr="00883B21">
          <w:rPr>
            <w:rFonts w:ascii="Times New Roman" w:hAnsi="Times New Roman" w:cs="Times New Roman"/>
            <w:bCs/>
            <w:sz w:val="28"/>
            <w:szCs w:val="28"/>
          </w:rPr>
          <w:t>Административному регламенту</w:t>
        </w:r>
      </w:hyperlink>
    </w:p>
    <w:p w:rsidR="0003340D" w:rsidRPr="00734A5A" w:rsidRDefault="00883B21" w:rsidP="0003340D">
      <w:pPr>
        <w:ind w:left="6372"/>
        <w:rPr>
          <w:rFonts w:ascii="Times New Roman" w:hAnsi="Times New Roman" w:cs="Times New Roman"/>
          <w:sz w:val="28"/>
          <w:szCs w:val="28"/>
        </w:rPr>
      </w:pPr>
      <w:r>
        <w:rPr>
          <w:rFonts w:ascii="Times New Roman" w:hAnsi="Times New Roman" w:cs="Times New Roman"/>
          <w:sz w:val="28"/>
          <w:szCs w:val="28"/>
        </w:rPr>
        <w:t>___________________________</w:t>
      </w:r>
    </w:p>
    <w:p w:rsidR="0003340D" w:rsidRPr="00734A5A" w:rsidRDefault="0003340D" w:rsidP="0003340D">
      <w:pPr>
        <w:ind w:left="6372"/>
        <w:rPr>
          <w:rFonts w:ascii="Times New Roman" w:hAnsi="Times New Roman" w:cs="Times New Roman"/>
          <w:sz w:val="28"/>
          <w:szCs w:val="28"/>
          <w:vertAlign w:val="superscript"/>
        </w:rPr>
      </w:pPr>
      <w:r w:rsidRPr="00734A5A">
        <w:rPr>
          <w:rFonts w:ascii="Times New Roman" w:hAnsi="Times New Roman" w:cs="Times New Roman"/>
          <w:sz w:val="28"/>
          <w:szCs w:val="28"/>
          <w:vertAlign w:val="superscript"/>
        </w:rPr>
        <w:t xml:space="preserve">              (заявитель)</w:t>
      </w:r>
    </w:p>
    <w:p w:rsidR="0003340D" w:rsidRPr="00734A5A" w:rsidRDefault="0003340D" w:rsidP="0003340D">
      <w:pPr>
        <w:ind w:left="6372"/>
        <w:rPr>
          <w:rFonts w:ascii="Times New Roman" w:hAnsi="Times New Roman" w:cs="Times New Roman"/>
          <w:sz w:val="28"/>
          <w:szCs w:val="28"/>
        </w:rPr>
      </w:pPr>
      <w:r w:rsidRPr="00734A5A">
        <w:rPr>
          <w:rFonts w:ascii="Times New Roman" w:hAnsi="Times New Roman" w:cs="Times New Roman"/>
          <w:sz w:val="28"/>
          <w:szCs w:val="28"/>
        </w:rPr>
        <w:t xml:space="preserve">_________________________ </w:t>
      </w:r>
    </w:p>
    <w:p w:rsidR="0003340D" w:rsidRPr="00734A5A" w:rsidRDefault="0003340D" w:rsidP="0003340D">
      <w:pPr>
        <w:ind w:left="6372"/>
        <w:rPr>
          <w:rFonts w:ascii="Times New Roman" w:hAnsi="Times New Roman" w:cs="Times New Roman"/>
          <w:sz w:val="28"/>
          <w:szCs w:val="28"/>
          <w:vertAlign w:val="superscript"/>
        </w:rPr>
      </w:pPr>
      <w:r w:rsidRPr="00734A5A">
        <w:rPr>
          <w:rFonts w:ascii="Times New Roman" w:hAnsi="Times New Roman" w:cs="Times New Roman"/>
          <w:sz w:val="28"/>
          <w:szCs w:val="28"/>
          <w:vertAlign w:val="superscript"/>
        </w:rPr>
        <w:t xml:space="preserve">           (адрес заявителя) </w:t>
      </w:r>
    </w:p>
    <w:p w:rsidR="0003340D" w:rsidRPr="00734A5A" w:rsidRDefault="0003340D" w:rsidP="000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8"/>
          <w:szCs w:val="28"/>
        </w:rPr>
      </w:pPr>
      <w:r w:rsidRPr="00734A5A">
        <w:rPr>
          <w:rFonts w:ascii="Times New Roman" w:hAnsi="Times New Roman" w:cs="Times New Roman"/>
          <w:bCs/>
          <w:sz w:val="28"/>
          <w:szCs w:val="28"/>
        </w:rPr>
        <w:t>РЕШЕНИЕ</w:t>
      </w:r>
    </w:p>
    <w:p w:rsidR="0003340D" w:rsidRPr="00734A5A" w:rsidRDefault="0003340D" w:rsidP="0003340D">
      <w:pPr>
        <w:spacing w:line="216" w:lineRule="auto"/>
        <w:jc w:val="center"/>
        <w:rPr>
          <w:rFonts w:ascii="Times New Roman" w:hAnsi="Times New Roman" w:cs="Times New Roman"/>
          <w:bCs/>
          <w:sz w:val="28"/>
          <w:szCs w:val="28"/>
        </w:rPr>
      </w:pPr>
      <w:r w:rsidRPr="00734A5A">
        <w:rPr>
          <w:rFonts w:ascii="Times New Roman" w:hAnsi="Times New Roman" w:cs="Times New Roman"/>
          <w:bCs/>
          <w:sz w:val="28"/>
          <w:szCs w:val="28"/>
        </w:rPr>
        <w:t xml:space="preserve">об отказе в приеме документов, необходимых для предоставления муниципальной услуги </w:t>
      </w:r>
    </w:p>
    <w:p w:rsidR="0003340D" w:rsidRPr="00883B21" w:rsidRDefault="0003340D" w:rsidP="00883B21">
      <w:pPr>
        <w:spacing w:line="216" w:lineRule="auto"/>
        <w:jc w:val="center"/>
        <w:rPr>
          <w:rFonts w:ascii="Times New Roman" w:hAnsi="Times New Roman" w:cs="Times New Roman"/>
          <w:bCs/>
          <w:sz w:val="28"/>
          <w:szCs w:val="28"/>
        </w:rPr>
      </w:pPr>
      <w:r w:rsidRPr="00734A5A">
        <w:rPr>
          <w:rFonts w:ascii="Times New Roman" w:hAnsi="Times New Roman" w:cs="Times New Roman"/>
          <w:bCs/>
          <w:sz w:val="28"/>
          <w:szCs w:val="28"/>
        </w:rPr>
        <w:t>«Прием заявлений и выдача документов о согласовании переустройства»</w:t>
      </w:r>
    </w:p>
    <w:p w:rsidR="0003340D" w:rsidRPr="00734A5A" w:rsidRDefault="0003340D" w:rsidP="000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sidRPr="00734A5A">
        <w:rPr>
          <w:rFonts w:ascii="Times New Roman" w:hAnsi="Times New Roman" w:cs="Times New Roman"/>
          <w:sz w:val="28"/>
          <w:szCs w:val="28"/>
        </w:rPr>
        <w:t> </w:t>
      </w:r>
      <w:r w:rsidRPr="00734A5A">
        <w:rPr>
          <w:rFonts w:ascii="Times New Roman" w:hAnsi="Times New Roman" w:cs="Times New Roman"/>
          <w:bCs/>
          <w:sz w:val="28"/>
          <w:szCs w:val="28"/>
        </w:rPr>
        <w:tab/>
        <w:t xml:space="preserve">По результатам рассмотрения заявления от _________ № _______________ </w:t>
      </w:r>
      <w:r w:rsidRPr="00734A5A">
        <w:rPr>
          <w:rFonts w:ascii="Times New Roman" w:hAnsi="Times New Roman" w:cs="Times New Roman"/>
          <w:bCs/>
          <w:sz w:val="28"/>
          <w:szCs w:val="28"/>
        </w:rPr>
        <w:br/>
        <w:t xml:space="preserve">и приложенных к нему документов, в соответствии </w:t>
      </w:r>
      <w:r w:rsidRPr="00734A5A">
        <w:rPr>
          <w:rFonts w:ascii="Times New Roman" w:hAnsi="Times New Roman" w:cs="Times New Roman"/>
          <w:sz w:val="28"/>
          <w:szCs w:val="28"/>
        </w:rPr>
        <w:t>с Жилищным кодексом</w:t>
      </w:r>
      <w:r w:rsidRPr="00734A5A">
        <w:rPr>
          <w:rFonts w:ascii="Times New Roman" w:hAnsi="Times New Roman" w:cs="Times New Roman"/>
          <w:bCs/>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03340D" w:rsidRPr="00734A5A" w:rsidTr="00734A5A">
        <w:trPr>
          <w:trHeight w:val="542"/>
        </w:trPr>
        <w:tc>
          <w:tcPr>
            <w:tcW w:w="1077"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center"/>
              <w:rPr>
                <w:rFonts w:ascii="Times New Roman" w:hAnsi="Times New Roman" w:cs="Times New Roman"/>
                <w:sz w:val="28"/>
                <w:szCs w:val="28"/>
              </w:rPr>
            </w:pPr>
            <w:r w:rsidRPr="00734A5A">
              <w:rPr>
                <w:rFonts w:ascii="Times New Roman" w:hAnsi="Times New Roman" w:cs="Times New Roman"/>
                <w:sz w:val="28"/>
                <w:szCs w:val="28"/>
              </w:rPr>
              <w:t>№</w:t>
            </w:r>
          </w:p>
          <w:p w:rsidR="0003340D" w:rsidRPr="00734A5A" w:rsidRDefault="0003340D" w:rsidP="00734A5A">
            <w:pPr>
              <w:autoSpaceDE w:val="0"/>
              <w:autoSpaceDN w:val="0"/>
              <w:adjustRightInd w:val="0"/>
              <w:jc w:val="center"/>
              <w:rPr>
                <w:rFonts w:ascii="Times New Roman" w:hAnsi="Times New Roman" w:cs="Times New Roman"/>
                <w:sz w:val="28"/>
                <w:szCs w:val="28"/>
              </w:rPr>
            </w:pPr>
            <w:r w:rsidRPr="00734A5A">
              <w:rPr>
                <w:rFonts w:ascii="Times New Roman" w:hAnsi="Times New Roman" w:cs="Times New Roman"/>
                <w:sz w:val="28"/>
                <w:szCs w:val="28"/>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center"/>
              <w:rPr>
                <w:rFonts w:ascii="Times New Roman" w:hAnsi="Times New Roman" w:cs="Times New Roman"/>
                <w:sz w:val="28"/>
                <w:szCs w:val="28"/>
              </w:rPr>
            </w:pPr>
            <w:r w:rsidRPr="00734A5A">
              <w:rPr>
                <w:rFonts w:ascii="Times New Roman" w:hAnsi="Times New Roman" w:cs="Times New Roman"/>
                <w:sz w:val="28"/>
                <w:szCs w:val="28"/>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center"/>
              <w:rPr>
                <w:rFonts w:ascii="Times New Roman" w:hAnsi="Times New Roman" w:cs="Times New Roman"/>
                <w:sz w:val="28"/>
                <w:szCs w:val="28"/>
              </w:rPr>
            </w:pPr>
            <w:r w:rsidRPr="00734A5A">
              <w:rPr>
                <w:rFonts w:ascii="Times New Roman" w:hAnsi="Times New Roman" w:cs="Times New Roman"/>
                <w:sz w:val="28"/>
                <w:szCs w:val="28"/>
              </w:rPr>
              <w:t>Разъяснение причин отказа в предоставлении услуги</w:t>
            </w:r>
          </w:p>
        </w:tc>
      </w:tr>
      <w:tr w:rsidR="0003340D" w:rsidRPr="00734A5A" w:rsidTr="00734A5A">
        <w:trPr>
          <w:trHeight w:val="842"/>
        </w:trPr>
        <w:tc>
          <w:tcPr>
            <w:tcW w:w="1077"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ind w:left="199"/>
              <w:jc w:val="both"/>
              <w:rPr>
                <w:rFonts w:ascii="Times New Roman" w:hAnsi="Times New Roman" w:cs="Times New Roman"/>
                <w:sz w:val="28"/>
                <w:szCs w:val="28"/>
              </w:rPr>
            </w:pPr>
            <w:r w:rsidRPr="00734A5A">
              <w:rPr>
                <w:rFonts w:ascii="Times New Roman" w:hAnsi="Times New Roman" w:cs="Times New Roman"/>
                <w:sz w:val="28"/>
                <w:szCs w:val="28"/>
              </w:rPr>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both"/>
              <w:rPr>
                <w:rFonts w:ascii="Times New Roman" w:hAnsi="Times New Roman" w:cs="Times New Roman"/>
                <w:sz w:val="28"/>
                <w:szCs w:val="28"/>
              </w:rPr>
            </w:pPr>
            <w:r w:rsidRPr="00734A5A">
              <w:rPr>
                <w:rFonts w:ascii="Times New Roman" w:hAnsi="Times New Roman" w:cs="Times New Roman"/>
                <w:bCs/>
                <w:kern w:val="28"/>
                <w:sz w:val="28"/>
                <w:szCs w:val="28"/>
              </w:rPr>
              <w:t>Указываются основания такого вывода</w:t>
            </w:r>
          </w:p>
        </w:tc>
      </w:tr>
      <w:tr w:rsidR="0003340D" w:rsidRPr="00734A5A" w:rsidTr="00734A5A">
        <w:trPr>
          <w:trHeight w:val="1764"/>
        </w:trPr>
        <w:tc>
          <w:tcPr>
            <w:tcW w:w="1077"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ind w:left="199"/>
              <w:jc w:val="both"/>
              <w:rPr>
                <w:rFonts w:ascii="Times New Roman" w:hAnsi="Times New Roman" w:cs="Times New Roman"/>
                <w:sz w:val="28"/>
                <w:szCs w:val="28"/>
              </w:rPr>
            </w:pPr>
            <w:r w:rsidRPr="00734A5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both"/>
              <w:rPr>
                <w:rFonts w:ascii="Times New Roman" w:hAnsi="Times New Roman" w:cs="Times New Roman"/>
                <w:sz w:val="28"/>
                <w:szCs w:val="28"/>
              </w:rPr>
            </w:pPr>
            <w:r w:rsidRPr="00734A5A">
              <w:rPr>
                <w:rFonts w:ascii="Times New Roman" w:hAnsi="Times New Roman" w:cs="Times New Roman"/>
                <w:bCs/>
                <w:kern w:val="28"/>
                <w:sz w:val="28"/>
                <w:szCs w:val="28"/>
              </w:rPr>
              <w:t>Указывается исчерпывающий перечень документов, непредставленных заявителем</w:t>
            </w:r>
          </w:p>
        </w:tc>
      </w:tr>
      <w:tr w:rsidR="0003340D" w:rsidRPr="00734A5A" w:rsidTr="00734A5A">
        <w:tc>
          <w:tcPr>
            <w:tcW w:w="1077"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tabs>
                <w:tab w:val="left" w:pos="1440"/>
              </w:tabs>
              <w:autoSpaceDE w:val="0"/>
              <w:autoSpaceDN w:val="0"/>
              <w:adjustRightInd w:val="0"/>
              <w:ind w:left="199"/>
              <w:rPr>
                <w:rFonts w:ascii="Times New Roman" w:hAnsi="Times New Roman" w:cs="Times New Roman"/>
                <w:sz w:val="28"/>
                <w:szCs w:val="28"/>
              </w:rPr>
            </w:pPr>
            <w:r w:rsidRPr="00734A5A">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both"/>
              <w:rPr>
                <w:rFonts w:ascii="Times New Roman" w:hAnsi="Times New Roman" w:cs="Times New Roman"/>
                <w:sz w:val="28"/>
                <w:szCs w:val="28"/>
              </w:rPr>
            </w:pPr>
            <w:r w:rsidRPr="00734A5A">
              <w:rPr>
                <w:rFonts w:ascii="Times New Roman" w:hAnsi="Times New Roman" w:cs="Times New Roman"/>
                <w:bCs/>
                <w:kern w:val="28"/>
                <w:sz w:val="28"/>
                <w:szCs w:val="28"/>
              </w:rPr>
              <w:t>Указывается исчерпывающий перечень документов, содержащих подчистки и исправления</w:t>
            </w:r>
          </w:p>
        </w:tc>
      </w:tr>
      <w:tr w:rsidR="0003340D" w:rsidRPr="00734A5A" w:rsidTr="00734A5A">
        <w:tc>
          <w:tcPr>
            <w:tcW w:w="1077"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both"/>
              <w:rPr>
                <w:rFonts w:ascii="Times New Roman" w:hAnsi="Times New Roman" w:cs="Times New Roman"/>
                <w:sz w:val="28"/>
                <w:szCs w:val="28"/>
              </w:rPr>
            </w:pPr>
          </w:p>
        </w:tc>
        <w:tc>
          <w:tcPr>
            <w:tcW w:w="5789"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tabs>
                <w:tab w:val="left" w:pos="1440"/>
              </w:tabs>
              <w:autoSpaceDE w:val="0"/>
              <w:autoSpaceDN w:val="0"/>
              <w:adjustRightInd w:val="0"/>
              <w:ind w:left="199"/>
              <w:jc w:val="both"/>
              <w:rPr>
                <w:rFonts w:ascii="Times New Roman" w:hAnsi="Times New Roman" w:cs="Times New Roman"/>
                <w:sz w:val="28"/>
                <w:szCs w:val="28"/>
              </w:rPr>
            </w:pPr>
            <w:r w:rsidRPr="00734A5A">
              <w:rPr>
                <w:rFonts w:ascii="Times New Roman" w:hAnsi="Times New Roman" w:cs="Times New Roman"/>
                <w:sz w:val="28"/>
                <w:szCs w:val="28"/>
              </w:rPr>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03340D" w:rsidRPr="00734A5A" w:rsidRDefault="0003340D" w:rsidP="00734A5A">
            <w:pPr>
              <w:autoSpaceDE w:val="0"/>
              <w:autoSpaceDN w:val="0"/>
              <w:adjustRightInd w:val="0"/>
              <w:jc w:val="both"/>
              <w:rPr>
                <w:rFonts w:ascii="Times New Roman" w:hAnsi="Times New Roman" w:cs="Times New Roman"/>
                <w:sz w:val="28"/>
                <w:szCs w:val="28"/>
              </w:rPr>
            </w:pPr>
            <w:r w:rsidRPr="00734A5A">
              <w:rPr>
                <w:rFonts w:ascii="Times New Roman" w:hAnsi="Times New Roman" w:cs="Times New Roman"/>
                <w:bCs/>
                <w:kern w:val="28"/>
                <w:sz w:val="28"/>
                <w:szCs w:val="28"/>
              </w:rPr>
              <w:t>Указываются основания такого вывода</w:t>
            </w:r>
          </w:p>
        </w:tc>
      </w:tr>
    </w:tbl>
    <w:p w:rsidR="0003340D" w:rsidRPr="00734A5A" w:rsidRDefault="0003340D" w:rsidP="00883B21">
      <w:pPr>
        <w:widowControl w:val="0"/>
        <w:autoSpaceDE w:val="0"/>
        <w:autoSpaceDN w:val="0"/>
        <w:jc w:val="both"/>
        <w:rPr>
          <w:rFonts w:ascii="Times New Roman" w:hAnsi="Times New Roman" w:cs="Times New Roman"/>
          <w:sz w:val="28"/>
          <w:szCs w:val="28"/>
        </w:rPr>
      </w:pPr>
    </w:p>
    <w:p w:rsidR="0003340D" w:rsidRPr="00734A5A" w:rsidRDefault="0003340D" w:rsidP="0003340D">
      <w:pPr>
        <w:ind w:firstLine="709"/>
        <w:jc w:val="both"/>
        <w:rPr>
          <w:rFonts w:ascii="Times New Roman" w:hAnsi="Times New Roman" w:cs="Times New Roman"/>
          <w:bCs/>
          <w:sz w:val="28"/>
          <w:szCs w:val="28"/>
        </w:rPr>
      </w:pPr>
      <w:r w:rsidRPr="00734A5A">
        <w:rPr>
          <w:rFonts w:ascii="Times New Roman" w:hAnsi="Times New Roman" w:cs="Times New Roman"/>
          <w:bCs/>
          <w:sz w:val="28"/>
          <w:szCs w:val="28"/>
        </w:rPr>
        <w:t>Вы вправе повторно обратиться в администрацию с заявлением о предоставлении услуги после устранения указанных нарушений.</w:t>
      </w:r>
    </w:p>
    <w:p w:rsidR="0003340D" w:rsidRPr="00734A5A" w:rsidRDefault="0003340D" w:rsidP="000334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734A5A">
        <w:rPr>
          <w:rFonts w:ascii="Times New Roman" w:hAnsi="Times New Roman" w:cs="Times New Roman"/>
          <w:bCs/>
          <w:sz w:val="28"/>
          <w:szCs w:val="28"/>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03340D" w:rsidRPr="00734A5A" w:rsidTr="00734A5A">
        <w:tc>
          <w:tcPr>
            <w:tcW w:w="4139" w:type="dxa"/>
            <w:gridSpan w:val="7"/>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284" w:type="dxa"/>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1984"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284" w:type="dxa"/>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3543"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r>
      <w:tr w:rsidR="0003340D" w:rsidRPr="00734A5A" w:rsidTr="00734A5A">
        <w:tc>
          <w:tcPr>
            <w:tcW w:w="4139" w:type="dxa"/>
            <w:gridSpan w:val="7"/>
            <w:hideMark/>
          </w:tcPr>
          <w:p w:rsidR="0003340D" w:rsidRPr="00734A5A" w:rsidRDefault="0003340D" w:rsidP="00734A5A">
            <w:pPr>
              <w:widowControl w:val="0"/>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(должность лица,подписавшего уведомление)</w:t>
            </w:r>
          </w:p>
        </w:tc>
        <w:tc>
          <w:tcPr>
            <w:tcW w:w="284" w:type="dxa"/>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1984" w:type="dxa"/>
            <w:hideMark/>
          </w:tcPr>
          <w:p w:rsidR="0003340D" w:rsidRPr="00734A5A" w:rsidRDefault="0003340D" w:rsidP="00734A5A">
            <w:pPr>
              <w:widowControl w:val="0"/>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(подпись)</w:t>
            </w:r>
          </w:p>
        </w:tc>
        <w:tc>
          <w:tcPr>
            <w:tcW w:w="284" w:type="dxa"/>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3543" w:type="dxa"/>
            <w:hideMark/>
          </w:tcPr>
          <w:p w:rsidR="0003340D" w:rsidRPr="00734A5A" w:rsidRDefault="0003340D" w:rsidP="00734A5A">
            <w:pPr>
              <w:widowControl w:val="0"/>
              <w:autoSpaceDE w:val="0"/>
              <w:autoSpaceDN w:val="0"/>
              <w:jc w:val="center"/>
              <w:rPr>
                <w:rFonts w:ascii="Times New Roman" w:hAnsi="Times New Roman" w:cs="Times New Roman"/>
                <w:sz w:val="28"/>
                <w:szCs w:val="28"/>
              </w:rPr>
            </w:pPr>
            <w:r w:rsidRPr="00734A5A">
              <w:rPr>
                <w:rFonts w:ascii="Times New Roman" w:hAnsi="Times New Roman" w:cs="Times New Roman"/>
                <w:sz w:val="28"/>
                <w:szCs w:val="28"/>
              </w:rPr>
              <w:t>(расшифровка подписи)</w:t>
            </w:r>
          </w:p>
        </w:tc>
      </w:tr>
      <w:tr w:rsidR="0003340D" w:rsidRPr="00734A5A" w:rsidTr="00734A5A">
        <w:tc>
          <w:tcPr>
            <w:tcW w:w="170" w:type="dxa"/>
            <w:vAlign w:val="bottom"/>
            <w:hideMark/>
          </w:tcPr>
          <w:p w:rsidR="0003340D" w:rsidRPr="00734A5A" w:rsidRDefault="0003340D" w:rsidP="00734A5A">
            <w:pPr>
              <w:widowControl w:val="0"/>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425"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284" w:type="dxa"/>
            <w:vAlign w:val="bottom"/>
            <w:hideMark/>
          </w:tcPr>
          <w:p w:rsidR="0003340D" w:rsidRPr="00734A5A" w:rsidRDefault="0003340D" w:rsidP="00734A5A">
            <w:pPr>
              <w:widowControl w:val="0"/>
              <w:autoSpaceDE w:val="0"/>
              <w:autoSpaceDN w:val="0"/>
              <w:rPr>
                <w:rFonts w:ascii="Times New Roman" w:hAnsi="Times New Roman" w:cs="Times New Roman"/>
                <w:sz w:val="28"/>
                <w:szCs w:val="28"/>
              </w:rPr>
            </w:pPr>
            <w:r w:rsidRPr="00734A5A">
              <w:rPr>
                <w:rFonts w:ascii="Times New Roman" w:hAnsi="Times New Roman" w:cs="Times New Roman"/>
                <w:sz w:val="28"/>
                <w:szCs w:val="28"/>
              </w:rPr>
              <w:t>”</w:t>
            </w:r>
          </w:p>
        </w:tc>
        <w:tc>
          <w:tcPr>
            <w:tcW w:w="1984" w:type="dxa"/>
            <w:tcBorders>
              <w:top w:val="nil"/>
              <w:left w:val="nil"/>
              <w:bottom w:val="single" w:sz="4" w:space="0" w:color="auto"/>
              <w:right w:val="nil"/>
            </w:tcBorders>
            <w:vAlign w:val="bottom"/>
          </w:tcPr>
          <w:p w:rsidR="0003340D" w:rsidRPr="00734A5A" w:rsidRDefault="0003340D" w:rsidP="00734A5A">
            <w:pPr>
              <w:widowControl w:val="0"/>
              <w:autoSpaceDE w:val="0"/>
              <w:autoSpaceDN w:val="0"/>
              <w:jc w:val="center"/>
              <w:rPr>
                <w:rFonts w:ascii="Times New Roman" w:hAnsi="Times New Roman" w:cs="Times New Roman"/>
                <w:sz w:val="28"/>
                <w:szCs w:val="28"/>
              </w:rPr>
            </w:pPr>
          </w:p>
        </w:tc>
        <w:tc>
          <w:tcPr>
            <w:tcW w:w="510" w:type="dxa"/>
            <w:vAlign w:val="bottom"/>
            <w:hideMark/>
          </w:tcPr>
          <w:p w:rsidR="0003340D" w:rsidRPr="00734A5A" w:rsidRDefault="0003340D" w:rsidP="00734A5A">
            <w:pPr>
              <w:widowControl w:val="0"/>
              <w:autoSpaceDE w:val="0"/>
              <w:autoSpaceDN w:val="0"/>
              <w:jc w:val="right"/>
              <w:rPr>
                <w:rFonts w:ascii="Times New Roman" w:hAnsi="Times New Roman" w:cs="Times New Roman"/>
                <w:sz w:val="28"/>
                <w:szCs w:val="28"/>
              </w:rPr>
            </w:pPr>
            <w:r w:rsidRPr="00734A5A">
              <w:rPr>
                <w:rFonts w:ascii="Times New Roman" w:hAnsi="Times New Roman" w:cs="Times New Roman"/>
                <w:sz w:val="28"/>
                <w:szCs w:val="28"/>
              </w:rPr>
              <w:t>20</w:t>
            </w:r>
          </w:p>
        </w:tc>
        <w:tc>
          <w:tcPr>
            <w:tcW w:w="227" w:type="dxa"/>
            <w:tcBorders>
              <w:top w:val="nil"/>
              <w:left w:val="nil"/>
              <w:bottom w:val="single" w:sz="4" w:space="0" w:color="auto"/>
              <w:right w:val="nil"/>
            </w:tcBorders>
            <w:vAlign w:val="bottom"/>
          </w:tcPr>
          <w:p w:rsidR="0003340D" w:rsidRPr="00734A5A" w:rsidRDefault="0003340D" w:rsidP="00734A5A">
            <w:pPr>
              <w:widowControl w:val="0"/>
              <w:autoSpaceDE w:val="0"/>
              <w:autoSpaceDN w:val="0"/>
              <w:rPr>
                <w:rFonts w:ascii="Times New Roman" w:hAnsi="Times New Roman" w:cs="Times New Roman"/>
                <w:sz w:val="28"/>
                <w:szCs w:val="28"/>
              </w:rPr>
            </w:pPr>
          </w:p>
        </w:tc>
        <w:tc>
          <w:tcPr>
            <w:tcW w:w="6634" w:type="dxa"/>
            <w:gridSpan w:val="5"/>
            <w:vAlign w:val="bottom"/>
            <w:hideMark/>
          </w:tcPr>
          <w:p w:rsidR="0003340D" w:rsidRPr="00734A5A" w:rsidRDefault="0003340D" w:rsidP="00734A5A">
            <w:pPr>
              <w:widowControl w:val="0"/>
              <w:autoSpaceDE w:val="0"/>
              <w:autoSpaceDN w:val="0"/>
              <w:rPr>
                <w:rFonts w:ascii="Times New Roman" w:hAnsi="Times New Roman" w:cs="Times New Roman"/>
                <w:sz w:val="28"/>
                <w:szCs w:val="28"/>
              </w:rPr>
            </w:pPr>
            <w:r w:rsidRPr="00734A5A">
              <w:rPr>
                <w:rFonts w:ascii="Times New Roman" w:hAnsi="Times New Roman" w:cs="Times New Roman"/>
                <w:sz w:val="28"/>
                <w:szCs w:val="28"/>
              </w:rPr>
              <w:t>г.</w:t>
            </w:r>
          </w:p>
        </w:tc>
      </w:tr>
    </w:tbl>
    <w:p w:rsidR="0003340D" w:rsidRPr="00734A5A" w:rsidRDefault="0003340D" w:rsidP="0003340D">
      <w:pPr>
        <w:widowControl w:val="0"/>
        <w:spacing w:before="240"/>
        <w:rPr>
          <w:rFonts w:ascii="Times New Roman" w:hAnsi="Times New Roman" w:cs="Times New Roman"/>
          <w:sz w:val="28"/>
          <w:szCs w:val="28"/>
        </w:rPr>
      </w:pPr>
      <w:r w:rsidRPr="00734A5A">
        <w:rPr>
          <w:rFonts w:ascii="Times New Roman" w:hAnsi="Times New Roman" w:cs="Times New Roman"/>
          <w:sz w:val="28"/>
          <w:szCs w:val="28"/>
        </w:rPr>
        <w:t>М.П.</w:t>
      </w:r>
    </w:p>
    <w:p w:rsidR="00E40DB0" w:rsidRDefault="00E40DB0"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sectPr w:rsidR="00E40DB0" w:rsidSect="007D6158">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53E" w:rsidRDefault="00D2753E" w:rsidP="00773B10">
      <w:pPr>
        <w:spacing w:after="0" w:line="240" w:lineRule="auto"/>
      </w:pPr>
      <w:r>
        <w:separator/>
      </w:r>
    </w:p>
  </w:endnote>
  <w:endnote w:type="continuationSeparator" w:id="1">
    <w:p w:rsidR="00D2753E" w:rsidRDefault="00D2753E"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53E" w:rsidRDefault="00D2753E" w:rsidP="00773B10">
      <w:pPr>
        <w:spacing w:after="0" w:line="240" w:lineRule="auto"/>
      </w:pPr>
      <w:r>
        <w:separator/>
      </w:r>
    </w:p>
  </w:footnote>
  <w:footnote w:type="continuationSeparator" w:id="1">
    <w:p w:rsidR="00D2753E" w:rsidRDefault="00D2753E" w:rsidP="00773B10">
      <w:pPr>
        <w:spacing w:after="0" w:line="240" w:lineRule="auto"/>
      </w:pPr>
      <w:r>
        <w:continuationSeparator/>
      </w:r>
    </w:p>
  </w:footnote>
  <w:footnote w:id="2">
    <w:p w:rsidR="00734A5A" w:rsidRDefault="00734A5A" w:rsidP="0003340D">
      <w:pPr>
        <w:pStyle w:val="16"/>
        <w:ind w:firstLine="567"/>
        <w:jc w:val="both"/>
      </w:pPr>
      <w:r>
        <w:rPr>
          <w:rStyle w:val="af4"/>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2"/>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24767"/>
    <w:rsid w:val="000273D5"/>
    <w:rsid w:val="00033050"/>
    <w:rsid w:val="0003340D"/>
    <w:rsid w:val="00041572"/>
    <w:rsid w:val="0004244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719D"/>
    <w:rsid w:val="001D5708"/>
    <w:rsid w:val="001E04E0"/>
    <w:rsid w:val="001E0AEF"/>
    <w:rsid w:val="001E5167"/>
    <w:rsid w:val="001E5609"/>
    <w:rsid w:val="00202533"/>
    <w:rsid w:val="0020373F"/>
    <w:rsid w:val="00211DF8"/>
    <w:rsid w:val="00215BD9"/>
    <w:rsid w:val="00217D0B"/>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F1FCF"/>
    <w:rsid w:val="003F6EEA"/>
    <w:rsid w:val="00400243"/>
    <w:rsid w:val="00402E4E"/>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1082"/>
    <w:rsid w:val="004E1FD3"/>
    <w:rsid w:val="004E64F5"/>
    <w:rsid w:val="004E665E"/>
    <w:rsid w:val="004F2D7C"/>
    <w:rsid w:val="004F5E95"/>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D0312"/>
    <w:rsid w:val="005D3D71"/>
    <w:rsid w:val="005E2E5B"/>
    <w:rsid w:val="005E40FF"/>
    <w:rsid w:val="005E4263"/>
    <w:rsid w:val="005E4401"/>
    <w:rsid w:val="005F5923"/>
    <w:rsid w:val="00600573"/>
    <w:rsid w:val="00602D42"/>
    <w:rsid w:val="0060388E"/>
    <w:rsid w:val="006059C5"/>
    <w:rsid w:val="0061119C"/>
    <w:rsid w:val="00631648"/>
    <w:rsid w:val="00642F08"/>
    <w:rsid w:val="006446BB"/>
    <w:rsid w:val="0065073C"/>
    <w:rsid w:val="00651D46"/>
    <w:rsid w:val="006529B9"/>
    <w:rsid w:val="00664F9E"/>
    <w:rsid w:val="006906B7"/>
    <w:rsid w:val="00693D49"/>
    <w:rsid w:val="006A08CD"/>
    <w:rsid w:val="006A170A"/>
    <w:rsid w:val="006A59B8"/>
    <w:rsid w:val="006B5AE8"/>
    <w:rsid w:val="006B70E1"/>
    <w:rsid w:val="006D04D8"/>
    <w:rsid w:val="006D5504"/>
    <w:rsid w:val="006D7AB0"/>
    <w:rsid w:val="006F2612"/>
    <w:rsid w:val="007029EC"/>
    <w:rsid w:val="00703B55"/>
    <w:rsid w:val="00705BA9"/>
    <w:rsid w:val="007122E7"/>
    <w:rsid w:val="00715D43"/>
    <w:rsid w:val="007176F2"/>
    <w:rsid w:val="00725288"/>
    <w:rsid w:val="0072761A"/>
    <w:rsid w:val="00731BDA"/>
    <w:rsid w:val="00734A5A"/>
    <w:rsid w:val="007362C5"/>
    <w:rsid w:val="00740A86"/>
    <w:rsid w:val="00747C83"/>
    <w:rsid w:val="0075321E"/>
    <w:rsid w:val="00753B45"/>
    <w:rsid w:val="00757327"/>
    <w:rsid w:val="007643A8"/>
    <w:rsid w:val="00764D74"/>
    <w:rsid w:val="00772B8B"/>
    <w:rsid w:val="00773B10"/>
    <w:rsid w:val="00776102"/>
    <w:rsid w:val="007A27E5"/>
    <w:rsid w:val="007B1BBD"/>
    <w:rsid w:val="007C769B"/>
    <w:rsid w:val="007D588D"/>
    <w:rsid w:val="007D6158"/>
    <w:rsid w:val="007F094D"/>
    <w:rsid w:val="007F0E5D"/>
    <w:rsid w:val="007F3351"/>
    <w:rsid w:val="007F52AE"/>
    <w:rsid w:val="007F59F1"/>
    <w:rsid w:val="00803088"/>
    <w:rsid w:val="00804598"/>
    <w:rsid w:val="0081001D"/>
    <w:rsid w:val="00827F08"/>
    <w:rsid w:val="00832E83"/>
    <w:rsid w:val="00833FCD"/>
    <w:rsid w:val="00835E16"/>
    <w:rsid w:val="00836F19"/>
    <w:rsid w:val="00837A7F"/>
    <w:rsid w:val="0084354A"/>
    <w:rsid w:val="00845239"/>
    <w:rsid w:val="008507F9"/>
    <w:rsid w:val="00856B92"/>
    <w:rsid w:val="00863E2C"/>
    <w:rsid w:val="00870325"/>
    <w:rsid w:val="00875BA2"/>
    <w:rsid w:val="00876DD9"/>
    <w:rsid w:val="00882848"/>
    <w:rsid w:val="00883B21"/>
    <w:rsid w:val="00896C7F"/>
    <w:rsid w:val="008A62A0"/>
    <w:rsid w:val="008A72E5"/>
    <w:rsid w:val="008B6FA8"/>
    <w:rsid w:val="008C51DE"/>
    <w:rsid w:val="008C629E"/>
    <w:rsid w:val="008D5940"/>
    <w:rsid w:val="008D5CE4"/>
    <w:rsid w:val="008D5F27"/>
    <w:rsid w:val="008D6BDB"/>
    <w:rsid w:val="008E749D"/>
    <w:rsid w:val="008F2E67"/>
    <w:rsid w:val="00902EEE"/>
    <w:rsid w:val="00913E12"/>
    <w:rsid w:val="00915561"/>
    <w:rsid w:val="00921733"/>
    <w:rsid w:val="0092618A"/>
    <w:rsid w:val="00942BFF"/>
    <w:rsid w:val="009461F9"/>
    <w:rsid w:val="009517B2"/>
    <w:rsid w:val="00962DE8"/>
    <w:rsid w:val="009715C4"/>
    <w:rsid w:val="0098728F"/>
    <w:rsid w:val="00990A0E"/>
    <w:rsid w:val="00995F82"/>
    <w:rsid w:val="009A4C98"/>
    <w:rsid w:val="009B65C8"/>
    <w:rsid w:val="009C4E33"/>
    <w:rsid w:val="009C7897"/>
    <w:rsid w:val="009D096B"/>
    <w:rsid w:val="009E1751"/>
    <w:rsid w:val="009E217A"/>
    <w:rsid w:val="009E5BBC"/>
    <w:rsid w:val="009E7C14"/>
    <w:rsid w:val="009F0871"/>
    <w:rsid w:val="009F2EC0"/>
    <w:rsid w:val="00A0296F"/>
    <w:rsid w:val="00A1391B"/>
    <w:rsid w:val="00A13F70"/>
    <w:rsid w:val="00A178A1"/>
    <w:rsid w:val="00A27C6A"/>
    <w:rsid w:val="00A34A96"/>
    <w:rsid w:val="00A3558A"/>
    <w:rsid w:val="00A47AB7"/>
    <w:rsid w:val="00A51FCC"/>
    <w:rsid w:val="00A61829"/>
    <w:rsid w:val="00A725D6"/>
    <w:rsid w:val="00A807CA"/>
    <w:rsid w:val="00A903EF"/>
    <w:rsid w:val="00A96468"/>
    <w:rsid w:val="00A975E7"/>
    <w:rsid w:val="00AA68E3"/>
    <w:rsid w:val="00AB6A4D"/>
    <w:rsid w:val="00AB73CA"/>
    <w:rsid w:val="00AB778C"/>
    <w:rsid w:val="00AD47C0"/>
    <w:rsid w:val="00AE1742"/>
    <w:rsid w:val="00AE2B70"/>
    <w:rsid w:val="00AE5EA5"/>
    <w:rsid w:val="00B02972"/>
    <w:rsid w:val="00B04D0D"/>
    <w:rsid w:val="00B068FA"/>
    <w:rsid w:val="00B12B36"/>
    <w:rsid w:val="00B12EDA"/>
    <w:rsid w:val="00B1780A"/>
    <w:rsid w:val="00B17BAA"/>
    <w:rsid w:val="00B24E0D"/>
    <w:rsid w:val="00B35F7E"/>
    <w:rsid w:val="00B40CC4"/>
    <w:rsid w:val="00B473DB"/>
    <w:rsid w:val="00B64F53"/>
    <w:rsid w:val="00B8305C"/>
    <w:rsid w:val="00B832BD"/>
    <w:rsid w:val="00B841F0"/>
    <w:rsid w:val="00B84918"/>
    <w:rsid w:val="00B90CAC"/>
    <w:rsid w:val="00BA1E63"/>
    <w:rsid w:val="00BA54AA"/>
    <w:rsid w:val="00BB3257"/>
    <w:rsid w:val="00BB34BE"/>
    <w:rsid w:val="00BC26EA"/>
    <w:rsid w:val="00BC2F03"/>
    <w:rsid w:val="00BC3A5C"/>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3583"/>
    <w:rsid w:val="00CA697E"/>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2753E"/>
    <w:rsid w:val="00D30B50"/>
    <w:rsid w:val="00D40DE7"/>
    <w:rsid w:val="00D551DE"/>
    <w:rsid w:val="00D554D6"/>
    <w:rsid w:val="00D64105"/>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E2B99"/>
    <w:rsid w:val="00DE7346"/>
    <w:rsid w:val="00DF13F4"/>
    <w:rsid w:val="00DF3921"/>
    <w:rsid w:val="00DF52C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F00560"/>
    <w:rsid w:val="00F02CA0"/>
    <w:rsid w:val="00F04730"/>
    <w:rsid w:val="00F123BC"/>
    <w:rsid w:val="00F178C6"/>
    <w:rsid w:val="00F22378"/>
    <w:rsid w:val="00F51323"/>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0">
    <w:name w:val="heading 1"/>
    <w:basedOn w:val="a"/>
    <w:next w:val="a"/>
    <w:link w:val="11"/>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nhideWhenUsed/>
    <w:rsid w:val="00BE3F32"/>
    <w:rPr>
      <w:color w:val="0000FF" w:themeColor="hyperlink"/>
      <w:u w:val="single"/>
    </w:rPr>
  </w:style>
  <w:style w:type="paragraph" w:styleId="a4">
    <w:name w:val="List Paragraph"/>
    <w:aliases w:val="ТЗ список,Абзац списка нумерованный"/>
    <w:basedOn w:val="a"/>
    <w:link w:val="a5"/>
    <w:uiPriority w:val="34"/>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nhideWhenUsed/>
    <w:rsid w:val="00642F08"/>
    <w:rPr>
      <w:b/>
      <w:bCs/>
    </w:rPr>
  </w:style>
  <w:style w:type="character" w:customStyle="1" w:styleId="ac">
    <w:name w:val="Тема примечания Знак"/>
    <w:basedOn w:val="aa"/>
    <w:link w:val="ab"/>
    <w:rsid w:val="00642F08"/>
    <w:rPr>
      <w:b/>
      <w:bCs/>
      <w:sz w:val="20"/>
      <w:szCs w:val="20"/>
    </w:rPr>
  </w:style>
  <w:style w:type="paragraph" w:styleId="ad">
    <w:name w:val="Normal (Web)"/>
    <w:aliases w:val="_а_Е’__ (дќа) И’ц_1,_а_Е’__ (дќа) И’ц_ И’ц_,___С¬__ (_x_) ÷¬__1,___С¬__ (_x_) ÷¬__ ÷¬__"/>
    <w:basedOn w:val="a"/>
    <w:link w:val="ae"/>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7D6158"/>
    <w:rPr>
      <w:rFonts w:ascii="Times New Roman" w:eastAsia="Times New Roman" w:hAnsi="Times New Roman" w:cs="Times New Roman"/>
      <w:sz w:val="28"/>
      <w:szCs w:val="28"/>
    </w:rPr>
  </w:style>
  <w:style w:type="paragraph" w:customStyle="1" w:styleId="12">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
    <w:name w:val="Основной текст (4)_"/>
    <w:basedOn w:val="a0"/>
    <w:link w:val="40"/>
    <w:rsid w:val="007D6158"/>
    <w:rPr>
      <w:rFonts w:ascii="Times New Roman" w:eastAsia="Times New Roman" w:hAnsi="Times New Roman" w:cs="Times New Roman"/>
      <w:sz w:val="20"/>
      <w:szCs w:val="20"/>
    </w:rPr>
  </w:style>
  <w:style w:type="paragraph" w:customStyle="1" w:styleId="40">
    <w:name w:val="Основной текст (4)"/>
    <w:basedOn w:val="a"/>
    <w:link w:val="4"/>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3">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rsid w:val="009B65C8"/>
    <w:rPr>
      <w:rFonts w:ascii="Times New Roman" w:eastAsia="Times New Roman" w:hAnsi="Times New Roman" w:cs="Times New Roman"/>
      <w:sz w:val="20"/>
      <w:szCs w:val="20"/>
      <w:lang w:eastAsia="ru-RU"/>
    </w:rPr>
  </w:style>
  <w:style w:type="character" w:styleId="aff6">
    <w:name w:val="endnote reference"/>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03340D"/>
    <w:pPr>
      <w:spacing w:after="0" w:line="240" w:lineRule="auto"/>
      <w:jc w:val="center"/>
    </w:pPr>
    <w:rPr>
      <w:rFonts w:ascii="Times New Roman" w:eastAsia="Times New Roman" w:hAnsi="Times New Roman" w:cs="Times New Roman"/>
      <w:sz w:val="28"/>
      <w:szCs w:val="24"/>
      <w:lang w:eastAsia="ru-RU"/>
    </w:rPr>
  </w:style>
  <w:style w:type="character" w:customStyle="1" w:styleId="15">
    <w:name w:val="Название Знак1"/>
    <w:basedOn w:val="a0"/>
    <w:link w:val="affd"/>
    <w:uiPriority w:val="10"/>
    <w:rsid w:val="0003340D"/>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03340D"/>
    <w:pPr>
      <w:spacing w:before="100" w:after="100" w:line="240" w:lineRule="auto"/>
      <w:ind w:firstLine="120"/>
    </w:pPr>
    <w:rPr>
      <w:rFonts w:ascii="Verdana" w:eastAsia="Times New Roman" w:hAnsi="Verdana" w:cs="Times New Roman"/>
      <w:sz w:val="24"/>
      <w:szCs w:val="24"/>
      <w:lang w:eastAsia="ru-RU"/>
    </w:rPr>
  </w:style>
  <w:style w:type="paragraph" w:styleId="affe">
    <w:name w:val="Plain Text"/>
    <w:basedOn w:val="a"/>
    <w:link w:val="afff"/>
    <w:unhideWhenUsed/>
    <w:rsid w:val="0003340D"/>
    <w:pPr>
      <w:spacing w:after="0" w:line="240" w:lineRule="auto"/>
    </w:pPr>
    <w:rPr>
      <w:rFonts w:ascii="Courier New" w:eastAsia="Times New Roman" w:hAnsi="Courier New" w:cs="Times New Roman"/>
      <w:sz w:val="20"/>
      <w:szCs w:val="20"/>
      <w:lang w:eastAsia="ru-RU"/>
    </w:rPr>
  </w:style>
  <w:style w:type="character" w:customStyle="1" w:styleId="afff">
    <w:name w:val="Текст Знак"/>
    <w:basedOn w:val="a0"/>
    <w:link w:val="affe"/>
    <w:rsid w:val="0003340D"/>
    <w:rPr>
      <w:rFonts w:ascii="Courier New" w:eastAsia="Times New Roman" w:hAnsi="Courier New" w:cs="Times New Roman"/>
      <w:sz w:val="20"/>
      <w:szCs w:val="20"/>
      <w:lang w:eastAsia="ru-RU"/>
    </w:rPr>
  </w:style>
  <w:style w:type="character" w:customStyle="1" w:styleId="s103">
    <w:name w:val="s_103"/>
    <w:rsid w:val="0003340D"/>
    <w:rPr>
      <w:b/>
      <w:bCs/>
      <w:color w:val="000080"/>
    </w:rPr>
  </w:style>
  <w:style w:type="numbering" w:customStyle="1" w:styleId="1">
    <w:name w:val="Стиль1"/>
    <w:rsid w:val="0003340D"/>
    <w:pPr>
      <w:numPr>
        <w:numId w:val="4"/>
      </w:numPr>
    </w:pPr>
  </w:style>
  <w:style w:type="numbering" w:customStyle="1" w:styleId="110">
    <w:name w:val="Стиль11"/>
    <w:rsid w:val="0003340D"/>
  </w:style>
  <w:style w:type="numbering" w:customStyle="1" w:styleId="120">
    <w:name w:val="Стиль12"/>
    <w:rsid w:val="0003340D"/>
  </w:style>
  <w:style w:type="numbering" w:customStyle="1" w:styleId="130">
    <w:name w:val="Стиль13"/>
    <w:rsid w:val="0003340D"/>
  </w:style>
  <w:style w:type="paragraph" w:styleId="afff0">
    <w:name w:val="Revision"/>
    <w:hidden/>
    <w:uiPriority w:val="99"/>
    <w:semiHidden/>
    <w:rsid w:val="0003340D"/>
    <w:pPr>
      <w:spacing w:after="0" w:line="240" w:lineRule="auto"/>
    </w:pPr>
    <w:rPr>
      <w:rFonts w:ascii="Times New Roman" w:eastAsia="Times New Roman" w:hAnsi="Times New Roman" w:cs="Times New Roman"/>
      <w:sz w:val="24"/>
      <w:szCs w:val="24"/>
      <w:lang w:eastAsia="ru-RU"/>
    </w:rPr>
  </w:style>
  <w:style w:type="paragraph" w:customStyle="1" w:styleId="16">
    <w:name w:val="Текст сноски1"/>
    <w:basedOn w:val="a"/>
    <w:next w:val="af2"/>
    <w:uiPriority w:val="99"/>
    <w:rsid w:val="0003340D"/>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03340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microsoft.com/office/2007/relationships/stylesWithEffects" Target="stylesWithEffects.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44</Pages>
  <Words>10924</Words>
  <Characters>62267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20</cp:revision>
  <cp:lastPrinted>2023-07-19T07:54:00Z</cp:lastPrinted>
  <dcterms:created xsi:type="dcterms:W3CDTF">2022-06-08T08:29:00Z</dcterms:created>
  <dcterms:modified xsi:type="dcterms:W3CDTF">2023-07-19T13:55:00Z</dcterms:modified>
</cp:coreProperties>
</file>