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noProof/>
          <w:sz w:val="28"/>
          <w:szCs w:val="28"/>
          <w:lang w:eastAsia="ru-RU"/>
        </w:rPr>
        <w:drawing>
          <wp:inline distT="0" distB="0" distL="0" distR="0" wp14:anchorId="08DF10A0" wp14:editId="708D8AB6">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sz w:val="28"/>
          <w:szCs w:val="28"/>
          <w:lang w:eastAsia="ru-RU"/>
        </w:rPr>
        <w:t>Администрация муниципального образования</w:t>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sz w:val="28"/>
          <w:szCs w:val="28"/>
          <w:lang w:eastAsia="ru-RU"/>
        </w:rPr>
        <w:t>Старопольское сельское поселение</w:t>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sz w:val="28"/>
          <w:szCs w:val="28"/>
          <w:lang w:eastAsia="ru-RU"/>
        </w:rPr>
        <w:t xml:space="preserve">      </w:t>
      </w:r>
      <w:proofErr w:type="gramStart"/>
      <w:r w:rsidRPr="008D1076">
        <w:rPr>
          <w:rFonts w:ascii="Times New Roman" w:eastAsia="Times New Roman" w:hAnsi="Times New Roman" w:cs="Times New Roman"/>
          <w:b/>
          <w:bCs/>
          <w:sz w:val="28"/>
          <w:szCs w:val="28"/>
          <w:lang w:eastAsia="ru-RU"/>
        </w:rPr>
        <w:t>П</w:t>
      </w:r>
      <w:proofErr w:type="gramEnd"/>
      <w:r w:rsidRPr="008D1076">
        <w:rPr>
          <w:rFonts w:ascii="Times New Roman" w:eastAsia="Times New Roman" w:hAnsi="Times New Roman" w:cs="Times New Roman"/>
          <w:b/>
          <w:bCs/>
          <w:sz w:val="28"/>
          <w:szCs w:val="28"/>
          <w:lang w:eastAsia="ru-RU"/>
        </w:rPr>
        <w:t xml:space="preserve"> О С Т А Н О В Л Е Н И Е</w:t>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B5EA0" w:rsidRPr="008D1076" w:rsidRDefault="008D1076"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D1076">
        <w:rPr>
          <w:rFonts w:ascii="Times New Roman" w:eastAsia="Times New Roman" w:hAnsi="Times New Roman" w:cs="Times New Roman"/>
          <w:b/>
          <w:bCs/>
          <w:sz w:val="28"/>
          <w:szCs w:val="28"/>
          <w:lang w:eastAsia="ru-RU"/>
        </w:rPr>
        <w:t>27.10</w:t>
      </w:r>
      <w:r w:rsidR="00EB5EA0" w:rsidRPr="008D1076">
        <w:rPr>
          <w:rFonts w:ascii="Times New Roman" w:eastAsia="Times New Roman" w:hAnsi="Times New Roman" w:cs="Times New Roman"/>
          <w:b/>
          <w:bCs/>
          <w:sz w:val="28"/>
          <w:szCs w:val="28"/>
          <w:lang w:eastAsia="ru-RU"/>
        </w:rPr>
        <w:t xml:space="preserve">.2022                                                                              </w:t>
      </w:r>
      <w:r w:rsidRPr="008D1076">
        <w:rPr>
          <w:rFonts w:ascii="Times New Roman" w:eastAsia="Times New Roman" w:hAnsi="Times New Roman" w:cs="Times New Roman"/>
          <w:b/>
          <w:bCs/>
          <w:sz w:val="28"/>
          <w:szCs w:val="28"/>
          <w:lang w:eastAsia="ru-RU"/>
        </w:rPr>
        <w:t xml:space="preserve">        № 12</w:t>
      </w:r>
      <w:r w:rsidR="00EB5EA0" w:rsidRPr="008D1076">
        <w:rPr>
          <w:rFonts w:ascii="Times New Roman" w:eastAsia="Times New Roman" w:hAnsi="Times New Roman" w:cs="Times New Roman"/>
          <w:b/>
          <w:bCs/>
          <w:sz w:val="28"/>
          <w:szCs w:val="28"/>
          <w:lang w:eastAsia="ru-RU"/>
        </w:rPr>
        <w:t>0–п</w:t>
      </w:r>
    </w:p>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598" w:type="dxa"/>
        <w:tblInd w:w="-176" w:type="dxa"/>
        <w:tblLook w:val="04A0" w:firstRow="1" w:lastRow="0" w:firstColumn="1" w:lastColumn="0" w:noHBand="0" w:noVBand="1"/>
      </w:tblPr>
      <w:tblGrid>
        <w:gridCol w:w="7372"/>
        <w:gridCol w:w="3226"/>
      </w:tblGrid>
      <w:tr w:rsidR="00EB5EA0" w:rsidRPr="008D1076" w:rsidTr="00F81238">
        <w:tc>
          <w:tcPr>
            <w:tcW w:w="7372" w:type="dxa"/>
          </w:tcPr>
          <w:p w:rsidR="00EB5EA0" w:rsidRPr="008D1076" w:rsidRDefault="00EB5EA0" w:rsidP="00EB5EA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Об утверждении административного регламента «</w:t>
            </w:r>
            <w:r w:rsidRPr="008D1076">
              <w:rPr>
                <w:rFonts w:ascii="Times New Roman" w:eastAsia="Times New Roman" w:hAnsi="Times New Roman" w:cs="Times New Roman"/>
                <w:sz w:val="28"/>
                <w:szCs w:val="28"/>
                <w:lang w:eastAsia="ru-RU"/>
              </w:rPr>
              <w:t>Установление публичного сервитута в отношении земельного участка в целях статьи 39.37 Земельного кодекса Российской Федерации</w:t>
            </w:r>
            <w:r w:rsidRPr="008D1076">
              <w:rPr>
                <w:rFonts w:ascii="Times New Roman" w:eastAsia="Times New Roman" w:hAnsi="Times New Roman" w:cs="Times New Roman"/>
                <w:bCs/>
                <w:sz w:val="28"/>
                <w:szCs w:val="28"/>
                <w:lang w:eastAsia="ru-RU"/>
              </w:rPr>
              <w:t>»</w:t>
            </w:r>
          </w:p>
        </w:tc>
        <w:tc>
          <w:tcPr>
            <w:tcW w:w="3226" w:type="dxa"/>
          </w:tcPr>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tc>
      </w:tr>
    </w:tbl>
    <w:p w:rsidR="00EB5EA0" w:rsidRPr="008D1076" w:rsidRDefault="00EB5EA0" w:rsidP="00EB5EA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 xml:space="preserve">  </w:t>
      </w:r>
    </w:p>
    <w:p w:rsidR="00EB5EA0" w:rsidRPr="008D1076" w:rsidRDefault="00EB5EA0" w:rsidP="00EB5EA0">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 xml:space="preserve"> </w:t>
      </w:r>
      <w:r w:rsidRPr="008D1076">
        <w:rPr>
          <w:rFonts w:ascii="Times New Roman" w:eastAsia="Times New Roman" w:hAnsi="Times New Roman" w:cs="Times New Roman"/>
          <w:bCs/>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«Об утверждении Порядка разработки и утверждения административных регламентов предоставления муниципальных  услуг»,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EB5EA0" w:rsidRPr="008D1076" w:rsidRDefault="00EB5EA0" w:rsidP="00EB5EA0">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B5EA0" w:rsidRPr="008D1076" w:rsidRDefault="00EB5EA0" w:rsidP="00EB5EA0">
      <w:pPr>
        <w:widowControl w:val="0"/>
        <w:tabs>
          <w:tab w:val="left" w:pos="142"/>
          <w:tab w:val="left" w:pos="28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 xml:space="preserve"> 1.Утвердить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Старопольское сельское поселение Сланцевского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D1076">
        <w:rPr>
          <w:rFonts w:ascii="Times New Roman" w:eastAsia="Times New Roman" w:hAnsi="Times New Roman" w:cs="Times New Roman"/>
          <w:b/>
          <w:bCs/>
          <w:sz w:val="28"/>
          <w:szCs w:val="28"/>
          <w:lang w:eastAsia="ru-RU"/>
        </w:rPr>
        <w:t xml:space="preserve"> </w:t>
      </w:r>
      <w:r w:rsidRPr="008D1076">
        <w:rPr>
          <w:rFonts w:ascii="Times New Roman" w:eastAsia="Times New Roman" w:hAnsi="Times New Roman" w:cs="Times New Roman"/>
          <w:bCs/>
          <w:sz w:val="28"/>
          <w:szCs w:val="28"/>
          <w:lang w:eastAsia="ru-RU"/>
        </w:rPr>
        <w:t>согласно приложению.</w:t>
      </w:r>
    </w:p>
    <w:p w:rsidR="00EB5EA0" w:rsidRPr="008D1076" w:rsidRDefault="00EB5EA0" w:rsidP="00EB5EA0">
      <w:pPr>
        <w:widowControl w:val="0"/>
        <w:tabs>
          <w:tab w:val="left" w:pos="142"/>
          <w:tab w:val="left" w:pos="28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p>
    <w:p w:rsidR="00EB5EA0" w:rsidRPr="008D1076" w:rsidRDefault="00EB5EA0" w:rsidP="00EB5EA0">
      <w:pPr>
        <w:widowControl w:val="0"/>
        <w:numPr>
          <w:ilvl w:val="0"/>
          <w:numId w:val="4"/>
        </w:numPr>
        <w:tabs>
          <w:tab w:val="left" w:pos="142"/>
          <w:tab w:val="left" w:pos="284"/>
        </w:tabs>
        <w:autoSpaceDE w:val="0"/>
        <w:autoSpaceDN w:val="0"/>
        <w:adjustRightInd w:val="0"/>
        <w:spacing w:after="0" w:line="240" w:lineRule="auto"/>
        <w:ind w:left="0" w:firstLine="426"/>
        <w:jc w:val="both"/>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Административный регламент по предоставлению муниципальной услуги «Установление публичного сервитута в отношении земельного участка и (или) земель, находящихся в собственности Старопольское сельское поселение, для их использования в целях, предусмотренных статьей 39.37 Земельного кодекса Российской Федерации» утверждённый Постановлением администрации Старопольского сельского поселения № 138-п от 30.07.2019 считать утратившим силу.</w:t>
      </w:r>
    </w:p>
    <w:p w:rsidR="00EB5EA0" w:rsidRPr="008D1076" w:rsidRDefault="00EB5EA0" w:rsidP="00EB5EA0">
      <w:pPr>
        <w:widowControl w:val="0"/>
        <w:tabs>
          <w:tab w:val="left" w:pos="142"/>
          <w:tab w:val="left" w:pos="28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p>
    <w:p w:rsidR="00EB5EA0" w:rsidRPr="008D1076" w:rsidRDefault="00EB5EA0" w:rsidP="00EB5EA0">
      <w:pPr>
        <w:widowControl w:val="0"/>
        <w:numPr>
          <w:ilvl w:val="0"/>
          <w:numId w:val="4"/>
        </w:numPr>
        <w:tabs>
          <w:tab w:val="left" w:pos="142"/>
          <w:tab w:val="left" w:pos="284"/>
        </w:tabs>
        <w:autoSpaceDE w:val="0"/>
        <w:autoSpaceDN w:val="0"/>
        <w:adjustRightInd w:val="0"/>
        <w:spacing w:after="0" w:line="240" w:lineRule="auto"/>
        <w:ind w:left="0" w:firstLine="426"/>
        <w:jc w:val="both"/>
        <w:outlineLvl w:val="0"/>
        <w:rPr>
          <w:rFonts w:ascii="Times New Roman" w:eastAsia="Times New Roman" w:hAnsi="Times New Roman" w:cs="Times New Roman"/>
          <w:bCs/>
          <w:sz w:val="28"/>
          <w:szCs w:val="28"/>
          <w:lang w:eastAsia="ru-RU"/>
        </w:rPr>
      </w:pPr>
      <w:proofErr w:type="gramStart"/>
      <w:r w:rsidRPr="008D1076">
        <w:rPr>
          <w:rFonts w:ascii="Times New Roman" w:eastAsia="Times New Roman" w:hAnsi="Times New Roman" w:cs="Times New Roman"/>
          <w:bCs/>
          <w:sz w:val="28"/>
          <w:szCs w:val="28"/>
          <w:lang w:eastAsia="ru-RU"/>
        </w:rPr>
        <w:t>Разместить</w:t>
      </w:r>
      <w:proofErr w:type="gramEnd"/>
      <w:r w:rsidRPr="008D1076">
        <w:rPr>
          <w:rFonts w:ascii="Times New Roman" w:eastAsia="Times New Roman" w:hAnsi="Times New Roman" w:cs="Times New Roman"/>
          <w:bCs/>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EB5EA0" w:rsidRPr="008D1076" w:rsidRDefault="00EB5EA0" w:rsidP="00EB5EA0">
      <w:pPr>
        <w:widowControl w:val="0"/>
        <w:tabs>
          <w:tab w:val="left" w:pos="142"/>
          <w:tab w:val="left" w:pos="28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p>
    <w:p w:rsidR="00EB5EA0" w:rsidRPr="008D1076" w:rsidRDefault="00EB5EA0" w:rsidP="00EB5EA0">
      <w:pPr>
        <w:widowControl w:val="0"/>
        <w:tabs>
          <w:tab w:val="left" w:pos="142"/>
          <w:tab w:val="left" w:pos="28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p>
    <w:p w:rsidR="008D1076" w:rsidRPr="008D1076" w:rsidRDefault="008D1076" w:rsidP="00EB5EA0">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sidRPr="008D1076">
        <w:rPr>
          <w:rFonts w:ascii="Times New Roman" w:eastAsia="Times New Roman" w:hAnsi="Times New Roman" w:cs="Times New Roman"/>
          <w:bCs/>
          <w:sz w:val="28"/>
          <w:szCs w:val="28"/>
          <w:lang w:eastAsia="ru-RU"/>
        </w:rPr>
        <w:t>Исполняющая</w:t>
      </w:r>
      <w:proofErr w:type="gramEnd"/>
      <w:r w:rsidRPr="008D1076">
        <w:rPr>
          <w:rFonts w:ascii="Times New Roman" w:eastAsia="Times New Roman" w:hAnsi="Times New Roman" w:cs="Times New Roman"/>
          <w:bCs/>
          <w:sz w:val="28"/>
          <w:szCs w:val="28"/>
          <w:lang w:eastAsia="ru-RU"/>
        </w:rPr>
        <w:t xml:space="preserve"> обязанности</w:t>
      </w:r>
    </w:p>
    <w:p w:rsidR="00EB5EA0" w:rsidRPr="008D1076" w:rsidRDefault="008D1076" w:rsidP="00EB5EA0">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1076">
        <w:rPr>
          <w:rFonts w:ascii="Times New Roman" w:eastAsia="Times New Roman" w:hAnsi="Times New Roman" w:cs="Times New Roman"/>
          <w:bCs/>
          <w:sz w:val="28"/>
          <w:szCs w:val="28"/>
          <w:lang w:eastAsia="ru-RU"/>
        </w:rPr>
        <w:t>главы</w:t>
      </w:r>
      <w:r w:rsidR="00EB5EA0" w:rsidRPr="008D1076">
        <w:rPr>
          <w:rFonts w:ascii="Times New Roman" w:eastAsia="Times New Roman" w:hAnsi="Times New Roman" w:cs="Times New Roman"/>
          <w:bCs/>
          <w:sz w:val="28"/>
          <w:szCs w:val="28"/>
          <w:lang w:eastAsia="ru-RU"/>
        </w:rPr>
        <w:t xml:space="preserve"> администрации                                                         </w:t>
      </w:r>
      <w:proofErr w:type="spellStart"/>
      <w:r w:rsidRPr="008D1076">
        <w:rPr>
          <w:rFonts w:ascii="Times New Roman" w:eastAsia="Times New Roman" w:hAnsi="Times New Roman" w:cs="Times New Roman"/>
          <w:bCs/>
          <w:sz w:val="28"/>
          <w:szCs w:val="28"/>
          <w:lang w:eastAsia="ru-RU"/>
        </w:rPr>
        <w:t>Н.В.Редченко</w:t>
      </w:r>
      <w:proofErr w:type="spellEnd"/>
    </w:p>
    <w:p w:rsidR="008D1076" w:rsidRPr="008D1076" w:rsidRDefault="00713A46" w:rsidP="008D1076">
      <w:pPr>
        <w:spacing w:after="0" w:line="240" w:lineRule="auto"/>
        <w:jc w:val="right"/>
        <w:rPr>
          <w:rFonts w:ascii="Times New Roman" w:eastAsia="Times New Roman" w:hAnsi="Times New Roman" w:cs="Times New Roman"/>
          <w:bCs/>
          <w:sz w:val="24"/>
          <w:szCs w:val="24"/>
          <w:lang w:eastAsia="ru-RU"/>
        </w:rPr>
      </w:pPr>
      <w:r w:rsidRPr="008D1076">
        <w:rPr>
          <w:rFonts w:ascii="Times New Roman" w:eastAsia="Times New Roman" w:hAnsi="Times New Roman" w:cs="Times New Roman"/>
          <w:b/>
          <w:bCs/>
          <w:sz w:val="24"/>
          <w:szCs w:val="24"/>
          <w:lang w:eastAsia="ru-RU"/>
        </w:rPr>
        <w:lastRenderedPageBreak/>
        <w:tab/>
      </w:r>
      <w:r w:rsidR="008D1076" w:rsidRPr="008D1076">
        <w:rPr>
          <w:rFonts w:ascii="Times New Roman" w:eastAsia="Times New Roman" w:hAnsi="Times New Roman" w:cs="Times New Roman"/>
          <w:bCs/>
          <w:sz w:val="24"/>
          <w:szCs w:val="24"/>
          <w:lang w:eastAsia="ru-RU"/>
        </w:rPr>
        <w:t>Приложение</w:t>
      </w:r>
    </w:p>
    <w:p w:rsidR="008D1076" w:rsidRPr="008D1076" w:rsidRDefault="008D1076" w:rsidP="008D1076">
      <w:pPr>
        <w:spacing w:after="0" w:line="240" w:lineRule="auto"/>
        <w:jc w:val="right"/>
        <w:rPr>
          <w:rFonts w:ascii="Times New Roman" w:eastAsia="Times New Roman" w:hAnsi="Times New Roman" w:cs="Times New Roman"/>
          <w:bCs/>
          <w:sz w:val="24"/>
          <w:szCs w:val="24"/>
          <w:lang w:eastAsia="ru-RU"/>
        </w:rPr>
      </w:pPr>
      <w:r w:rsidRPr="008D1076">
        <w:rPr>
          <w:rFonts w:ascii="Times New Roman" w:eastAsia="Times New Roman" w:hAnsi="Times New Roman" w:cs="Times New Roman"/>
          <w:bCs/>
          <w:sz w:val="24"/>
          <w:szCs w:val="24"/>
          <w:lang w:eastAsia="ru-RU"/>
        </w:rPr>
        <w:t xml:space="preserve"> к Постановлению  администрации </w:t>
      </w:r>
    </w:p>
    <w:p w:rsidR="008D1076" w:rsidRPr="008D1076" w:rsidRDefault="008D1076" w:rsidP="008D1076">
      <w:pPr>
        <w:spacing w:after="0" w:line="240" w:lineRule="auto"/>
        <w:jc w:val="right"/>
        <w:rPr>
          <w:rFonts w:ascii="Times New Roman" w:eastAsia="Times New Roman" w:hAnsi="Times New Roman" w:cs="Times New Roman"/>
          <w:bCs/>
          <w:sz w:val="24"/>
          <w:szCs w:val="24"/>
          <w:lang w:eastAsia="ru-RU"/>
        </w:rPr>
      </w:pPr>
      <w:r w:rsidRPr="008D1076">
        <w:rPr>
          <w:rFonts w:ascii="Times New Roman" w:eastAsia="Times New Roman" w:hAnsi="Times New Roman" w:cs="Times New Roman"/>
          <w:bCs/>
          <w:sz w:val="24"/>
          <w:szCs w:val="24"/>
          <w:lang w:eastAsia="ru-RU"/>
        </w:rPr>
        <w:t xml:space="preserve">№ </w:t>
      </w:r>
      <w:r w:rsidRPr="008D1076">
        <w:rPr>
          <w:rFonts w:ascii="Times New Roman" w:eastAsia="Times New Roman" w:hAnsi="Times New Roman" w:cs="Times New Roman"/>
          <w:bCs/>
          <w:sz w:val="24"/>
          <w:szCs w:val="24"/>
          <w:lang w:eastAsia="ru-RU"/>
        </w:rPr>
        <w:t>120</w:t>
      </w:r>
      <w:r w:rsidRPr="008D1076">
        <w:rPr>
          <w:rFonts w:ascii="Times New Roman" w:eastAsia="Times New Roman" w:hAnsi="Times New Roman" w:cs="Times New Roman"/>
          <w:bCs/>
          <w:sz w:val="24"/>
          <w:szCs w:val="24"/>
          <w:lang w:eastAsia="ru-RU"/>
        </w:rPr>
        <w:t xml:space="preserve">-п  от </w:t>
      </w:r>
      <w:r w:rsidRPr="008D1076">
        <w:rPr>
          <w:rFonts w:ascii="Times New Roman" w:eastAsia="Times New Roman" w:hAnsi="Times New Roman" w:cs="Times New Roman"/>
          <w:bCs/>
          <w:sz w:val="24"/>
          <w:szCs w:val="24"/>
          <w:lang w:eastAsia="ru-RU"/>
        </w:rPr>
        <w:t>27.10.</w:t>
      </w:r>
      <w:r w:rsidRPr="008D1076">
        <w:rPr>
          <w:rFonts w:ascii="Times New Roman" w:eastAsia="Times New Roman" w:hAnsi="Times New Roman" w:cs="Times New Roman"/>
          <w:bCs/>
          <w:sz w:val="24"/>
          <w:szCs w:val="24"/>
          <w:lang w:eastAsia="ru-RU"/>
        </w:rPr>
        <w:t>2022</w:t>
      </w:r>
    </w:p>
    <w:p w:rsidR="00EB5EA0" w:rsidRPr="008D1076" w:rsidRDefault="00EB5EA0"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EB5EA0" w:rsidRPr="008D1076" w:rsidRDefault="00EB5EA0"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D1076">
        <w:rPr>
          <w:rFonts w:ascii="Times New Roman" w:eastAsia="Times New Roman" w:hAnsi="Times New Roman" w:cs="Times New Roman"/>
          <w:bCs/>
          <w:sz w:val="24"/>
          <w:szCs w:val="24"/>
          <w:lang w:eastAsia="ru-RU"/>
        </w:rPr>
        <w:t>А</w:t>
      </w:r>
      <w:r w:rsidR="000C0421" w:rsidRPr="008D1076">
        <w:rPr>
          <w:rFonts w:ascii="Times New Roman" w:eastAsia="Times New Roman" w:hAnsi="Times New Roman" w:cs="Times New Roman"/>
          <w:bCs/>
          <w:sz w:val="24"/>
          <w:szCs w:val="24"/>
          <w:lang w:eastAsia="ru-RU"/>
        </w:rPr>
        <w:t>дминистративн</w:t>
      </w:r>
      <w:r w:rsidRPr="008D1076">
        <w:rPr>
          <w:rFonts w:ascii="Times New Roman" w:eastAsia="Times New Roman" w:hAnsi="Times New Roman" w:cs="Times New Roman"/>
          <w:bCs/>
          <w:sz w:val="24"/>
          <w:szCs w:val="24"/>
          <w:lang w:eastAsia="ru-RU"/>
        </w:rPr>
        <w:t>ый</w:t>
      </w:r>
      <w:r w:rsidR="000C0421" w:rsidRPr="008D1076">
        <w:rPr>
          <w:rFonts w:ascii="Times New Roman" w:eastAsia="Times New Roman" w:hAnsi="Times New Roman" w:cs="Times New Roman"/>
          <w:bCs/>
          <w:sz w:val="24"/>
          <w:szCs w:val="24"/>
          <w:lang w:eastAsia="ru-RU"/>
        </w:rPr>
        <w:t xml:space="preserve"> регламент</w:t>
      </w:r>
    </w:p>
    <w:p w:rsidR="000C0421" w:rsidRPr="008D1076" w:rsidRDefault="000C0421" w:rsidP="000C0421">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8D1076">
        <w:rPr>
          <w:rFonts w:ascii="Times New Roman" w:eastAsia="Times New Roman" w:hAnsi="Times New Roman" w:cs="Times New Roman"/>
          <w:bCs/>
          <w:sz w:val="24"/>
          <w:szCs w:val="24"/>
          <w:lang w:eastAsia="ru-RU"/>
        </w:rPr>
        <w:t xml:space="preserve"> </w:t>
      </w:r>
      <w:r w:rsidR="006E608B" w:rsidRPr="008D1076">
        <w:rPr>
          <w:rFonts w:ascii="Times New Roman" w:eastAsia="Times New Roman" w:hAnsi="Times New Roman" w:cs="Times New Roman"/>
          <w:bCs/>
          <w:sz w:val="24"/>
          <w:szCs w:val="24"/>
          <w:lang w:eastAsia="ru-RU"/>
        </w:rPr>
        <w:t xml:space="preserve">администрации муниципального образования </w:t>
      </w:r>
      <w:r w:rsidR="00EB5EA0" w:rsidRPr="008D1076">
        <w:rPr>
          <w:rFonts w:ascii="Times New Roman" w:eastAsia="Times New Roman" w:hAnsi="Times New Roman" w:cs="Times New Roman"/>
          <w:bCs/>
          <w:sz w:val="24"/>
          <w:szCs w:val="24"/>
          <w:lang w:eastAsia="ru-RU"/>
        </w:rPr>
        <w:t xml:space="preserve"> Старопольское сельское поселение</w:t>
      </w:r>
      <w:r w:rsidR="006E608B" w:rsidRPr="008D1076">
        <w:rPr>
          <w:rFonts w:ascii="Times New Roman" w:eastAsia="Times New Roman" w:hAnsi="Times New Roman" w:cs="Times New Roman"/>
          <w:bCs/>
          <w:sz w:val="24"/>
          <w:szCs w:val="24"/>
          <w:lang w:eastAsia="ru-RU"/>
        </w:rPr>
        <w:t xml:space="preserve"> Ленинградской области по предоставлению муниципальной услуги </w:t>
      </w:r>
      <w:r w:rsidR="00586FEC" w:rsidRPr="008D1076">
        <w:rPr>
          <w:rFonts w:ascii="Times New Roman" w:eastAsia="Times New Roman" w:hAnsi="Times New Roman" w:cs="Times New Roman"/>
          <w:bCs/>
          <w:color w:val="000000" w:themeColor="text1"/>
          <w:sz w:val="24"/>
          <w:szCs w:val="24"/>
          <w:lang w:eastAsia="ru-RU"/>
        </w:rPr>
        <w:t>«</w:t>
      </w:r>
      <w:r w:rsidR="006E608B" w:rsidRPr="008D1076">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w:t>
      </w:r>
      <w:r w:rsidR="00A31182" w:rsidRPr="008D1076">
        <w:rPr>
          <w:rFonts w:ascii="Times New Roman" w:eastAsia="Times New Roman" w:hAnsi="Times New Roman" w:cs="Times New Roman"/>
          <w:bCs/>
          <w:color w:val="000000" w:themeColor="text1"/>
          <w:sz w:val="24"/>
          <w:szCs w:val="24"/>
          <w:lang w:eastAsia="ru-RU"/>
        </w:rPr>
        <w:t>ых</w:t>
      </w:r>
      <w:r w:rsidR="006E608B" w:rsidRPr="008D1076">
        <w:rPr>
          <w:rFonts w:ascii="Times New Roman" w:eastAsia="Times New Roman" w:hAnsi="Times New Roman" w:cs="Times New Roman"/>
          <w:bCs/>
          <w:color w:val="000000" w:themeColor="text1"/>
          <w:sz w:val="24"/>
          <w:szCs w:val="24"/>
          <w:lang w:eastAsia="ru-RU"/>
        </w:rPr>
        <w:t xml:space="preserve"> участк</w:t>
      </w:r>
      <w:r w:rsidR="00A31182" w:rsidRPr="008D1076">
        <w:rPr>
          <w:rFonts w:ascii="Times New Roman" w:eastAsia="Times New Roman" w:hAnsi="Times New Roman" w:cs="Times New Roman"/>
          <w:bCs/>
          <w:color w:val="000000" w:themeColor="text1"/>
          <w:sz w:val="24"/>
          <w:szCs w:val="24"/>
          <w:lang w:eastAsia="ru-RU"/>
        </w:rPr>
        <w:t>ов</w:t>
      </w:r>
      <w:r w:rsidR="006E608B" w:rsidRPr="008D1076">
        <w:rPr>
          <w:rFonts w:ascii="Times New Roman" w:eastAsia="Times New Roman" w:hAnsi="Times New Roman" w:cs="Times New Roman"/>
          <w:bCs/>
          <w:color w:val="000000" w:themeColor="text1"/>
          <w:sz w:val="24"/>
          <w:szCs w:val="24"/>
          <w:lang w:eastAsia="ru-RU"/>
        </w:rPr>
        <w:t xml:space="preserve"> </w:t>
      </w:r>
      <w:r w:rsidR="00A31182" w:rsidRPr="008D1076">
        <w:rPr>
          <w:rFonts w:ascii="Times New Roman" w:eastAsia="Times New Roman" w:hAnsi="Times New Roman" w:cs="Times New Roman"/>
          <w:bCs/>
          <w:color w:val="000000" w:themeColor="text1"/>
          <w:sz w:val="24"/>
          <w:szCs w:val="24"/>
          <w:lang w:eastAsia="ru-RU"/>
        </w:rPr>
        <w:t xml:space="preserve">и </w:t>
      </w:r>
      <w:r w:rsidR="006E608B" w:rsidRPr="008D1076">
        <w:rPr>
          <w:rFonts w:ascii="Times New Roman" w:eastAsia="Times New Roman" w:hAnsi="Times New Roman" w:cs="Times New Roman"/>
          <w:bCs/>
          <w:color w:val="000000" w:themeColor="text1"/>
          <w:sz w:val="24"/>
          <w:szCs w:val="24"/>
          <w:lang w:eastAsia="ru-RU"/>
        </w:rPr>
        <w:t xml:space="preserve">(или) земель, </w:t>
      </w:r>
      <w:r w:rsidR="00A07505" w:rsidRPr="008D1076">
        <w:rPr>
          <w:rFonts w:ascii="Times New Roman" w:eastAsia="Times New Roman" w:hAnsi="Times New Roman" w:cs="Times New Roman"/>
          <w:bCs/>
          <w:color w:val="000000" w:themeColor="text1"/>
          <w:sz w:val="24"/>
          <w:szCs w:val="24"/>
          <w:lang w:eastAsia="ru-RU"/>
        </w:rPr>
        <w:t xml:space="preserve">расположенных на территории муниципального образования </w:t>
      </w:r>
      <w:r w:rsidR="00EB5EA0" w:rsidRPr="008D1076">
        <w:rPr>
          <w:rFonts w:ascii="Times New Roman" w:eastAsia="Times New Roman" w:hAnsi="Times New Roman" w:cs="Times New Roman"/>
          <w:bCs/>
          <w:color w:val="000000" w:themeColor="text1"/>
          <w:sz w:val="24"/>
          <w:szCs w:val="24"/>
          <w:lang w:eastAsia="ru-RU"/>
        </w:rPr>
        <w:t>Старопольское сельское поселение Сланцевского муниципального района</w:t>
      </w:r>
      <w:r w:rsidR="00A07505" w:rsidRPr="008D1076">
        <w:rPr>
          <w:rFonts w:ascii="Times New Roman" w:eastAsia="Times New Roman" w:hAnsi="Times New Roman" w:cs="Times New Roman"/>
          <w:bCs/>
          <w:color w:val="000000" w:themeColor="text1"/>
          <w:sz w:val="24"/>
          <w:szCs w:val="24"/>
          <w:lang w:eastAsia="ru-RU"/>
        </w:rPr>
        <w:t xml:space="preserve"> Ленинградской области</w:t>
      </w:r>
      <w:r w:rsidR="006E608B" w:rsidRPr="008D1076">
        <w:rPr>
          <w:rFonts w:ascii="Times New Roman" w:eastAsia="Times New Roman" w:hAnsi="Times New Roman" w:cs="Times New Roman"/>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8D1076">
        <w:rPr>
          <w:rFonts w:ascii="Times New Roman" w:eastAsia="Times New Roman" w:hAnsi="Times New Roman" w:cs="Times New Roman"/>
          <w:bCs/>
          <w:color w:val="000000" w:themeColor="text1"/>
          <w:sz w:val="24"/>
          <w:szCs w:val="24"/>
          <w:lang w:eastAsia="ru-RU"/>
        </w:rPr>
        <w:t xml:space="preserve">» </w:t>
      </w:r>
    </w:p>
    <w:p w:rsidR="007C4758" w:rsidRPr="008D1076" w:rsidRDefault="007C4758"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81E9B" w:rsidRPr="008D1076" w:rsidRDefault="006E608B" w:rsidP="00CF472F">
      <w:pPr>
        <w:pStyle w:val="ConsPlusNormal"/>
        <w:ind w:firstLine="540"/>
        <w:jc w:val="center"/>
        <w:rPr>
          <w:rFonts w:ascii="Times New Roman" w:hAnsi="Times New Roman" w:cs="Times New Roman"/>
          <w:sz w:val="24"/>
          <w:szCs w:val="24"/>
        </w:rPr>
      </w:pPr>
      <w:r w:rsidRPr="008D1076">
        <w:rPr>
          <w:rFonts w:ascii="Times New Roman" w:hAnsi="Times New Roman" w:cs="Times New Roman"/>
          <w:sz w:val="24"/>
          <w:szCs w:val="24"/>
        </w:rPr>
        <w:t xml:space="preserve"> </w:t>
      </w:r>
      <w:r w:rsidR="00481E9B" w:rsidRPr="008D1076">
        <w:rPr>
          <w:rFonts w:ascii="Times New Roman" w:hAnsi="Times New Roman" w:cs="Times New Roman"/>
          <w:sz w:val="24"/>
          <w:szCs w:val="24"/>
        </w:rPr>
        <w:t>(С</w:t>
      </w:r>
      <w:r w:rsidR="00CF472F" w:rsidRPr="008D1076">
        <w:rPr>
          <w:rFonts w:ascii="Times New Roman" w:hAnsi="Times New Roman" w:cs="Times New Roman"/>
          <w:sz w:val="24"/>
          <w:szCs w:val="24"/>
        </w:rPr>
        <w:t xml:space="preserve">окращенное наименование – Установление </w:t>
      </w:r>
      <w:r w:rsidR="00D2720A" w:rsidRPr="008D1076">
        <w:rPr>
          <w:rFonts w:ascii="Times New Roman" w:hAnsi="Times New Roman" w:cs="Times New Roman"/>
          <w:sz w:val="24"/>
          <w:szCs w:val="24"/>
        </w:rPr>
        <w:t xml:space="preserve">публичного </w:t>
      </w:r>
      <w:r w:rsidR="00CF472F" w:rsidRPr="008D1076">
        <w:rPr>
          <w:rFonts w:ascii="Times New Roman" w:hAnsi="Times New Roman" w:cs="Times New Roman"/>
          <w:sz w:val="24"/>
          <w:szCs w:val="24"/>
        </w:rPr>
        <w:t>сервитута в отношении земельного участка</w:t>
      </w:r>
      <w:r w:rsidR="00620CEB" w:rsidRPr="008D1076">
        <w:rPr>
          <w:sz w:val="24"/>
          <w:szCs w:val="24"/>
        </w:rPr>
        <w:t xml:space="preserve"> </w:t>
      </w:r>
      <w:r w:rsidR="00620CEB" w:rsidRPr="008D1076">
        <w:rPr>
          <w:rFonts w:ascii="Times New Roman" w:hAnsi="Times New Roman" w:cs="Times New Roman"/>
          <w:sz w:val="24"/>
          <w:szCs w:val="24"/>
        </w:rPr>
        <w:t>в целях статьи 39.37 Земельного кодекса Российской Федерации</w:t>
      </w:r>
      <w:r w:rsidR="00CF472F" w:rsidRPr="008D1076">
        <w:rPr>
          <w:rFonts w:ascii="Times New Roman" w:hAnsi="Times New Roman" w:cs="Times New Roman"/>
          <w:sz w:val="24"/>
          <w:szCs w:val="24"/>
        </w:rPr>
        <w:t xml:space="preserve">) </w:t>
      </w:r>
    </w:p>
    <w:p w:rsidR="00A877B4" w:rsidRPr="008D1076" w:rsidRDefault="00CF472F" w:rsidP="00CF472F">
      <w:pPr>
        <w:pStyle w:val="ConsPlusNormal"/>
        <w:ind w:firstLine="540"/>
        <w:jc w:val="center"/>
        <w:rPr>
          <w:rFonts w:ascii="Times New Roman" w:hAnsi="Times New Roman" w:cs="Times New Roman"/>
          <w:sz w:val="24"/>
          <w:szCs w:val="24"/>
        </w:rPr>
      </w:pPr>
      <w:r w:rsidRPr="008D1076">
        <w:rPr>
          <w:rFonts w:ascii="Times New Roman" w:hAnsi="Times New Roman" w:cs="Times New Roman"/>
          <w:sz w:val="24"/>
          <w:szCs w:val="24"/>
        </w:rPr>
        <w:t>(далее – административный регламент, муниципальная услуга)</w:t>
      </w:r>
    </w:p>
    <w:p w:rsidR="00CF472F" w:rsidRPr="008D1076" w:rsidRDefault="00CF472F" w:rsidP="00CF472F">
      <w:pPr>
        <w:pStyle w:val="ConsPlusNormal"/>
        <w:ind w:firstLine="540"/>
        <w:jc w:val="center"/>
        <w:rPr>
          <w:rFonts w:ascii="Times New Roman" w:hAnsi="Times New Roman" w:cs="Times New Roman"/>
          <w:sz w:val="24"/>
          <w:szCs w:val="24"/>
        </w:rPr>
      </w:pPr>
    </w:p>
    <w:p w:rsidR="00A877B4" w:rsidRPr="008D1076" w:rsidRDefault="00A877B4">
      <w:pPr>
        <w:pStyle w:val="ConsPlusNormal"/>
        <w:jc w:val="center"/>
        <w:outlineLvl w:val="1"/>
        <w:rPr>
          <w:rFonts w:ascii="Times New Roman" w:hAnsi="Times New Roman" w:cs="Times New Roman"/>
          <w:sz w:val="24"/>
          <w:szCs w:val="24"/>
        </w:rPr>
      </w:pPr>
      <w:r w:rsidRPr="008D1076">
        <w:rPr>
          <w:rFonts w:ascii="Times New Roman" w:hAnsi="Times New Roman" w:cs="Times New Roman"/>
          <w:sz w:val="24"/>
          <w:szCs w:val="24"/>
        </w:rPr>
        <w:t>1. Общие положения</w:t>
      </w:r>
    </w:p>
    <w:p w:rsidR="00A877B4" w:rsidRPr="008D1076" w:rsidRDefault="00A877B4">
      <w:pPr>
        <w:pStyle w:val="ConsPlusNormal"/>
        <w:ind w:firstLine="540"/>
        <w:jc w:val="both"/>
        <w:rPr>
          <w:rFonts w:ascii="Times New Roman" w:hAnsi="Times New Roman" w:cs="Times New Roman"/>
          <w:sz w:val="24"/>
          <w:szCs w:val="24"/>
        </w:rPr>
      </w:pPr>
    </w:p>
    <w:p w:rsidR="00713A46" w:rsidRPr="008D1076" w:rsidRDefault="00713A46" w:rsidP="00713A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076">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 </w:t>
      </w:r>
      <w:proofErr w:type="gramStart"/>
      <w:r w:rsidRPr="008D1076">
        <w:rPr>
          <w:rFonts w:ascii="Times New Roman" w:hAnsi="Times New Roman" w:cs="Times New Roman"/>
          <w:sz w:val="24"/>
          <w:szCs w:val="24"/>
        </w:rPr>
        <w:t>являющееся</w:t>
      </w:r>
      <w:proofErr w:type="gramEnd"/>
      <w:r w:rsidRPr="008D1076">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 </w:t>
      </w:r>
      <w:proofErr w:type="gramStart"/>
      <w:r w:rsidRPr="008D1076">
        <w:rPr>
          <w:rFonts w:ascii="Times New Roman" w:hAnsi="Times New Roman" w:cs="Times New Roman"/>
          <w:sz w:val="24"/>
          <w:szCs w:val="24"/>
        </w:rPr>
        <w:t>являющееся</w:t>
      </w:r>
      <w:proofErr w:type="gramEnd"/>
      <w:r w:rsidRPr="008D1076">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rsidRPr="008D1076">
        <w:rPr>
          <w:rFonts w:ascii="Times New Roman" w:hAnsi="Times New Roman" w:cs="Times New Roman"/>
          <w:sz w:val="24"/>
          <w:szCs w:val="24"/>
        </w:rPr>
        <w:lastRenderedPageBreak/>
        <w:t xml:space="preserve">договорами или соглашениями осуществлять деятельность, для обеспечения которой допускается установление публичного сервитута.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Представлять интересы заявителя имеют право:</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13A46" w:rsidRPr="008D1076" w:rsidRDefault="00713A46" w:rsidP="00713A46">
      <w:pPr>
        <w:pStyle w:val="ConsPlusNormal"/>
        <w:ind w:firstLine="539"/>
        <w:jc w:val="both"/>
        <w:rPr>
          <w:rFonts w:ascii="Times New Roman" w:hAnsi="Times New Roman" w:cs="Times New Roman"/>
          <w:sz w:val="24"/>
          <w:szCs w:val="24"/>
        </w:rPr>
      </w:pPr>
      <w:r w:rsidRPr="008D1076">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на сайте Администраций;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D1076">
          <w:rPr>
            <w:rStyle w:val="af1"/>
            <w:rFonts w:ascii="Times New Roman" w:hAnsi="Times New Roman" w:cs="Times New Roman"/>
            <w:sz w:val="24"/>
            <w:szCs w:val="24"/>
          </w:rPr>
          <w:t>www.gosuslugi.ru</w:t>
        </w:r>
      </w:hyperlink>
      <w:r w:rsidRPr="008D1076">
        <w:rPr>
          <w:rFonts w:ascii="Times New Roman" w:hAnsi="Times New Roman" w:cs="Times New Roman"/>
          <w:sz w:val="24"/>
          <w:szCs w:val="24"/>
        </w:rPr>
        <w:t>;</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2. Стандарт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 Полное наименование муниципальной услуги:</w:t>
      </w:r>
    </w:p>
    <w:p w:rsidR="00713A46" w:rsidRPr="008D1076" w:rsidRDefault="00713A46" w:rsidP="00713A46">
      <w:pPr>
        <w:pStyle w:val="ConsPlusNormal"/>
        <w:ind w:firstLine="708"/>
        <w:jc w:val="both"/>
        <w:rPr>
          <w:rFonts w:ascii="Times New Roman" w:hAnsi="Times New Roman" w:cs="Times New Roman"/>
          <w:color w:val="000000" w:themeColor="text1"/>
          <w:sz w:val="24"/>
          <w:szCs w:val="24"/>
        </w:rPr>
      </w:pPr>
      <w:r w:rsidRPr="008D1076">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Старопольское сельское поселение Ленинградской области, для их использования в целях, предусмотренных статьей 39.37 Земельного кодекса Российской Федерации». </w:t>
      </w:r>
    </w:p>
    <w:p w:rsidR="00713A46" w:rsidRPr="008D1076" w:rsidRDefault="00713A46" w:rsidP="00713A46">
      <w:pPr>
        <w:pStyle w:val="ConsPlusNormal"/>
        <w:ind w:firstLine="708"/>
        <w:jc w:val="both"/>
        <w:rPr>
          <w:rFonts w:ascii="Times New Roman" w:hAnsi="Times New Roman" w:cs="Times New Roman"/>
          <w:sz w:val="24"/>
          <w:szCs w:val="24"/>
        </w:rPr>
      </w:pPr>
      <w:r w:rsidRPr="008D1076">
        <w:rPr>
          <w:rFonts w:ascii="Times New Roman" w:hAnsi="Times New Roman" w:cs="Times New Roman"/>
          <w:sz w:val="24"/>
          <w:szCs w:val="24"/>
        </w:rPr>
        <w:t>Сокращенное наименование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8D1076">
        <w:rPr>
          <w:rFonts w:ascii="Times New Roman" w:hAnsi="Times New Roman" w:cs="Times New Roman"/>
          <w:sz w:val="24"/>
          <w:szCs w:val="24"/>
        </w:rPr>
        <w:t>для</w:t>
      </w:r>
      <w:proofErr w:type="gramEnd"/>
      <w:r w:rsidRPr="008D1076">
        <w:rPr>
          <w:rFonts w:ascii="Times New Roman" w:hAnsi="Times New Roman" w:cs="Times New Roman"/>
          <w:sz w:val="24"/>
          <w:szCs w:val="24"/>
        </w:rPr>
        <w:t>:</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эксплуатации, реконструкции существующих инженерных сооружений;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2.2. Муниципальную услугу предоставляют:</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Администрация МО Старопольское сельское поселение Сланцевского муниципального района Ленинградской области.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В предоставлении муниципальной услуги участвуют:</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ГБУ ЛО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Федеральная налоговая служба России.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при личной явке: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Администрации;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филиалах, отделах, удаленных рабочих местах ГБУ ЛО «МФЦ» (при наличии соглашения);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без личной явки: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почтовым отправлением в Администрацию;</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посредством ПГУ ЛО/ЕПГУ - в Администрацию,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по телефону - в Администрацию,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2.2.1. </w:t>
      </w:r>
      <w:proofErr w:type="gramStart"/>
      <w:r w:rsidRPr="008D107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D1076">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единой системы идентификац</w:t>
      </w:r>
      <w:proofErr w:type="gramStart"/>
      <w:r w:rsidRPr="008D1076">
        <w:rPr>
          <w:rFonts w:ascii="Times New Roman" w:hAnsi="Times New Roman" w:cs="Times New Roman"/>
          <w:sz w:val="24"/>
          <w:szCs w:val="24"/>
        </w:rPr>
        <w:t>ии и ау</w:t>
      </w:r>
      <w:proofErr w:type="gramEnd"/>
      <w:r w:rsidRPr="008D107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2.3. Результатом предоставления муниципальной услуги является: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 xml:space="preserve">решение об отказе в предоставлении муниципальной услуги </w:t>
      </w:r>
      <w:r w:rsidRPr="008D1076">
        <w:rPr>
          <w:sz w:val="24"/>
          <w:szCs w:val="24"/>
        </w:rPr>
        <w:t xml:space="preserve"> </w:t>
      </w:r>
      <w:r w:rsidRPr="008D1076">
        <w:rPr>
          <w:rFonts w:ascii="Times New Roman" w:hAnsi="Times New Roman" w:cs="Times New Roman"/>
          <w:sz w:val="24"/>
          <w:szCs w:val="24"/>
        </w:rPr>
        <w:t>(приложение 3 к административному регламенту).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2.3.2. Результат предоставления муниципальной услуги предоставляется: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при личной явке: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Администрации;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филиалах, отделах, удаленных рабочих местах ГБУ ЛО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без личной явки: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посредством ПГУ ЛО/ЕПГУ (при технической реализации);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почтовым отправлением.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2.4. Срок предоставления муниципальной услуги составляет:</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2.4.2. </w:t>
      </w:r>
      <w:proofErr w:type="gramStart"/>
      <w:r w:rsidRPr="008D1076">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2.5. Правовые основания для предоставления муниципальной услуги:</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8D1076">
        <w:rPr>
          <w:rFonts w:ascii="Times New Roman" w:hAnsi="Times New Roman" w:cs="Times New Roman"/>
          <w:sz w:val="24"/>
          <w:szCs w:val="24"/>
        </w:rPr>
        <w:t>Земельный кодекс Российской Федерации от 25.10.2001 № 136-ФЗ;</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r w:rsidRPr="008D107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r w:rsidRPr="008D1076">
        <w:rPr>
          <w:rFonts w:ascii="Times New Roman" w:hAnsi="Times New Roman" w:cs="Times New Roman"/>
          <w:sz w:val="24"/>
          <w:szCs w:val="24"/>
        </w:rPr>
        <w:t>Гражданский кодекс Российской Федерации (часть первая) от 30.11.1994 № 51-ФЗ;</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r w:rsidRPr="008D1076">
        <w:rPr>
          <w:rFonts w:ascii="Times New Roman" w:hAnsi="Times New Roman" w:cs="Times New Roman"/>
          <w:sz w:val="24"/>
          <w:szCs w:val="24"/>
        </w:rPr>
        <w:t>Федеральный закон от 13.07.2015 № 218-ФЗ «О государственной регистрации недвижимости»;</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r w:rsidRPr="008D1076">
        <w:rPr>
          <w:rFonts w:ascii="Times New Roman" w:hAnsi="Times New Roman" w:cs="Times New Roman"/>
          <w:sz w:val="24"/>
          <w:szCs w:val="24"/>
        </w:rPr>
        <w:t>Федеральный закон от 29.07.1998 № 135-ФЗ «Об оценочной деятельности в Российской Федерации»;</w:t>
      </w:r>
    </w:p>
    <w:p w:rsidR="00713A46" w:rsidRPr="008D1076" w:rsidRDefault="00713A46" w:rsidP="00713A46">
      <w:pPr>
        <w:pStyle w:val="ConsPlusNormal"/>
        <w:numPr>
          <w:ilvl w:val="0"/>
          <w:numId w:val="3"/>
        </w:numPr>
        <w:tabs>
          <w:tab w:val="left" w:pos="1276"/>
        </w:tabs>
        <w:ind w:left="0" w:firstLine="1069"/>
        <w:jc w:val="both"/>
        <w:rPr>
          <w:rFonts w:ascii="Times New Roman" w:hAnsi="Times New Roman" w:cs="Times New Roman"/>
          <w:sz w:val="24"/>
          <w:szCs w:val="24"/>
        </w:rPr>
      </w:pPr>
      <w:r w:rsidRPr="008D1076">
        <w:rPr>
          <w:rFonts w:ascii="Times New Roman" w:hAnsi="Times New Roman" w:cs="Times New Roman"/>
          <w:sz w:val="24"/>
          <w:szCs w:val="24"/>
        </w:rPr>
        <w:t xml:space="preserve">Приказ </w:t>
      </w:r>
      <w:proofErr w:type="spellStart"/>
      <w:r w:rsidRPr="008D1076">
        <w:rPr>
          <w:rFonts w:ascii="Times New Roman" w:hAnsi="Times New Roman" w:cs="Times New Roman"/>
          <w:sz w:val="24"/>
          <w:szCs w:val="24"/>
        </w:rPr>
        <w:t>Росреестра</w:t>
      </w:r>
      <w:proofErr w:type="spellEnd"/>
      <w:r w:rsidRPr="008D1076">
        <w:rPr>
          <w:rFonts w:ascii="Times New Roman" w:hAnsi="Times New Roman" w:cs="Times New Roman"/>
          <w:sz w:val="24"/>
          <w:szCs w:val="24"/>
        </w:rPr>
        <w:t xml:space="preserve"> от 13.01.2021 № </w:t>
      </w:r>
      <w:proofErr w:type="gramStart"/>
      <w:r w:rsidRPr="008D1076">
        <w:rPr>
          <w:rFonts w:ascii="Times New Roman" w:hAnsi="Times New Roman" w:cs="Times New Roman"/>
          <w:sz w:val="24"/>
          <w:szCs w:val="24"/>
        </w:rPr>
        <w:t>П</w:t>
      </w:r>
      <w:proofErr w:type="gramEnd"/>
      <w:r w:rsidRPr="008D1076">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13A46" w:rsidRPr="008D1076" w:rsidRDefault="00713A46" w:rsidP="00713A46">
      <w:pPr>
        <w:pStyle w:val="ConsPlusNormal"/>
        <w:numPr>
          <w:ilvl w:val="0"/>
          <w:numId w:val="3"/>
        </w:numPr>
        <w:tabs>
          <w:tab w:val="left" w:pos="1276"/>
        </w:tabs>
        <w:ind w:left="0" w:firstLine="1069"/>
        <w:jc w:val="both"/>
        <w:rPr>
          <w:rFonts w:ascii="Times New Roman" w:hAnsi="Times New Roman" w:cs="Times New Roman"/>
          <w:sz w:val="24"/>
          <w:szCs w:val="24"/>
        </w:rPr>
      </w:pPr>
      <w:r w:rsidRPr="008D1076">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13A46" w:rsidRPr="008D1076" w:rsidRDefault="00713A46" w:rsidP="00713A46">
      <w:pPr>
        <w:pStyle w:val="ConsPlusNormal"/>
        <w:numPr>
          <w:ilvl w:val="0"/>
          <w:numId w:val="3"/>
        </w:numPr>
        <w:tabs>
          <w:tab w:val="left" w:pos="1276"/>
        </w:tabs>
        <w:ind w:left="0" w:firstLine="709"/>
        <w:jc w:val="both"/>
        <w:rPr>
          <w:rFonts w:ascii="Times New Roman" w:hAnsi="Times New Roman" w:cs="Times New Roman"/>
          <w:sz w:val="24"/>
          <w:szCs w:val="24"/>
        </w:rPr>
      </w:pPr>
      <w:r w:rsidRPr="008D1076">
        <w:rPr>
          <w:rFonts w:ascii="Times New Roman" w:hAnsi="Times New Roman" w:cs="Times New Roman"/>
          <w:sz w:val="24"/>
          <w:szCs w:val="24"/>
        </w:rPr>
        <w:t>нормативные правовые акты органов местного самоуправления.</w:t>
      </w:r>
    </w:p>
    <w:p w:rsidR="00713A46" w:rsidRPr="008D1076" w:rsidRDefault="00713A46" w:rsidP="00713A46">
      <w:pPr>
        <w:pStyle w:val="ConsPlusNormal"/>
        <w:tabs>
          <w:tab w:val="left" w:pos="709"/>
        </w:tabs>
        <w:jc w:val="both"/>
        <w:rPr>
          <w:rFonts w:ascii="Times New Roman" w:hAnsi="Times New Roman" w:cs="Times New Roman"/>
          <w:sz w:val="24"/>
          <w:szCs w:val="24"/>
        </w:rPr>
      </w:pPr>
      <w:r w:rsidRPr="008D1076">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3A46" w:rsidRPr="008D1076" w:rsidRDefault="00713A46" w:rsidP="00713A46">
      <w:pPr>
        <w:pStyle w:val="ConsPlusNormal"/>
        <w:ind w:firstLine="709"/>
        <w:jc w:val="both"/>
        <w:rPr>
          <w:rFonts w:ascii="Times New Roman" w:hAnsi="Times New Roman" w:cs="Times New Roman"/>
          <w:sz w:val="24"/>
          <w:szCs w:val="24"/>
        </w:rPr>
      </w:pPr>
      <w:bookmarkStart w:id="2" w:name="P100"/>
      <w:bookmarkEnd w:id="2"/>
      <w:r w:rsidRPr="008D1076">
        <w:rPr>
          <w:rFonts w:ascii="Times New Roman" w:hAnsi="Times New Roman" w:cs="Times New Roman"/>
          <w:sz w:val="24"/>
          <w:szCs w:val="24"/>
        </w:rPr>
        <w:t>1)</w:t>
      </w:r>
      <w:r w:rsidRPr="008D1076">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ходатайстве должны быть указаны:</w:t>
      </w:r>
    </w:p>
    <w:p w:rsidR="00713A46" w:rsidRPr="008D1076" w:rsidRDefault="00713A46" w:rsidP="00713A46">
      <w:pPr>
        <w:pStyle w:val="ConsPlusNormal"/>
        <w:ind w:firstLine="709"/>
        <w:jc w:val="both"/>
        <w:rPr>
          <w:rFonts w:ascii="Times New Roman" w:hAnsi="Times New Roman" w:cs="Times New Roman"/>
          <w:sz w:val="24"/>
          <w:szCs w:val="24"/>
        </w:rPr>
      </w:pPr>
      <w:bookmarkStart w:id="3" w:name="P119"/>
      <w:bookmarkEnd w:id="3"/>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испрашиваемый срок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D1076">
        <w:rPr>
          <w:rFonts w:ascii="Times New Roman" w:hAnsi="Times New Roman" w:cs="Times New Roman"/>
          <w:sz w:val="24"/>
          <w:szCs w:val="24"/>
        </w:rPr>
        <w:t>существенно затруднено</w:t>
      </w:r>
      <w:proofErr w:type="gramEnd"/>
      <w:r w:rsidRPr="008D1076">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 xml:space="preserve">- </w:t>
      </w:r>
      <w:r w:rsidRPr="008D1076">
        <w:rPr>
          <w:rFonts w:ascii="Times New Roman" w:hAnsi="Times New Roman" w:cs="Times New Roman"/>
          <w:sz w:val="24"/>
          <w:szCs w:val="24"/>
        </w:rPr>
        <w:tab/>
        <w:t>обоснование необходимости установления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почтовый адрес и (или) адрес электронной почты для связи с заявителем.</w:t>
      </w:r>
    </w:p>
    <w:p w:rsidR="00713A46" w:rsidRPr="008D1076" w:rsidRDefault="00713A46" w:rsidP="00713A46">
      <w:pPr>
        <w:autoSpaceDE w:val="0"/>
        <w:autoSpaceDN w:val="0"/>
        <w:adjustRightInd w:val="0"/>
        <w:spacing w:after="0" w:line="240" w:lineRule="auto"/>
        <w:jc w:val="both"/>
        <w:rPr>
          <w:rFonts w:ascii="Times New Roman" w:hAnsi="Times New Roman" w:cs="Times New Roman"/>
          <w:sz w:val="24"/>
          <w:szCs w:val="24"/>
        </w:rPr>
      </w:pPr>
      <w:r w:rsidRPr="008D1076">
        <w:rPr>
          <w:rFonts w:ascii="Times New Roman" w:hAnsi="Times New Roman" w:cs="Times New Roman"/>
          <w:sz w:val="24"/>
          <w:szCs w:val="24"/>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1076">
        <w:rPr>
          <w:rFonts w:ascii="Times New Roman" w:hAnsi="Times New Roman" w:cs="Times New Roman"/>
          <w:sz w:val="24"/>
          <w:szCs w:val="24"/>
        </w:rPr>
        <w:t>ии и ау</w:t>
      </w:r>
      <w:proofErr w:type="gramEnd"/>
      <w:r w:rsidRPr="008D1076">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сведения (выписка) из Единого государственного реестра юридических лиц (ЕГРЮЛ);</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2.7.1. При предоставлении муниципальной услуги запрещается требовать от заявителя:</w:t>
      </w:r>
    </w:p>
    <w:p w:rsidR="00713A46" w:rsidRPr="008D1076" w:rsidRDefault="00713A46" w:rsidP="00713A46">
      <w:pPr>
        <w:pStyle w:val="ConsPlusNormal"/>
        <w:ind w:firstLine="709"/>
        <w:jc w:val="both"/>
        <w:rPr>
          <w:rFonts w:ascii="Times New Roman" w:hAnsi="Times New Roman" w:cs="Times New Roman"/>
          <w:sz w:val="24"/>
          <w:szCs w:val="24"/>
        </w:rPr>
      </w:pPr>
      <w:bookmarkStart w:id="4" w:name="P125"/>
      <w:bookmarkEnd w:id="4"/>
      <w:r w:rsidRPr="008D10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представления документов и информации, отсутствие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1076">
        <w:rPr>
          <w:rFonts w:ascii="Times New Roman" w:hAnsi="Times New Roman" w:cs="Times New Roman"/>
          <w:sz w:val="24"/>
          <w:szCs w:val="24"/>
        </w:rPr>
        <w:t>запрос</w:t>
      </w:r>
      <w:proofErr w:type="gramEnd"/>
      <w:r w:rsidRPr="008D107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1076">
        <w:rPr>
          <w:rFonts w:ascii="Times New Roman" w:hAnsi="Times New Roman" w:cs="Times New Roman"/>
          <w:sz w:val="24"/>
          <w:szCs w:val="24"/>
        </w:rPr>
        <w:t xml:space="preserve"> заявителя о проведенных мероприятиях.</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13A46" w:rsidRPr="008D1076" w:rsidRDefault="00713A46" w:rsidP="00713A46">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D107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1) </w:t>
      </w:r>
      <w:r w:rsidRPr="008D1076">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 </w:t>
      </w:r>
      <w:r w:rsidRPr="008D1076">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Отсутствие права на предоставление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1) </w:t>
      </w:r>
      <w:r w:rsidRPr="008D1076">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 </w:t>
      </w:r>
      <w:r w:rsidRPr="008D1076">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3) </w:t>
      </w:r>
      <w:r w:rsidRPr="008D1076">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8D1076">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4) </w:t>
      </w:r>
      <w:r w:rsidRPr="008D1076">
        <w:rPr>
          <w:rFonts w:ascii="Times New Roman" w:hAnsi="Times New Roman" w:cs="Times New Roman"/>
          <w:sz w:val="24"/>
          <w:szCs w:val="24"/>
        </w:rPr>
        <w:tab/>
        <w:t xml:space="preserve">осуществление деятельности, для обеспечения которой подано ходатайство об </w:t>
      </w:r>
      <w:r w:rsidRPr="008D1076">
        <w:rPr>
          <w:rFonts w:ascii="Times New Roman" w:hAnsi="Times New Roman" w:cs="Times New Roman"/>
          <w:sz w:val="24"/>
          <w:szCs w:val="24"/>
        </w:rPr>
        <w:lastRenderedPageBreak/>
        <w:t>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5) </w:t>
      </w:r>
      <w:r w:rsidRPr="008D1076">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8D1076">
        <w:rPr>
          <w:rFonts w:ascii="Times New Roman" w:hAnsi="Times New Roman" w:cs="Times New Roman"/>
          <w:sz w:val="24"/>
          <w:szCs w:val="24"/>
        </w:rPr>
        <w:t xml:space="preserve"> ремонта участков (частей) таких инженерных сооружений;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6) </w:t>
      </w:r>
      <w:r w:rsidRPr="008D1076">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7)</w:t>
      </w:r>
      <w:r w:rsidRPr="008D1076">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1. </w:t>
      </w:r>
      <w:r w:rsidRPr="008D1076">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 </w:t>
      </w:r>
      <w:r w:rsidRPr="008D1076">
        <w:rPr>
          <w:rFonts w:ascii="Times New Roman" w:hAnsi="Times New Roman" w:cs="Times New Roman"/>
          <w:sz w:val="24"/>
          <w:szCs w:val="24"/>
        </w:rPr>
        <w:tab/>
        <w:t>Заявитель не является лицом, предусмотренным статьей 39.40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 </w:t>
      </w:r>
      <w:r w:rsidRPr="008D1076">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4. </w:t>
      </w:r>
      <w:r w:rsidRPr="008D1076">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 </w:t>
      </w:r>
      <w:r w:rsidRPr="008D1076">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6. </w:t>
      </w:r>
      <w:r w:rsidRPr="008D1076">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2.11. Муниципальная услуга предоставляется бесплатно.</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13A46" w:rsidRPr="008D1076" w:rsidRDefault="00713A46" w:rsidP="00713A46">
      <w:pPr>
        <w:spacing w:after="0" w:line="240" w:lineRule="auto"/>
        <w:ind w:firstLine="709"/>
        <w:jc w:val="both"/>
        <w:rPr>
          <w:rFonts w:ascii="Times New Roman" w:hAnsi="Times New Roman" w:cs="Times New Roman"/>
          <w:sz w:val="24"/>
          <w:szCs w:val="24"/>
        </w:rPr>
      </w:pPr>
      <w:r w:rsidRPr="008D1076">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713A46" w:rsidRPr="008D1076" w:rsidRDefault="00713A46" w:rsidP="00713A46">
      <w:pPr>
        <w:spacing w:after="0" w:line="240" w:lineRule="auto"/>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при личном обращении заявителя - в день поступления ходатайства в Администрацию;</w:t>
      </w:r>
    </w:p>
    <w:p w:rsidR="00713A46" w:rsidRPr="008D1076" w:rsidRDefault="00713A46" w:rsidP="00713A46">
      <w:pPr>
        <w:spacing w:after="0" w:line="240" w:lineRule="auto"/>
        <w:ind w:firstLine="709"/>
        <w:jc w:val="both"/>
        <w:rPr>
          <w:rFonts w:ascii="Times New Roman" w:hAnsi="Times New Roman" w:cs="Times New Roman"/>
          <w:sz w:val="24"/>
          <w:szCs w:val="24"/>
        </w:rPr>
      </w:pPr>
      <w:r w:rsidRPr="008D1076">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713A46" w:rsidRPr="008D1076" w:rsidRDefault="00713A46" w:rsidP="00713A46">
      <w:pPr>
        <w:spacing w:after="0" w:line="240" w:lineRule="auto"/>
        <w:ind w:firstLine="709"/>
        <w:jc w:val="both"/>
        <w:rPr>
          <w:rFonts w:ascii="Times New Roman" w:hAnsi="Times New Roman" w:cs="Times New Roman"/>
          <w:sz w:val="24"/>
          <w:szCs w:val="24"/>
        </w:rPr>
      </w:pPr>
      <w:r w:rsidRPr="008D107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13A46" w:rsidRPr="008D1076" w:rsidRDefault="00713A46" w:rsidP="00713A46">
      <w:pPr>
        <w:spacing w:after="0" w:line="240" w:lineRule="auto"/>
        <w:ind w:firstLine="709"/>
        <w:jc w:val="both"/>
        <w:rPr>
          <w:rFonts w:ascii="Times New Roman" w:hAnsi="Times New Roman" w:cs="Times New Roman"/>
          <w:sz w:val="24"/>
          <w:szCs w:val="24"/>
        </w:rPr>
      </w:pPr>
      <w:r w:rsidRPr="008D107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D107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1076">
        <w:rPr>
          <w:rFonts w:ascii="Times New Roman" w:hAnsi="Times New Roman" w:cs="Times New Roman"/>
          <w:sz w:val="24"/>
          <w:szCs w:val="24"/>
        </w:rPr>
        <w:t>сурдопереводчика</w:t>
      </w:r>
      <w:proofErr w:type="spellEnd"/>
      <w:r w:rsidRPr="008D1076">
        <w:rPr>
          <w:rFonts w:ascii="Times New Roman" w:hAnsi="Times New Roman" w:cs="Times New Roman"/>
          <w:sz w:val="24"/>
          <w:szCs w:val="24"/>
        </w:rPr>
        <w:t xml:space="preserve"> и </w:t>
      </w:r>
      <w:proofErr w:type="spellStart"/>
      <w:r w:rsidRPr="008D1076">
        <w:rPr>
          <w:rFonts w:ascii="Times New Roman" w:hAnsi="Times New Roman" w:cs="Times New Roman"/>
          <w:sz w:val="24"/>
          <w:szCs w:val="24"/>
        </w:rPr>
        <w:t>тифлосурдопереводчика</w:t>
      </w:r>
      <w:proofErr w:type="spellEnd"/>
      <w:r w:rsidRPr="008D1076">
        <w:rPr>
          <w:rFonts w:ascii="Times New Roman" w:hAnsi="Times New Roman" w:cs="Times New Roman"/>
          <w:sz w:val="24"/>
          <w:szCs w:val="24"/>
        </w:rPr>
        <w:t>.</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D1076">
        <w:rPr>
          <w:rFonts w:ascii="Times New Roman" w:hAnsi="Times New Roman" w:cs="Times New Roman"/>
          <w:sz w:val="24"/>
          <w:szCs w:val="24"/>
        </w:rPr>
        <w:t>ств дл</w:t>
      </w:r>
      <w:proofErr w:type="gramEnd"/>
      <w:r w:rsidRPr="008D1076">
        <w:rPr>
          <w:rFonts w:ascii="Times New Roman" w:hAnsi="Times New Roman" w:cs="Times New Roman"/>
          <w:sz w:val="24"/>
          <w:szCs w:val="24"/>
        </w:rPr>
        <w:t>я передвижения инвалида (костылей, ходунков).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2.15. Показатели доступности и качества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транспортная доступность к месту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ПГУ ЛО (если услуга предоставляется посредством ЕПГУ и(или) ПГУ ЛО)</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6) возможность получения муниципальной услуги по экстерриториальному принципу.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1) наличие инфраструктуры, указанной в </w:t>
      </w:r>
      <w:hyperlink w:anchor="P200" w:history="1">
        <w:r w:rsidRPr="008D1076">
          <w:rPr>
            <w:rFonts w:ascii="Times New Roman" w:hAnsi="Times New Roman" w:cs="Times New Roman"/>
            <w:sz w:val="24"/>
            <w:szCs w:val="24"/>
          </w:rPr>
          <w:t>п. 2.14</w:t>
        </w:r>
      </w:hyperlink>
      <w:r w:rsidRPr="008D1076">
        <w:rPr>
          <w:rFonts w:ascii="Times New Roman" w:hAnsi="Times New Roman" w:cs="Times New Roman"/>
          <w:sz w:val="24"/>
          <w:szCs w:val="24"/>
        </w:rPr>
        <w:t xml:space="preserve">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исполнение требований доступности услуг для инвалидов;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2.15.3. Показатели качества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соблюдение срока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Согласований, необходимых для получения муниципальной услуги, не требуется.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2.17.1. </w:t>
      </w:r>
      <w:proofErr w:type="gramStart"/>
      <w:r w:rsidRPr="008D1076">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lastRenderedPageBreak/>
        <w:t>3. Состав, последовательность и сроки выполнения</w:t>
      </w: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административных процедур, требования к порядку их</w:t>
      </w: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выполнения, в том числе особенности выполнения</w:t>
      </w: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административных процедур в электронной форме</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1) </w:t>
      </w:r>
      <w:r w:rsidRPr="008D1076">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 </w:t>
      </w:r>
      <w:r w:rsidRPr="008D1076">
        <w:rPr>
          <w:rFonts w:ascii="Times New Roman" w:hAnsi="Times New Roman" w:cs="Times New Roman"/>
          <w:sz w:val="24"/>
          <w:szCs w:val="24"/>
        </w:rPr>
        <w:tab/>
        <w:t>рассмотрение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в случаях, предусмотренных пунктами 2.4.1, 2.4.3 административного регламента - не более 17 дней;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в случае, предусмотренном п. 2.4.2 административного регламента – не более 27 дней.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 </w:t>
      </w:r>
      <w:r w:rsidRPr="008D1076">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713A46" w:rsidRPr="008D1076" w:rsidRDefault="00713A46" w:rsidP="00713A46">
      <w:pPr>
        <w:pStyle w:val="ConsPlusNormal"/>
        <w:ind w:firstLine="709"/>
        <w:jc w:val="both"/>
        <w:rPr>
          <w:rFonts w:ascii="Times New Roman" w:hAnsi="Times New Roman" w:cs="Times New Roman"/>
          <w:strike/>
          <w:sz w:val="24"/>
          <w:szCs w:val="24"/>
        </w:rPr>
      </w:pPr>
      <w:r w:rsidRPr="008D1076">
        <w:rPr>
          <w:rFonts w:ascii="Times New Roman" w:hAnsi="Times New Roman" w:cs="Times New Roman"/>
          <w:sz w:val="24"/>
          <w:szCs w:val="24"/>
        </w:rPr>
        <w:t>4)</w:t>
      </w:r>
      <w:r w:rsidRPr="008D1076">
        <w:rPr>
          <w:rFonts w:ascii="Times New Roman" w:hAnsi="Times New Roman" w:cs="Times New Roman"/>
          <w:sz w:val="24"/>
          <w:szCs w:val="24"/>
        </w:rPr>
        <w:tab/>
        <w:t>выдача результата</w:t>
      </w:r>
      <w:r w:rsidRPr="008D1076">
        <w:rPr>
          <w:sz w:val="24"/>
          <w:szCs w:val="24"/>
        </w:rPr>
        <w:t xml:space="preserve"> </w:t>
      </w:r>
      <w:r w:rsidRPr="008D1076">
        <w:rPr>
          <w:rFonts w:ascii="Times New Roman" w:hAnsi="Times New Roman" w:cs="Times New Roman"/>
          <w:sz w:val="24"/>
          <w:szCs w:val="24"/>
        </w:rPr>
        <w:t>предоставления муниципальной услуги - не более 1 дня.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8D1076">
          <w:rPr>
            <w:rFonts w:ascii="Times New Roman" w:hAnsi="Times New Roman" w:cs="Times New Roman"/>
            <w:sz w:val="24"/>
            <w:szCs w:val="24"/>
          </w:rPr>
          <w:t>п. 2.6</w:t>
        </w:r>
      </w:hyperlink>
      <w:r w:rsidRPr="008D1076">
        <w:rPr>
          <w:rFonts w:ascii="Times New Roman" w:hAnsi="Times New Roman" w:cs="Times New Roman"/>
          <w:sz w:val="24"/>
          <w:szCs w:val="24"/>
        </w:rPr>
        <w:t xml:space="preserve">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3.1.3. Рассмотрение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максимальный срок их выполнения: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u w:val="single"/>
        </w:rPr>
        <w:t>1 действие:</w:t>
      </w:r>
      <w:r w:rsidRPr="008D107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8D1076">
        <w:rPr>
          <w:rFonts w:ascii="Times New Roman" w:hAnsi="Times New Roman" w:cs="Times New Roman"/>
          <w:sz w:val="24"/>
          <w:szCs w:val="24"/>
        </w:rPr>
        <w:t>ходатайстве</w:t>
      </w:r>
      <w:proofErr w:type="gramEnd"/>
      <w:r w:rsidRPr="008D107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u w:val="single"/>
        </w:rPr>
        <w:t>2 действие:</w:t>
      </w:r>
      <w:r w:rsidRPr="008D1076">
        <w:rPr>
          <w:rFonts w:ascii="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u w:val="single"/>
        </w:rPr>
        <w:t>3 действие:</w:t>
      </w:r>
      <w:r w:rsidRPr="008D1076">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8D1076">
        <w:rPr>
          <w:rFonts w:ascii="Times New Roman" w:hAnsi="Times New Roman" w:cs="Times New Roman"/>
          <w:sz w:val="24"/>
          <w:szCs w:val="24"/>
        </w:rPr>
        <w:lastRenderedPageBreak/>
        <w:t>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u w:val="single"/>
        </w:rPr>
        <w:t>4 действие:</w:t>
      </w:r>
      <w:r w:rsidRPr="008D1076">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u w:val="single"/>
        </w:rPr>
        <w:t>5 действие:</w:t>
      </w: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случае</w:t>
      </w:r>
      <w:proofErr w:type="gramStart"/>
      <w:r w:rsidRPr="008D1076">
        <w:rPr>
          <w:rFonts w:ascii="Times New Roman" w:hAnsi="Times New Roman" w:cs="Times New Roman"/>
          <w:sz w:val="24"/>
          <w:szCs w:val="24"/>
        </w:rPr>
        <w:t>,</w:t>
      </w:r>
      <w:proofErr w:type="gramEnd"/>
      <w:r w:rsidRPr="008D1076">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u w:val="single"/>
        </w:rPr>
        <w:t>6 действие:</w:t>
      </w: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8D1076">
        <w:rPr>
          <w:rFonts w:ascii="Times New Roman" w:hAnsi="Times New Roman" w:cs="Times New Roman"/>
          <w:sz w:val="24"/>
          <w:szCs w:val="24"/>
        </w:rPr>
        <w:t xml:space="preserve"> статьи 39.42 Земельного кодекса РФ сообщения о поступившем ходатайстве.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3.1.3.4. Критерии принятия решения: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3.1.3.5. Результат выполнения административной процедуры: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подготовка проекта решения о возврате ходатайства и документов без рассмотрения;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подготовка проекта решения об отказе в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подготовка проекта решения об установлении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3.1.4.5. Результат выполнения административной процедуры: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w:t>
      </w:r>
      <w:r w:rsidRPr="008D1076">
        <w:rPr>
          <w:rFonts w:ascii="Times New Roman" w:hAnsi="Times New Roman" w:cs="Times New Roman"/>
          <w:sz w:val="24"/>
          <w:szCs w:val="24"/>
        </w:rPr>
        <w:tab/>
        <w:t>подписание решения об установлении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w:t>
      </w:r>
      <w:r w:rsidRPr="008D1076">
        <w:rPr>
          <w:rFonts w:ascii="Times New Roman" w:hAnsi="Times New Roman" w:cs="Times New Roman"/>
          <w:sz w:val="24"/>
          <w:szCs w:val="24"/>
        </w:rPr>
        <w:tab/>
        <w:t>подписание решения о возврате ходатайства и документов без рассмотрения;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w:t>
      </w:r>
      <w:r w:rsidRPr="008D1076">
        <w:rPr>
          <w:rFonts w:ascii="Times New Roman" w:hAnsi="Times New Roman" w:cs="Times New Roman"/>
          <w:sz w:val="24"/>
          <w:szCs w:val="24"/>
        </w:rPr>
        <w:tab/>
        <w:t>подписание решения об отказе в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3.1.5. Выдача результата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цель установления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5) срок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8D1076">
        <w:rPr>
          <w:rFonts w:ascii="Times New Roman" w:hAnsi="Times New Roman" w:cs="Times New Roman"/>
          <w:sz w:val="24"/>
          <w:szCs w:val="24"/>
        </w:rPr>
        <w:t>существенно затруднено</w:t>
      </w:r>
      <w:proofErr w:type="gramEnd"/>
      <w:r w:rsidRPr="008D1076">
        <w:rPr>
          <w:rFonts w:ascii="Times New Roman" w:hAnsi="Times New Roman" w:cs="Times New Roman"/>
          <w:sz w:val="24"/>
          <w:szCs w:val="24"/>
        </w:rPr>
        <w:t xml:space="preserve"> в связи с осуществлением сервитута (при наличии такого срока);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Pr="008D1076">
        <w:rPr>
          <w:rFonts w:ascii="Times New Roman" w:hAnsi="Times New Roman" w:cs="Times New Roman"/>
          <w:sz w:val="24"/>
          <w:szCs w:val="24"/>
        </w:rPr>
        <w:lastRenderedPageBreak/>
        <w:t>юридическим лицам;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13A46" w:rsidRPr="008D1076" w:rsidRDefault="00713A46" w:rsidP="00713A46">
      <w:pPr>
        <w:pStyle w:val="ConsPlusNormal"/>
        <w:ind w:firstLine="709"/>
        <w:jc w:val="both"/>
        <w:rPr>
          <w:rFonts w:ascii="Times New Roman" w:hAnsi="Times New Roman" w:cs="Times New Roman"/>
          <w:b/>
          <w:sz w:val="24"/>
          <w:szCs w:val="24"/>
        </w:rPr>
      </w:pP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 Особенности выполнения административных процедур в электронной форме.</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без личной явки на прием в Администрацию.</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пройти идентификацию и аутентификацию в ЕСИА;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D1076">
        <w:rPr>
          <w:rFonts w:ascii="Times New Roman" w:eastAsia="Calibri" w:hAnsi="Times New Roman" w:cs="Times New Roman"/>
          <w:sz w:val="24"/>
          <w:szCs w:val="24"/>
        </w:rPr>
        <w:t>Межвед</w:t>
      </w:r>
      <w:proofErr w:type="spellEnd"/>
      <w:r w:rsidRPr="008D1076">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D1076">
        <w:rPr>
          <w:rFonts w:ascii="Times New Roman" w:eastAsia="Calibri" w:hAnsi="Times New Roman" w:cs="Times New Roman"/>
          <w:sz w:val="24"/>
          <w:szCs w:val="24"/>
        </w:rPr>
        <w:t>xml</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doc</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docx</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odt</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xls</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xlsx</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ods</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pdf</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jpg</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jpeg</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zip</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rar</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sig</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png</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bmp</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tiff</w:t>
      </w:r>
      <w:proofErr w:type="spellEnd"/>
      <w:r w:rsidRPr="008D1076">
        <w:rPr>
          <w:rFonts w:ascii="Times New Roman" w:eastAsia="Calibri" w:hAnsi="Times New Roman" w:cs="Times New Roman"/>
          <w:sz w:val="24"/>
          <w:szCs w:val="24"/>
        </w:rPr>
        <w:t xml:space="preserve"> .</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1076">
        <w:rPr>
          <w:rFonts w:ascii="Times New Roman" w:eastAsia="Calibri" w:hAnsi="Times New Roman" w:cs="Times New Roman"/>
          <w:sz w:val="24"/>
          <w:szCs w:val="24"/>
        </w:rPr>
        <w:t>dpi</w:t>
      </w:r>
      <w:proofErr w:type="spellEnd"/>
      <w:r w:rsidRPr="008D1076">
        <w:rPr>
          <w:rFonts w:ascii="Times New Roman" w:eastAsia="Calibri" w:hAnsi="Times New Roman" w:cs="Times New Roman"/>
          <w:sz w:val="24"/>
          <w:szCs w:val="24"/>
        </w:rPr>
        <w:t xml:space="preserve"> (масштаб 1:1) с использованием следующих режимов:</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lastRenderedPageBreak/>
        <w:t>- «черно-белый» (при отсутствии в документе графических изображений и (или) цветного текста);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Электронные документы должны обеспечивать:</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возможность идентифицировать документ и количество листов в документе;</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xml:space="preserve">Документы, подлежащие представлению в форматах </w:t>
      </w:r>
      <w:proofErr w:type="spellStart"/>
      <w:r w:rsidRPr="008D1076">
        <w:rPr>
          <w:rFonts w:ascii="Times New Roman" w:eastAsia="Calibri" w:hAnsi="Times New Roman" w:cs="Times New Roman"/>
          <w:sz w:val="24"/>
          <w:szCs w:val="24"/>
        </w:rPr>
        <w:t>xls</w:t>
      </w:r>
      <w:proofErr w:type="spellEnd"/>
      <w:r w:rsidRPr="008D1076">
        <w:rPr>
          <w:rFonts w:ascii="Times New Roman" w:eastAsia="Calibri" w:hAnsi="Times New Roman" w:cs="Times New Roman"/>
          <w:sz w:val="24"/>
          <w:szCs w:val="24"/>
        </w:rPr>
        <w:t xml:space="preserve">, </w:t>
      </w:r>
      <w:proofErr w:type="spellStart"/>
      <w:r w:rsidRPr="008D1076">
        <w:rPr>
          <w:rFonts w:ascii="Times New Roman" w:eastAsia="Calibri" w:hAnsi="Times New Roman" w:cs="Times New Roman"/>
          <w:sz w:val="24"/>
          <w:szCs w:val="24"/>
        </w:rPr>
        <w:t>xlsx</w:t>
      </w:r>
      <w:proofErr w:type="spellEnd"/>
      <w:r w:rsidRPr="008D1076">
        <w:rPr>
          <w:rFonts w:ascii="Times New Roman" w:eastAsia="Calibri" w:hAnsi="Times New Roman" w:cs="Times New Roman"/>
          <w:sz w:val="24"/>
          <w:szCs w:val="24"/>
        </w:rPr>
        <w:t xml:space="preserve"> или </w:t>
      </w:r>
      <w:proofErr w:type="spellStart"/>
      <w:r w:rsidRPr="008D1076">
        <w:rPr>
          <w:rFonts w:ascii="Times New Roman" w:eastAsia="Calibri" w:hAnsi="Times New Roman" w:cs="Times New Roman"/>
          <w:sz w:val="24"/>
          <w:szCs w:val="24"/>
        </w:rPr>
        <w:t>ods</w:t>
      </w:r>
      <w:proofErr w:type="spellEnd"/>
      <w:r w:rsidRPr="008D1076">
        <w:rPr>
          <w:rFonts w:ascii="Times New Roman" w:eastAsia="Calibri" w:hAnsi="Times New Roman" w:cs="Times New Roman"/>
          <w:sz w:val="24"/>
          <w:szCs w:val="24"/>
        </w:rPr>
        <w:t>, формируются в виде отдельного электронного документа.</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1076">
        <w:rPr>
          <w:rFonts w:ascii="Times New Roman" w:eastAsia="Calibri" w:hAnsi="Times New Roman" w:cs="Times New Roman"/>
          <w:sz w:val="24"/>
          <w:szCs w:val="24"/>
        </w:rPr>
        <w:t>Межвед</w:t>
      </w:r>
      <w:proofErr w:type="spellEnd"/>
      <w:r w:rsidRPr="008D107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D1076">
        <w:rPr>
          <w:rFonts w:ascii="Times New Roman" w:eastAsia="Calibri" w:hAnsi="Times New Roman" w:cs="Times New Roman"/>
          <w:sz w:val="24"/>
          <w:szCs w:val="24"/>
        </w:rPr>
        <w:t>Межвед</w:t>
      </w:r>
      <w:proofErr w:type="spellEnd"/>
      <w:r w:rsidRPr="008D1076">
        <w:rPr>
          <w:rFonts w:ascii="Times New Roman" w:eastAsia="Calibri" w:hAnsi="Times New Roman" w:cs="Times New Roman"/>
          <w:sz w:val="24"/>
          <w:szCs w:val="24"/>
        </w:rPr>
        <w:t xml:space="preserve"> ЛО»;</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D1076">
        <w:rPr>
          <w:rFonts w:ascii="Times New Roman" w:eastAsia="Calibri" w:hAnsi="Times New Roman" w:cs="Times New Roman"/>
          <w:sz w:val="24"/>
          <w:szCs w:val="24"/>
        </w:rPr>
        <w:t>дств св</w:t>
      </w:r>
      <w:proofErr w:type="gramEnd"/>
      <w:r w:rsidRPr="008D1076">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3A46" w:rsidRPr="008D1076" w:rsidRDefault="00713A46" w:rsidP="00713A46">
      <w:pPr>
        <w:widowControl w:val="0"/>
        <w:autoSpaceDE w:val="0"/>
        <w:autoSpaceDN w:val="0"/>
        <w:spacing w:after="0" w:line="240" w:lineRule="auto"/>
        <w:ind w:firstLine="709"/>
        <w:jc w:val="both"/>
        <w:rPr>
          <w:rFonts w:ascii="Times New Roman" w:eastAsia="Calibri" w:hAnsi="Times New Roman" w:cs="Times New Roman"/>
          <w:sz w:val="24"/>
          <w:szCs w:val="24"/>
        </w:rPr>
      </w:pPr>
      <w:r w:rsidRPr="008D1076">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8D1076">
        <w:rPr>
          <w:rFonts w:ascii="Times New Roman" w:hAnsi="Times New Roman" w:cs="Times New Roman"/>
          <w:sz w:val="24"/>
          <w:szCs w:val="24"/>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 xml:space="preserve">или) ошибок с изложением сути допущенных опечаток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ошибок и приложением копии документа, содержащего опечатки и(или) ошибки.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ошибок.</w:t>
      </w:r>
    </w:p>
    <w:p w:rsidR="00713A46" w:rsidRPr="008D1076" w:rsidRDefault="00713A46" w:rsidP="00713A46">
      <w:pPr>
        <w:pStyle w:val="ConsPlusNormal"/>
        <w:ind w:firstLine="709"/>
        <w:jc w:val="center"/>
        <w:rPr>
          <w:rFonts w:ascii="Times New Roman" w:hAnsi="Times New Roman" w:cs="Times New Roman"/>
          <w:sz w:val="24"/>
          <w:szCs w:val="24"/>
        </w:rPr>
      </w:pP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 xml:space="preserve">4. Формы </w:t>
      </w:r>
      <w:proofErr w:type="gramStart"/>
      <w:r w:rsidRPr="008D1076">
        <w:rPr>
          <w:rFonts w:ascii="Times New Roman" w:hAnsi="Times New Roman" w:cs="Times New Roman"/>
          <w:sz w:val="24"/>
          <w:szCs w:val="24"/>
        </w:rPr>
        <w:t>контроля за</w:t>
      </w:r>
      <w:proofErr w:type="gramEnd"/>
      <w:r w:rsidRPr="008D1076">
        <w:rPr>
          <w:rFonts w:ascii="Times New Roman" w:hAnsi="Times New Roman" w:cs="Times New Roman"/>
          <w:sz w:val="24"/>
          <w:szCs w:val="24"/>
        </w:rPr>
        <w:t xml:space="preserve"> исполнением административного регламента</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4.1. Порядок осуществления текущего </w:t>
      </w:r>
      <w:proofErr w:type="gramStart"/>
      <w:r w:rsidRPr="008D1076">
        <w:rPr>
          <w:rFonts w:ascii="Times New Roman" w:hAnsi="Times New Roman" w:cs="Times New Roman"/>
          <w:sz w:val="24"/>
          <w:szCs w:val="24"/>
        </w:rPr>
        <w:t>контроля за</w:t>
      </w:r>
      <w:proofErr w:type="gramEnd"/>
      <w:r w:rsidRPr="008D107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В целях осуществления </w:t>
      </w:r>
      <w:proofErr w:type="gramStart"/>
      <w:r w:rsidRPr="008D1076">
        <w:rPr>
          <w:rFonts w:ascii="Times New Roman" w:hAnsi="Times New Roman" w:cs="Times New Roman"/>
          <w:sz w:val="24"/>
          <w:szCs w:val="24"/>
        </w:rPr>
        <w:t>контроля за</w:t>
      </w:r>
      <w:proofErr w:type="gramEnd"/>
      <w:r w:rsidRPr="008D107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По результатам рассмотрения обращений дается письменный ответ.</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D1076">
        <w:rPr>
          <w:rFonts w:ascii="Times New Roman" w:eastAsia="Calibri" w:hAnsi="Times New Roman" w:cs="Times New Roman"/>
          <w:sz w:val="24"/>
          <w:szCs w:val="24"/>
        </w:rPr>
        <w:t>5. Досудебный (внесудебный) порядок обжалования решений</w:t>
      </w:r>
    </w:p>
    <w:p w:rsidR="00713A46" w:rsidRPr="008D1076" w:rsidRDefault="00713A46" w:rsidP="00713A4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D107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3A46" w:rsidRPr="008D1076" w:rsidRDefault="00713A46" w:rsidP="00713A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D1076">
        <w:rPr>
          <w:rFonts w:ascii="Times New Roman" w:hAnsi="Times New Roman" w:cs="Times New Roman"/>
          <w:sz w:val="24"/>
          <w:szCs w:val="24"/>
        </w:rPr>
        <w:t>являются</w:t>
      </w:r>
      <w:proofErr w:type="gramEnd"/>
      <w:r w:rsidRPr="008D1076">
        <w:rPr>
          <w:rFonts w:ascii="Times New Roman" w:hAnsi="Times New Roman" w:cs="Times New Roman"/>
          <w:sz w:val="24"/>
          <w:szCs w:val="24"/>
        </w:rPr>
        <w:t xml:space="preserve"> в том числе следующие случаи: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2) нарушение срока предоставления муниципальной услуги. </w:t>
      </w:r>
      <w:proofErr w:type="gramStart"/>
      <w:r w:rsidRPr="008D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D1076">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w:t>
      </w:r>
      <w:proofErr w:type="gramEnd"/>
      <w:r w:rsidRPr="008D1076">
        <w:rPr>
          <w:rFonts w:ascii="Times New Roman" w:hAnsi="Times New Roman" w:cs="Times New Roman"/>
          <w:sz w:val="24"/>
          <w:szCs w:val="24"/>
        </w:rPr>
        <w:t xml:space="preserve"> </w:t>
      </w:r>
      <w:proofErr w:type="gramStart"/>
      <w:r w:rsidRPr="008D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1076">
        <w:rPr>
          <w:rFonts w:ascii="Times New Roman" w:hAnsi="Times New Roman" w:cs="Times New Roman"/>
          <w:sz w:val="24"/>
          <w:szCs w:val="24"/>
        </w:rPr>
        <w:t xml:space="preserve"> </w:t>
      </w:r>
      <w:proofErr w:type="gramStart"/>
      <w:r w:rsidRPr="008D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1076">
        <w:rPr>
          <w:rFonts w:ascii="Times New Roman" w:hAnsi="Times New Roman" w:cs="Times New Roman"/>
          <w:sz w:val="24"/>
          <w:szCs w:val="24"/>
        </w:rPr>
        <w:t xml:space="preserve"> </w:t>
      </w:r>
      <w:proofErr w:type="gramStart"/>
      <w:r w:rsidRPr="008D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w:t>
      </w:r>
      <w:r w:rsidRPr="008D1076">
        <w:rPr>
          <w:rFonts w:ascii="Times New Roman" w:hAnsi="Times New Roman" w:cs="Times New Roman"/>
          <w:sz w:val="24"/>
          <w:szCs w:val="24"/>
        </w:rPr>
        <w:lastRenderedPageBreak/>
        <w:t>уполномоченному нормативным правовым актом Ленинградской области.</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107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D1076">
          <w:rPr>
            <w:rFonts w:ascii="Times New Roman" w:hAnsi="Times New Roman" w:cs="Times New Roman"/>
            <w:sz w:val="24"/>
            <w:szCs w:val="24"/>
          </w:rPr>
          <w:t>ч. 5 ст. 11.2</w:t>
        </w:r>
      </w:hyperlink>
      <w:r w:rsidRPr="008D1076">
        <w:rPr>
          <w:rFonts w:ascii="Times New Roman" w:hAnsi="Times New Roman" w:cs="Times New Roman"/>
          <w:sz w:val="24"/>
          <w:szCs w:val="24"/>
        </w:rPr>
        <w:t xml:space="preserve"> Федерального закона № 210-ФЗ.</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письменной жалобе в обязательном порядке указываются: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D1076">
        <w:rPr>
          <w:rFonts w:ascii="Times New Roman" w:hAnsi="Times New Roman" w:cs="Times New Roman"/>
          <w:sz w:val="24"/>
          <w:szCs w:val="24"/>
        </w:rPr>
        <w:t>и(</w:t>
      </w:r>
      <w:proofErr w:type="gramEnd"/>
      <w:r w:rsidRPr="008D1076">
        <w:rPr>
          <w:rFonts w:ascii="Times New Roman" w:hAnsi="Times New Roman" w:cs="Times New Roman"/>
          <w:sz w:val="24"/>
          <w:szCs w:val="24"/>
        </w:rPr>
        <w:t>или) работника, решения и действия (бездействие) которых обжалуются;</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D1076">
          <w:rPr>
            <w:rFonts w:ascii="Times New Roman" w:hAnsi="Times New Roman" w:cs="Times New Roman"/>
            <w:sz w:val="24"/>
            <w:szCs w:val="24"/>
          </w:rPr>
          <w:t>ст. 11.1</w:t>
        </w:r>
      </w:hyperlink>
      <w:r w:rsidRPr="008D107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5.6. </w:t>
      </w:r>
      <w:proofErr w:type="gramStart"/>
      <w:r w:rsidRPr="008D107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D107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5.7. По результатам рассмотрения жалобы принимается одно из следующих решений:</w:t>
      </w:r>
    </w:p>
    <w:p w:rsidR="00713A46" w:rsidRPr="008D1076" w:rsidRDefault="00713A46" w:rsidP="00713A46">
      <w:pPr>
        <w:pStyle w:val="ConsPlusNormal"/>
        <w:ind w:firstLine="709"/>
        <w:jc w:val="both"/>
        <w:rPr>
          <w:rFonts w:ascii="Times New Roman" w:hAnsi="Times New Roman" w:cs="Times New Roman"/>
          <w:sz w:val="24"/>
          <w:szCs w:val="24"/>
        </w:rPr>
      </w:pPr>
      <w:proofErr w:type="gramStart"/>
      <w:r w:rsidRPr="008D107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2) в удовлетворении жалобы отказывается.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1076">
        <w:rPr>
          <w:rFonts w:ascii="Times New Roman" w:hAnsi="Times New Roman" w:cs="Times New Roman"/>
          <w:sz w:val="24"/>
          <w:szCs w:val="24"/>
        </w:rPr>
        <w:t>неудобства</w:t>
      </w:r>
      <w:proofErr w:type="gramEnd"/>
      <w:r w:rsidRPr="008D107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В случае признания </w:t>
      </w:r>
      <w:proofErr w:type="gramStart"/>
      <w:r w:rsidRPr="008D1076">
        <w:rPr>
          <w:rFonts w:ascii="Times New Roman" w:hAnsi="Times New Roman" w:cs="Times New Roman"/>
          <w:sz w:val="24"/>
          <w:szCs w:val="24"/>
        </w:rPr>
        <w:t>жалобы</w:t>
      </w:r>
      <w:proofErr w:type="gramEnd"/>
      <w:r w:rsidRPr="008D107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xml:space="preserve">В случае установления в ходе или по результатам </w:t>
      </w:r>
      <w:proofErr w:type="gramStart"/>
      <w:r w:rsidRPr="008D10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D107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6. Особенности выполнения административных процедур</w:t>
      </w:r>
    </w:p>
    <w:p w:rsidR="00713A46" w:rsidRPr="008D1076" w:rsidRDefault="00713A46" w:rsidP="00713A46">
      <w:pPr>
        <w:pStyle w:val="ConsPlusNormal"/>
        <w:ind w:firstLine="709"/>
        <w:jc w:val="center"/>
        <w:rPr>
          <w:rFonts w:ascii="Times New Roman" w:hAnsi="Times New Roman" w:cs="Times New Roman"/>
          <w:sz w:val="24"/>
          <w:szCs w:val="24"/>
        </w:rPr>
      </w:pPr>
      <w:r w:rsidRPr="008D1076">
        <w:rPr>
          <w:rFonts w:ascii="Times New Roman" w:hAnsi="Times New Roman" w:cs="Times New Roman"/>
          <w:sz w:val="24"/>
          <w:szCs w:val="24"/>
        </w:rPr>
        <w:t>в многофункциональных центрах</w:t>
      </w:r>
    </w:p>
    <w:p w:rsidR="00713A46" w:rsidRPr="008D1076" w:rsidRDefault="00713A46" w:rsidP="00713A46">
      <w:pPr>
        <w:pStyle w:val="ConsPlusNormal"/>
        <w:ind w:firstLine="709"/>
        <w:jc w:val="both"/>
        <w:rPr>
          <w:rFonts w:ascii="Times New Roman" w:hAnsi="Times New Roman" w:cs="Times New Roman"/>
          <w:sz w:val="24"/>
          <w:szCs w:val="24"/>
        </w:rPr>
      </w:pP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б) определяет предмет обращения;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в) проводит проверку правильности заполнения обращения;</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г) проводит проверку укомплектованности пакета документов;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е) заверяет каждый документ дела своей электронной подписью (далее - ЭП);</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ж) направляет копии документов и реестр документов в Администрацию:</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3A46" w:rsidRPr="008D1076" w:rsidRDefault="00713A46" w:rsidP="00713A46">
      <w:pPr>
        <w:pStyle w:val="ConsPlusNormal"/>
        <w:ind w:firstLine="709"/>
        <w:jc w:val="both"/>
        <w:rPr>
          <w:rFonts w:ascii="Times New Roman" w:hAnsi="Times New Roman" w:cs="Times New Roman"/>
          <w:sz w:val="24"/>
          <w:szCs w:val="24"/>
        </w:rPr>
      </w:pPr>
      <w:r w:rsidRPr="008D107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3A46" w:rsidRPr="008D1076" w:rsidRDefault="00713A46" w:rsidP="00713A46">
      <w:pPr>
        <w:pStyle w:val="ConsPlusNormal"/>
        <w:ind w:firstLine="709"/>
        <w:jc w:val="both"/>
        <w:rPr>
          <w:rFonts w:ascii="Times New Roman" w:hAnsi="Times New Roman" w:cs="Times New Roman"/>
          <w:sz w:val="24"/>
          <w:szCs w:val="24"/>
        </w:rPr>
      </w:pPr>
      <w:bookmarkStart w:id="7" w:name="P588"/>
      <w:bookmarkEnd w:id="7"/>
      <w:r w:rsidRPr="008D107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13A46" w:rsidRPr="008D1076" w:rsidRDefault="00713A46" w:rsidP="00713A46">
      <w:pPr>
        <w:rPr>
          <w:sz w:val="24"/>
          <w:szCs w:val="24"/>
          <w:lang w:eastAsia="ru-RU"/>
        </w:rPr>
      </w:pPr>
    </w:p>
    <w:p w:rsidR="00713A46" w:rsidRPr="008D1076" w:rsidRDefault="00713A46" w:rsidP="00713A46">
      <w:pPr>
        <w:rPr>
          <w:sz w:val="24"/>
          <w:szCs w:val="24"/>
          <w:lang w:eastAsia="ru-RU"/>
        </w:rPr>
        <w:sectPr w:rsidR="00713A46" w:rsidRPr="008D1076" w:rsidSect="0039137D">
          <w:headerReference w:type="default" r:id="rId13"/>
          <w:pgSz w:w="11906" w:h="16838"/>
          <w:pgMar w:top="1134" w:right="850" w:bottom="1134" w:left="1134" w:header="708" w:footer="708" w:gutter="0"/>
          <w:cols w:space="708"/>
          <w:titlePg/>
          <w:docGrid w:linePitch="360"/>
        </w:sectPr>
      </w:pPr>
    </w:p>
    <w:p w:rsidR="00713A46" w:rsidRPr="008D1076" w:rsidRDefault="00713A46" w:rsidP="00713A46">
      <w:pPr>
        <w:pStyle w:val="ConsPlusNormal"/>
        <w:jc w:val="right"/>
        <w:outlineLvl w:val="1"/>
        <w:rPr>
          <w:rFonts w:ascii="Times New Roman" w:hAnsi="Times New Roman" w:cs="Times New Roman"/>
          <w:sz w:val="24"/>
          <w:szCs w:val="24"/>
        </w:rPr>
      </w:pPr>
      <w:r w:rsidRPr="008D1076">
        <w:rPr>
          <w:rFonts w:ascii="Times New Roman" w:hAnsi="Times New Roman" w:cs="Times New Roman"/>
          <w:sz w:val="24"/>
          <w:szCs w:val="24"/>
        </w:rPr>
        <w:lastRenderedPageBreak/>
        <w:t>Приложение 1</w:t>
      </w:r>
    </w:p>
    <w:p w:rsidR="00713A46" w:rsidRPr="008D1076" w:rsidRDefault="00713A46" w:rsidP="00713A46">
      <w:pPr>
        <w:pStyle w:val="ConsPlusNormal"/>
        <w:jc w:val="right"/>
        <w:rPr>
          <w:rFonts w:ascii="Times New Roman" w:hAnsi="Times New Roman" w:cs="Times New Roman"/>
          <w:sz w:val="24"/>
          <w:szCs w:val="24"/>
        </w:rPr>
      </w:pPr>
      <w:r w:rsidRPr="008D1076">
        <w:rPr>
          <w:rFonts w:ascii="Times New Roman" w:hAnsi="Times New Roman" w:cs="Times New Roman"/>
          <w:sz w:val="24"/>
          <w:szCs w:val="24"/>
        </w:rPr>
        <w:t>к административному регламенту</w:t>
      </w:r>
    </w:p>
    <w:p w:rsidR="00713A46" w:rsidRPr="008D1076" w:rsidRDefault="00713A46" w:rsidP="00713A46">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713A46" w:rsidRPr="008D1076" w:rsidRDefault="00713A46" w:rsidP="00713A4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8" w:name="Par588"/>
      <w:bookmarkEnd w:id="8"/>
    </w:p>
    <w:p w:rsidR="00713A46" w:rsidRPr="008D1076" w:rsidRDefault="00713A46" w:rsidP="00713A46">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Ходатайство об установлении публичного сервитута</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______________________________________________________________</w:t>
            </w:r>
          </w:p>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outlineLvl w:val="0"/>
              <w:rPr>
                <w:rFonts w:ascii="Times New Roman" w:hAnsi="Times New Roman" w:cs="Times New Roman"/>
                <w:sz w:val="24"/>
                <w:szCs w:val="24"/>
              </w:rPr>
            </w:pPr>
            <w:bookmarkStart w:id="9" w:name="Par5"/>
            <w:bookmarkEnd w:id="9"/>
            <w:r w:rsidRPr="008D1076">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(далее - заявитель):</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4"/>
                <w:szCs w:val="24"/>
              </w:rPr>
            </w:pPr>
            <w:r w:rsidRPr="008D1076">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4"/>
                <w:szCs w:val="24"/>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outlineLvl w:val="0"/>
              <w:rPr>
                <w:rFonts w:ascii="Times New Roman" w:hAnsi="Times New Roman" w:cs="Times New Roman"/>
                <w:sz w:val="20"/>
                <w:szCs w:val="20"/>
              </w:rPr>
            </w:pPr>
            <w:r w:rsidRPr="008D1076">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Сведения о представителе заявителя:</w:t>
            </w:r>
          </w:p>
        </w:tc>
      </w:tr>
      <w:tr w:rsidR="00713A46" w:rsidRPr="008D1076" w:rsidTr="007E046C">
        <w:tc>
          <w:tcPr>
            <w:tcW w:w="706" w:type="dxa"/>
            <w:vMerge w:val="restart"/>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8D1076">
              <w:rPr>
                <w:rFonts w:ascii="Times New Roman" w:hAnsi="Times New Roman" w:cs="Times New Roman"/>
                <w:sz w:val="20"/>
                <w:szCs w:val="20"/>
              </w:rPr>
              <w:t>о(</w:t>
            </w:r>
            <w:proofErr w:type="spellStart"/>
            <w:proofErr w:type="gramEnd"/>
            <w:r w:rsidRPr="008D1076">
              <w:rPr>
                <w:rFonts w:ascii="Times New Roman" w:hAnsi="Times New Roman" w:cs="Times New Roman"/>
                <w:sz w:val="20"/>
                <w:szCs w:val="20"/>
              </w:rPr>
              <w:t>ых</w:t>
            </w:r>
            <w:proofErr w:type="spellEnd"/>
            <w:r w:rsidRPr="008D1076">
              <w:rPr>
                <w:rFonts w:ascii="Times New Roman" w:hAnsi="Times New Roman" w:cs="Times New Roman"/>
                <w:sz w:val="20"/>
                <w:szCs w:val="20"/>
              </w:rPr>
              <w:t>) участка(</w:t>
            </w:r>
            <w:proofErr w:type="spellStart"/>
            <w:r w:rsidRPr="008D1076">
              <w:rPr>
                <w:rFonts w:ascii="Times New Roman" w:hAnsi="Times New Roman" w:cs="Times New Roman"/>
                <w:sz w:val="20"/>
                <w:szCs w:val="20"/>
              </w:rPr>
              <w:t>ов</w:t>
            </w:r>
            <w:proofErr w:type="spellEnd"/>
            <w:r w:rsidRPr="008D1076">
              <w:rPr>
                <w:rFonts w:ascii="Times New Roman" w:hAnsi="Times New Roman" w:cs="Times New Roman"/>
                <w:sz w:val="20"/>
                <w:szCs w:val="20"/>
              </w:rPr>
              <w:t xml:space="preserve">) в целях (указываются цели, предусмотренные </w:t>
            </w:r>
            <w:hyperlink r:id="rId14" w:history="1">
              <w:r w:rsidRPr="008D1076">
                <w:rPr>
                  <w:rFonts w:ascii="Times New Roman" w:hAnsi="Times New Roman" w:cs="Times New Roman"/>
                  <w:color w:val="0000FF"/>
                  <w:sz w:val="20"/>
                  <w:szCs w:val="20"/>
                </w:rPr>
                <w:t>статьей 39.37</w:t>
              </w:r>
            </w:hyperlink>
            <w:r w:rsidRPr="008D1076">
              <w:rPr>
                <w:rFonts w:ascii="Times New Roman" w:hAnsi="Times New Roman" w:cs="Times New Roman"/>
                <w:sz w:val="20"/>
                <w:szCs w:val="20"/>
              </w:rPr>
              <w:t xml:space="preserve"> Земельного кодекса Российской Федерации или </w:t>
            </w:r>
            <w:hyperlink r:id="rId15" w:history="1">
              <w:r w:rsidRPr="008D1076">
                <w:rPr>
                  <w:rFonts w:ascii="Times New Roman" w:hAnsi="Times New Roman" w:cs="Times New Roman"/>
                  <w:color w:val="0000FF"/>
                  <w:sz w:val="20"/>
                  <w:szCs w:val="20"/>
                </w:rPr>
                <w:t>статьей 3.6</w:t>
              </w:r>
            </w:hyperlink>
            <w:r w:rsidRPr="008D1076">
              <w:rPr>
                <w:rFonts w:ascii="Times New Roman" w:hAnsi="Times New Roman" w:cs="Times New Roman"/>
                <w:sz w:val="20"/>
                <w:szCs w:val="20"/>
              </w:rPr>
              <w:t xml:space="preserve"> Федерального закона от 25 октября 2001 г. N 137-ФЗ "О введении в действие </w:t>
            </w:r>
            <w:r w:rsidRPr="008D1076">
              <w:rPr>
                <w:rFonts w:ascii="Times New Roman" w:hAnsi="Times New Roman" w:cs="Times New Roman"/>
                <w:sz w:val="20"/>
                <w:szCs w:val="20"/>
              </w:rPr>
              <w:lastRenderedPageBreak/>
              <w:t>Земельного кодекса Российской Федерации"):</w:t>
            </w:r>
          </w:p>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____________________________________________________________________</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Испрашиваемый срок публичного сервитута _______________________</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8D1076">
                <w:rPr>
                  <w:rFonts w:ascii="Times New Roman" w:hAnsi="Times New Roman" w:cs="Times New Roman"/>
                  <w:color w:val="0000FF"/>
                  <w:sz w:val="20"/>
                  <w:szCs w:val="20"/>
                </w:rPr>
                <w:t>подпунктом 4 пункта 1 статьи 39.41</w:t>
              </w:r>
            </w:hyperlink>
            <w:r w:rsidRPr="008D1076">
              <w:rPr>
                <w:rFonts w:ascii="Times New Roman" w:hAnsi="Times New Roman" w:cs="Times New Roman"/>
                <w:sz w:val="20"/>
                <w:szCs w:val="20"/>
              </w:rPr>
              <w:t xml:space="preserve"> Земельного кодекса Российской Федерации невозможно или </w:t>
            </w:r>
            <w:proofErr w:type="gramStart"/>
            <w:r w:rsidRPr="008D1076">
              <w:rPr>
                <w:rFonts w:ascii="Times New Roman" w:hAnsi="Times New Roman" w:cs="Times New Roman"/>
                <w:sz w:val="20"/>
                <w:szCs w:val="20"/>
              </w:rPr>
              <w:t>существенно затруднено</w:t>
            </w:r>
            <w:proofErr w:type="gramEnd"/>
            <w:r w:rsidRPr="008D1076">
              <w:rPr>
                <w:rFonts w:ascii="Times New Roman" w:hAnsi="Times New Roman" w:cs="Times New Roman"/>
                <w:sz w:val="20"/>
                <w:szCs w:val="20"/>
              </w:rPr>
              <w:t xml:space="preserve"> (при возникновении таких обстоятельств)</w:t>
            </w:r>
          </w:p>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________________________________</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Обоснование необходимости установления публичного сервитута ___________</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proofErr w:type="gramStart"/>
            <w:r w:rsidRPr="008D1076">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D1076">
                <w:rPr>
                  <w:rFonts w:ascii="Times New Roman" w:hAnsi="Times New Roman" w:cs="Times New Roman"/>
                  <w:color w:val="0000FF"/>
                  <w:sz w:val="20"/>
                  <w:szCs w:val="20"/>
                </w:rPr>
                <w:t>пунктом 2</w:t>
              </w:r>
            </w:hyperlink>
            <w:r w:rsidRPr="008D1076">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8D1076">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________________________________________________________</w:t>
            </w:r>
          </w:p>
        </w:tc>
      </w:tr>
      <w:tr w:rsidR="00713A46" w:rsidRPr="008D1076" w:rsidTr="007E046C">
        <w:tc>
          <w:tcPr>
            <w:tcW w:w="706" w:type="dxa"/>
            <w:vMerge w:val="restart"/>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8D1076">
              <w:rPr>
                <w:rFonts w:ascii="Times New Roman" w:hAnsi="Times New Roman" w:cs="Times New Roman"/>
                <w:sz w:val="20"/>
                <w:szCs w:val="20"/>
              </w:rPr>
              <w:t>сервитут</w:t>
            </w:r>
            <w:proofErr w:type="gramEnd"/>
            <w:r w:rsidRPr="008D1076">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13A46" w:rsidRPr="008D1076" w:rsidTr="007E046C">
        <w:tc>
          <w:tcPr>
            <w:tcW w:w="706" w:type="dxa"/>
            <w:vMerge w:val="restart"/>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Сведения о способах представления результатов рассмотрения ходатайства:</w:t>
            </w:r>
          </w:p>
        </w:tc>
      </w:tr>
      <w:tr w:rsidR="00713A46" w:rsidRPr="008D1076" w:rsidTr="007E046C">
        <w:trPr>
          <w:trHeight w:val="858"/>
        </w:trPr>
        <w:tc>
          <w:tcPr>
            <w:tcW w:w="706" w:type="dxa"/>
            <w:vMerge/>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D1076">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13A46" w:rsidRPr="008D1076" w:rsidTr="007E046C">
              <w:tc>
                <w:tcPr>
                  <w:tcW w:w="534" w:type="dxa"/>
                  <w:tcBorders>
                    <w:right w:val="single" w:sz="4" w:space="0" w:color="auto"/>
                  </w:tcBorders>
                  <w:shd w:val="clear" w:color="auto" w:fill="auto"/>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D1076">
                    <w:rPr>
                      <w:rFonts w:ascii="Times New Roman" w:hAnsi="Times New Roman" w:cs="Times New Roman"/>
                      <w:sz w:val="20"/>
                      <w:szCs w:val="20"/>
                    </w:rPr>
                    <w:t>выдать на руки в Администрации</w:t>
                  </w:r>
                </w:p>
              </w:tc>
            </w:tr>
            <w:tr w:rsidR="00713A46" w:rsidRPr="008D1076" w:rsidTr="007E046C">
              <w:tc>
                <w:tcPr>
                  <w:tcW w:w="534" w:type="dxa"/>
                  <w:tcBorders>
                    <w:right w:val="single" w:sz="4" w:space="0" w:color="auto"/>
                  </w:tcBorders>
                  <w:shd w:val="clear" w:color="auto" w:fill="auto"/>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D1076">
                    <w:rPr>
                      <w:rFonts w:ascii="Times New Roman" w:hAnsi="Times New Roman" w:cs="Times New Roman"/>
                      <w:sz w:val="20"/>
                      <w:szCs w:val="20"/>
                    </w:rPr>
                    <w:t xml:space="preserve">выдать на руки в МФЦ, </w:t>
                  </w:r>
                  <w:proofErr w:type="gramStart"/>
                  <w:r w:rsidRPr="008D1076">
                    <w:rPr>
                      <w:rFonts w:ascii="Times New Roman" w:hAnsi="Times New Roman" w:cs="Times New Roman"/>
                      <w:sz w:val="20"/>
                      <w:szCs w:val="20"/>
                    </w:rPr>
                    <w:t>расположенном</w:t>
                  </w:r>
                  <w:proofErr w:type="gramEnd"/>
                  <w:r w:rsidRPr="008D1076">
                    <w:rPr>
                      <w:rFonts w:ascii="Times New Roman" w:hAnsi="Times New Roman" w:cs="Times New Roman"/>
                      <w:sz w:val="20"/>
                      <w:szCs w:val="20"/>
                    </w:rPr>
                    <w:t xml:space="preserve"> по адресу:</w:t>
                  </w:r>
                </w:p>
              </w:tc>
            </w:tr>
            <w:tr w:rsidR="00713A46" w:rsidRPr="008D1076" w:rsidTr="007E046C">
              <w:tc>
                <w:tcPr>
                  <w:tcW w:w="534" w:type="dxa"/>
                  <w:tcBorders>
                    <w:right w:val="single" w:sz="4" w:space="0" w:color="auto"/>
                  </w:tcBorders>
                  <w:shd w:val="clear" w:color="auto" w:fill="auto"/>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D1076">
                    <w:rPr>
                      <w:rFonts w:ascii="Times New Roman" w:hAnsi="Times New Roman" w:cs="Times New Roman"/>
                      <w:sz w:val="20"/>
                      <w:szCs w:val="20"/>
                    </w:rPr>
                    <w:t>направить по почте</w:t>
                  </w:r>
                </w:p>
              </w:tc>
            </w:tr>
            <w:tr w:rsidR="00713A46" w:rsidRPr="008D1076" w:rsidTr="007E046C">
              <w:tc>
                <w:tcPr>
                  <w:tcW w:w="534" w:type="dxa"/>
                  <w:tcBorders>
                    <w:right w:val="single" w:sz="4" w:space="0" w:color="auto"/>
                  </w:tcBorders>
                  <w:shd w:val="clear" w:color="auto" w:fill="auto"/>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13A46" w:rsidRPr="008D1076" w:rsidRDefault="00713A46" w:rsidP="007E046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D1076">
                    <w:rPr>
                      <w:rFonts w:ascii="Times New Roman" w:hAnsi="Times New Roman" w:cs="Times New Roman"/>
                      <w:sz w:val="20"/>
                      <w:szCs w:val="20"/>
                    </w:rPr>
                    <w:t>направить в электронной форме в личный кабинет на ПГУ ЛО/ЕПГУ</w:t>
                  </w:r>
                </w:p>
              </w:tc>
            </w:tr>
          </w:tbl>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Документы, прилагаемые к ходатайству: _________________________________</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proofErr w:type="gramStart"/>
            <w:r w:rsidRPr="008D1076">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8D1076">
                <w:rPr>
                  <w:rFonts w:ascii="Times New Roman" w:hAnsi="Times New Roman" w:cs="Times New Roman"/>
                  <w:color w:val="0000FF"/>
                  <w:sz w:val="20"/>
                  <w:szCs w:val="20"/>
                </w:rPr>
                <w:t>статьей 39.41</w:t>
              </w:r>
            </w:hyperlink>
            <w:r w:rsidRPr="008D1076">
              <w:rPr>
                <w:rFonts w:ascii="Times New Roman" w:hAnsi="Times New Roman" w:cs="Times New Roman"/>
                <w:sz w:val="20"/>
                <w:szCs w:val="20"/>
              </w:rPr>
              <w:t xml:space="preserve"> Земельного кодекса Российской Федерации</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Дата:</w:t>
            </w:r>
          </w:p>
        </w:tc>
      </w:tr>
      <w:tr w:rsidR="00713A46" w:rsidRPr="008D1076" w:rsidTr="007E046C">
        <w:tc>
          <w:tcPr>
            <w:tcW w:w="706"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_________________</w:t>
            </w:r>
          </w:p>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___________________________</w:t>
            </w:r>
          </w:p>
          <w:p w:rsidR="00713A46" w:rsidRPr="008D1076" w:rsidRDefault="00713A46" w:rsidP="007E046C">
            <w:pPr>
              <w:autoSpaceDE w:val="0"/>
              <w:autoSpaceDN w:val="0"/>
              <w:adjustRightInd w:val="0"/>
              <w:spacing w:after="0" w:line="240" w:lineRule="auto"/>
              <w:jc w:val="center"/>
              <w:rPr>
                <w:rFonts w:ascii="Times New Roman" w:hAnsi="Times New Roman" w:cs="Times New Roman"/>
                <w:sz w:val="20"/>
                <w:szCs w:val="20"/>
              </w:rPr>
            </w:pPr>
            <w:r w:rsidRPr="008D1076">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13A46" w:rsidRPr="008D1076" w:rsidRDefault="00713A46" w:rsidP="007E046C">
            <w:pPr>
              <w:autoSpaceDE w:val="0"/>
              <w:autoSpaceDN w:val="0"/>
              <w:adjustRightInd w:val="0"/>
              <w:spacing w:after="0" w:line="240" w:lineRule="auto"/>
              <w:jc w:val="both"/>
              <w:rPr>
                <w:rFonts w:ascii="Times New Roman" w:hAnsi="Times New Roman" w:cs="Times New Roman"/>
                <w:sz w:val="20"/>
                <w:szCs w:val="20"/>
              </w:rPr>
            </w:pPr>
            <w:r w:rsidRPr="008D1076">
              <w:rPr>
                <w:rFonts w:ascii="Times New Roman" w:hAnsi="Times New Roman" w:cs="Times New Roman"/>
                <w:sz w:val="20"/>
                <w:szCs w:val="20"/>
              </w:rPr>
              <w:t xml:space="preserve">"__" ____ ____ </w:t>
            </w:r>
            <w:proofErr w:type="gramStart"/>
            <w:r w:rsidRPr="008D1076">
              <w:rPr>
                <w:rFonts w:ascii="Times New Roman" w:hAnsi="Times New Roman" w:cs="Times New Roman"/>
                <w:sz w:val="20"/>
                <w:szCs w:val="20"/>
              </w:rPr>
              <w:t>г</w:t>
            </w:r>
            <w:proofErr w:type="gramEnd"/>
            <w:r w:rsidRPr="008D1076">
              <w:rPr>
                <w:rFonts w:ascii="Times New Roman" w:hAnsi="Times New Roman" w:cs="Times New Roman"/>
                <w:sz w:val="20"/>
                <w:szCs w:val="20"/>
              </w:rPr>
              <w:t>.</w:t>
            </w:r>
          </w:p>
        </w:tc>
      </w:tr>
    </w:tbl>
    <w:p w:rsidR="00713A46" w:rsidRPr="008D1076" w:rsidRDefault="00713A46" w:rsidP="00713A46">
      <w:pPr>
        <w:widowControl w:val="0"/>
        <w:shd w:val="clear" w:color="auto" w:fill="FFFFFF" w:themeFill="background1"/>
        <w:autoSpaceDE w:val="0"/>
        <w:autoSpaceDN w:val="0"/>
        <w:adjustRightInd w:val="0"/>
        <w:spacing w:after="0" w:line="240" w:lineRule="auto"/>
        <w:jc w:val="both"/>
        <w:rPr>
          <w:rFonts w:ascii="Calibri" w:hAnsi="Calibri" w:cs="Calibri"/>
        </w:rPr>
      </w:pPr>
    </w:p>
    <w:p w:rsidR="00713A46" w:rsidRPr="008D1076" w:rsidRDefault="00713A46" w:rsidP="00713A46">
      <w:pPr>
        <w:pStyle w:val="ConsPlusNormal"/>
        <w:ind w:firstLine="540"/>
        <w:jc w:val="both"/>
        <w:sectPr w:rsidR="00713A46" w:rsidRPr="008D1076" w:rsidSect="0039137D">
          <w:pgSz w:w="11906" w:h="16838"/>
          <w:pgMar w:top="1134" w:right="850" w:bottom="1134" w:left="1134" w:header="708" w:footer="708" w:gutter="0"/>
          <w:cols w:space="708"/>
          <w:titlePg/>
          <w:docGrid w:linePitch="360"/>
        </w:sectPr>
      </w:pPr>
      <w:bookmarkStart w:id="10" w:name="Par300"/>
      <w:bookmarkEnd w:id="10"/>
    </w:p>
    <w:p w:rsidR="00713A46" w:rsidRPr="008D1076" w:rsidRDefault="00713A46" w:rsidP="00713A46">
      <w:pPr>
        <w:pStyle w:val="ConsPlusNormal"/>
        <w:ind w:firstLine="540"/>
        <w:jc w:val="both"/>
      </w:pPr>
    </w:p>
    <w:p w:rsidR="00713A46" w:rsidRPr="008D1076" w:rsidRDefault="00713A46" w:rsidP="00713A46">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1076">
        <w:rPr>
          <w:rFonts w:ascii="Times New Roman" w:hAnsi="Times New Roman" w:cs="Times New Roman"/>
          <w:sz w:val="28"/>
          <w:szCs w:val="28"/>
        </w:rPr>
        <w:t>Приложение 2</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 административному регламенту</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Кому: 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ИНН ____________________________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Представитель: 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Контактные данные заявителя (представителя):</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Тел.: ____________________________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Эл</w:t>
      </w:r>
      <w:proofErr w:type="gramStart"/>
      <w:r w:rsidRPr="008D1076">
        <w:rPr>
          <w:rFonts w:ascii="Times New Roman" w:hAnsi="Times New Roman" w:cs="Times New Roman"/>
          <w:sz w:val="28"/>
          <w:szCs w:val="28"/>
        </w:rPr>
        <w:t>.</w:t>
      </w:r>
      <w:proofErr w:type="gramEnd"/>
      <w:r w:rsidRPr="008D1076">
        <w:rPr>
          <w:rFonts w:ascii="Times New Roman" w:hAnsi="Times New Roman" w:cs="Times New Roman"/>
          <w:sz w:val="28"/>
          <w:szCs w:val="28"/>
        </w:rPr>
        <w:t xml:space="preserve"> </w:t>
      </w:r>
      <w:proofErr w:type="gramStart"/>
      <w:r w:rsidRPr="008D1076">
        <w:rPr>
          <w:rFonts w:ascii="Times New Roman" w:hAnsi="Times New Roman" w:cs="Times New Roman"/>
          <w:sz w:val="28"/>
          <w:szCs w:val="28"/>
        </w:rPr>
        <w:t>п</w:t>
      </w:r>
      <w:proofErr w:type="gramEnd"/>
      <w:r w:rsidRPr="008D1076">
        <w:rPr>
          <w:rFonts w:ascii="Times New Roman" w:hAnsi="Times New Roman" w:cs="Times New Roman"/>
          <w:sz w:val="28"/>
          <w:szCs w:val="28"/>
        </w:rPr>
        <w:t>очта: 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РЕШЕНИЕ</w:t>
      </w: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о возврате ходатайства и документов без рассмотрения</w:t>
      </w: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 ________________________________ от ______________</w:t>
      </w:r>
    </w:p>
    <w:p w:rsidR="00713A46" w:rsidRPr="008D1076" w:rsidRDefault="00713A46" w:rsidP="00713A46">
      <w:pPr>
        <w:pStyle w:val="ConsPlusNormal"/>
        <w:jc w:val="center"/>
        <w:outlineLvl w:val="1"/>
        <w:rPr>
          <w:rFonts w:ascii="Times New Roman" w:hAnsi="Times New Roman" w:cs="Times New Roman"/>
          <w:i/>
          <w:iCs/>
          <w:sz w:val="28"/>
          <w:szCs w:val="28"/>
        </w:rPr>
      </w:pPr>
      <w:r w:rsidRPr="008D1076">
        <w:rPr>
          <w:rFonts w:ascii="Times New Roman" w:hAnsi="Times New Roman" w:cs="Times New Roman"/>
          <w:i/>
          <w:iCs/>
          <w:sz w:val="28"/>
          <w:szCs w:val="28"/>
        </w:rPr>
        <w:t>(номер и дата решения)</w:t>
      </w:r>
    </w:p>
    <w:p w:rsidR="00713A46" w:rsidRPr="008D1076" w:rsidRDefault="00713A46" w:rsidP="00713A46">
      <w:pPr>
        <w:pStyle w:val="ConsPlusNormal"/>
        <w:jc w:val="right"/>
        <w:outlineLvl w:val="1"/>
        <w:rPr>
          <w:rFonts w:ascii="Times New Roman" w:hAnsi="Times New Roman" w:cs="Times New Roman"/>
          <w:i/>
          <w:iCs/>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13A46" w:rsidRPr="008D1076" w:rsidRDefault="00713A46" w:rsidP="00713A46">
      <w:pPr>
        <w:pStyle w:val="ConsPlusNormal"/>
        <w:jc w:val="both"/>
        <w:outlineLvl w:val="1"/>
        <w:rPr>
          <w:rFonts w:ascii="Times New Roman" w:hAnsi="Times New Roman" w:cs="Times New Roman"/>
          <w:sz w:val="28"/>
          <w:szCs w:val="28"/>
        </w:rPr>
      </w:pPr>
      <w:r w:rsidRPr="008D1076">
        <w:rPr>
          <w:rFonts w:ascii="Times New Roman" w:hAnsi="Times New Roman" w:cs="Times New Roman"/>
          <w:sz w:val="28"/>
          <w:szCs w:val="28"/>
        </w:rPr>
        <w:t>(</w:t>
      </w:r>
      <w:r w:rsidRPr="008D1076">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D1076">
        <w:rPr>
          <w:rFonts w:ascii="Times New Roman" w:hAnsi="Times New Roman" w:cs="Times New Roman"/>
          <w:sz w:val="28"/>
          <w:szCs w:val="28"/>
        </w:rPr>
        <w:t>)</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Глава Администрации</w:t>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t xml:space="preserve"> </w:t>
      </w:r>
      <w:r w:rsidRPr="008D1076">
        <w:rPr>
          <w:rFonts w:ascii="Times New Roman" w:hAnsi="Times New Roman" w:cs="Times New Roman"/>
          <w:sz w:val="28"/>
          <w:szCs w:val="28"/>
        </w:rPr>
        <w:tab/>
        <w:t xml:space="preserve">   </w:t>
      </w:r>
      <w:r w:rsidRPr="008D1076">
        <w:rPr>
          <w:rFonts w:ascii="Times New Roman" w:hAnsi="Times New Roman" w:cs="Times New Roman"/>
          <w:sz w:val="28"/>
          <w:szCs w:val="28"/>
        </w:rPr>
        <w:tab/>
      </w:r>
      <w:r w:rsidRPr="008D1076">
        <w:rPr>
          <w:rFonts w:ascii="Times New Roman" w:hAnsi="Times New Roman" w:cs="Times New Roman"/>
          <w:sz w:val="28"/>
          <w:szCs w:val="28"/>
        </w:rPr>
        <w:tab/>
        <w:t>_________________</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Приложение 3</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 административному регламенту</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Кому: 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ИНН ____________________________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Представитель: 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Контактные данные заявителя (представителя):</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Тел.: ____________________________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Эл</w:t>
      </w:r>
      <w:proofErr w:type="gramStart"/>
      <w:r w:rsidRPr="008D1076">
        <w:rPr>
          <w:rFonts w:ascii="Times New Roman" w:hAnsi="Times New Roman" w:cs="Times New Roman"/>
          <w:sz w:val="28"/>
          <w:szCs w:val="28"/>
        </w:rPr>
        <w:t>.</w:t>
      </w:r>
      <w:proofErr w:type="gramEnd"/>
      <w:r w:rsidRPr="008D1076">
        <w:rPr>
          <w:rFonts w:ascii="Times New Roman" w:hAnsi="Times New Roman" w:cs="Times New Roman"/>
          <w:sz w:val="28"/>
          <w:szCs w:val="28"/>
        </w:rPr>
        <w:t xml:space="preserve"> </w:t>
      </w:r>
      <w:proofErr w:type="gramStart"/>
      <w:r w:rsidRPr="008D1076">
        <w:rPr>
          <w:rFonts w:ascii="Times New Roman" w:hAnsi="Times New Roman" w:cs="Times New Roman"/>
          <w:sz w:val="28"/>
          <w:szCs w:val="28"/>
        </w:rPr>
        <w:t>п</w:t>
      </w:r>
      <w:proofErr w:type="gramEnd"/>
      <w:r w:rsidRPr="008D1076">
        <w:rPr>
          <w:rFonts w:ascii="Times New Roman" w:hAnsi="Times New Roman" w:cs="Times New Roman"/>
          <w:sz w:val="28"/>
          <w:szCs w:val="28"/>
        </w:rPr>
        <w:t>очта: ________________________</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РЕШЕНИЕ</w:t>
      </w: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об отказе в предоставлении муниципальной услуги</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 ______________________________ от ______________</w:t>
      </w:r>
    </w:p>
    <w:p w:rsidR="00713A46" w:rsidRPr="008D1076" w:rsidRDefault="00713A46" w:rsidP="00713A46">
      <w:pPr>
        <w:pStyle w:val="ConsPlusNormal"/>
        <w:jc w:val="center"/>
        <w:outlineLvl w:val="1"/>
        <w:rPr>
          <w:rFonts w:ascii="Times New Roman" w:hAnsi="Times New Roman" w:cs="Times New Roman"/>
          <w:i/>
          <w:iCs/>
          <w:sz w:val="28"/>
          <w:szCs w:val="28"/>
        </w:rPr>
      </w:pPr>
      <w:r w:rsidRPr="008D1076">
        <w:rPr>
          <w:rFonts w:ascii="Times New Roman" w:hAnsi="Times New Roman" w:cs="Times New Roman"/>
          <w:i/>
          <w:iCs/>
          <w:sz w:val="28"/>
          <w:szCs w:val="28"/>
        </w:rPr>
        <w:t>(номер и дата решения)</w:t>
      </w:r>
    </w:p>
    <w:p w:rsidR="00713A46" w:rsidRPr="008D1076" w:rsidRDefault="00713A46" w:rsidP="00713A46">
      <w:pPr>
        <w:pStyle w:val="ConsPlusNormal"/>
        <w:jc w:val="both"/>
        <w:outlineLvl w:val="1"/>
        <w:rPr>
          <w:rFonts w:ascii="Times New Roman" w:hAnsi="Times New Roman" w:cs="Times New Roman"/>
          <w:sz w:val="28"/>
          <w:szCs w:val="28"/>
        </w:rPr>
      </w:pP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13A46" w:rsidRPr="008D1076" w:rsidRDefault="00713A46" w:rsidP="00713A46">
      <w:pPr>
        <w:pStyle w:val="ConsPlusNormal"/>
        <w:jc w:val="both"/>
        <w:outlineLvl w:val="1"/>
        <w:rPr>
          <w:rFonts w:ascii="Times New Roman" w:hAnsi="Times New Roman" w:cs="Times New Roman"/>
          <w:sz w:val="28"/>
          <w:szCs w:val="28"/>
        </w:rPr>
      </w:pPr>
      <w:r w:rsidRPr="008D1076">
        <w:rPr>
          <w:rFonts w:ascii="Times New Roman" w:hAnsi="Times New Roman" w:cs="Times New Roman"/>
          <w:sz w:val="28"/>
          <w:szCs w:val="28"/>
        </w:rPr>
        <w:t>(</w:t>
      </w:r>
      <w:r w:rsidRPr="008D1076">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D1076">
        <w:rPr>
          <w:rFonts w:ascii="Times New Roman" w:hAnsi="Times New Roman" w:cs="Times New Roman"/>
          <w:sz w:val="28"/>
          <w:szCs w:val="28"/>
        </w:rPr>
        <w:t>)</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3A46" w:rsidRPr="008D1076" w:rsidRDefault="00713A46" w:rsidP="00713A46">
      <w:pPr>
        <w:pStyle w:val="ConsPlusNormal"/>
        <w:ind w:firstLine="708"/>
        <w:jc w:val="both"/>
        <w:outlineLvl w:val="1"/>
        <w:rPr>
          <w:rFonts w:ascii="Times New Roman" w:hAnsi="Times New Roman" w:cs="Times New Roman"/>
          <w:sz w:val="28"/>
          <w:szCs w:val="28"/>
        </w:rPr>
      </w:pPr>
      <w:r w:rsidRPr="008D1076">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 xml:space="preserve">Глава Администрации    </w:t>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t>_________________</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lastRenderedPageBreak/>
        <w:t>Приложение 4</w:t>
      </w:r>
    </w:p>
    <w:p w:rsidR="00713A46" w:rsidRPr="008D1076" w:rsidRDefault="00713A46" w:rsidP="00713A46">
      <w:pPr>
        <w:pStyle w:val="ConsPlusNormal"/>
        <w:jc w:val="right"/>
        <w:outlineLvl w:val="1"/>
        <w:rPr>
          <w:rFonts w:ascii="Times New Roman" w:hAnsi="Times New Roman" w:cs="Times New Roman"/>
          <w:sz w:val="28"/>
          <w:szCs w:val="28"/>
        </w:rPr>
      </w:pPr>
      <w:r w:rsidRPr="008D1076">
        <w:rPr>
          <w:rFonts w:ascii="Times New Roman" w:hAnsi="Times New Roman" w:cs="Times New Roman"/>
          <w:sz w:val="28"/>
          <w:szCs w:val="28"/>
        </w:rPr>
        <w:t>к административному регламенту</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РЕШЕНИЕ</w:t>
      </w: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(распоряжение и т.д.)</w:t>
      </w:r>
    </w:p>
    <w:p w:rsidR="00713A46" w:rsidRPr="008D1076" w:rsidRDefault="00713A46" w:rsidP="00713A46">
      <w:pPr>
        <w:pStyle w:val="ConsPlusNormal"/>
        <w:jc w:val="center"/>
        <w:outlineLvl w:val="1"/>
        <w:rPr>
          <w:rFonts w:ascii="Times New Roman" w:hAnsi="Times New Roman" w:cs="Times New Roman"/>
          <w:sz w:val="28"/>
          <w:szCs w:val="28"/>
        </w:rPr>
      </w:pPr>
    </w:p>
    <w:p w:rsidR="00713A46" w:rsidRPr="008D1076" w:rsidRDefault="00713A46" w:rsidP="00713A46">
      <w:pPr>
        <w:pStyle w:val="ConsPlusNormal"/>
        <w:jc w:val="center"/>
        <w:outlineLvl w:val="1"/>
        <w:rPr>
          <w:rFonts w:ascii="Times New Roman" w:hAnsi="Times New Roman" w:cs="Times New Roman"/>
          <w:sz w:val="28"/>
          <w:szCs w:val="28"/>
        </w:rPr>
      </w:pPr>
      <w:r w:rsidRPr="008D1076">
        <w:rPr>
          <w:rFonts w:ascii="Times New Roman" w:hAnsi="Times New Roman" w:cs="Times New Roman"/>
          <w:sz w:val="28"/>
          <w:szCs w:val="28"/>
        </w:rPr>
        <w:t>____________________</w:t>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t>№ ________</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tabs>
          <w:tab w:val="left" w:pos="4007"/>
        </w:tabs>
        <w:jc w:val="center"/>
        <w:outlineLvl w:val="1"/>
        <w:rPr>
          <w:rFonts w:ascii="Times New Roman" w:hAnsi="Times New Roman" w:cs="Times New Roman"/>
          <w:sz w:val="28"/>
          <w:szCs w:val="28"/>
        </w:rPr>
      </w:pPr>
      <w:r w:rsidRPr="008D1076">
        <w:rPr>
          <w:rFonts w:ascii="Times New Roman" w:hAnsi="Times New Roman" w:cs="Times New Roman"/>
          <w:sz w:val="28"/>
          <w:szCs w:val="28"/>
        </w:rPr>
        <w:t>Об установлении публичного сервитута</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tabs>
          <w:tab w:val="left" w:pos="555"/>
        </w:tabs>
        <w:jc w:val="both"/>
        <w:outlineLvl w:val="1"/>
        <w:rPr>
          <w:rFonts w:ascii="Times New Roman" w:hAnsi="Times New Roman" w:cs="Times New Roman"/>
          <w:i/>
          <w:sz w:val="28"/>
          <w:szCs w:val="28"/>
        </w:rPr>
      </w:pPr>
      <w:r w:rsidRPr="008D1076">
        <w:rPr>
          <w:rFonts w:ascii="Times New Roman" w:hAnsi="Times New Roman" w:cs="Times New Roman"/>
          <w:sz w:val="28"/>
          <w:szCs w:val="28"/>
        </w:rPr>
        <w:tab/>
      </w:r>
      <w:r w:rsidRPr="008D1076">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8D1076">
        <w:rPr>
          <w:rFonts w:ascii="Times New Roman" w:hAnsi="Times New Roman" w:cs="Times New Roman"/>
          <w:sz w:val="28"/>
          <w:szCs w:val="28"/>
        </w:rPr>
        <w:t xml:space="preserve"> ,</w:t>
      </w:r>
      <w:proofErr w:type="gramEnd"/>
      <w:r w:rsidRPr="008D1076">
        <w:rPr>
          <w:rFonts w:ascii="Times New Roman" w:hAnsi="Times New Roman" w:cs="Times New Roman"/>
          <w:sz w:val="28"/>
          <w:szCs w:val="28"/>
        </w:rPr>
        <w:t xml:space="preserve"> расположенных </w:t>
      </w:r>
      <w:r w:rsidRPr="008D1076">
        <w:rPr>
          <w:rFonts w:ascii="Times New Roman" w:hAnsi="Times New Roman" w:cs="Times New Roman"/>
          <w:i/>
          <w:sz w:val="28"/>
          <w:szCs w:val="28"/>
        </w:rPr>
        <w:t>(адрес или описание местоположения таких земельных участков или земель)</w:t>
      </w:r>
      <w:r w:rsidRPr="008D1076">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8D1076">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D1076">
        <w:rPr>
          <w:rFonts w:ascii="Times New Roman" w:hAnsi="Times New Roman" w:cs="Times New Roman"/>
          <w:sz w:val="28"/>
          <w:szCs w:val="28"/>
        </w:rPr>
        <w:t>).</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Сведения о публичном сервитуте:</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13A46" w:rsidRPr="008D1076" w:rsidRDefault="00713A46" w:rsidP="00713A46">
      <w:pPr>
        <w:pStyle w:val="ConsPlusNormal"/>
        <w:tabs>
          <w:tab w:val="left" w:pos="555"/>
        </w:tabs>
        <w:jc w:val="both"/>
        <w:outlineLvl w:val="1"/>
        <w:rPr>
          <w:rFonts w:ascii="Times New Roman" w:hAnsi="Times New Roman" w:cs="Times New Roman"/>
          <w:i/>
          <w:sz w:val="28"/>
          <w:szCs w:val="28"/>
        </w:rPr>
      </w:pPr>
      <w:r w:rsidRPr="008D1076">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8D1076">
        <w:rPr>
          <w:rFonts w:ascii="Times New Roman" w:hAnsi="Times New Roman" w:cs="Times New Roman"/>
          <w:sz w:val="28"/>
          <w:szCs w:val="28"/>
        </w:rPr>
        <w:t>: _______________</w:t>
      </w:r>
      <w:r w:rsidRPr="008D1076">
        <w:rPr>
          <w:rFonts w:ascii="Times New Roman" w:hAnsi="Times New Roman" w:cs="Times New Roman"/>
          <w:i/>
          <w:sz w:val="28"/>
          <w:szCs w:val="28"/>
        </w:rPr>
        <w:t xml:space="preserve">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Кадастровый квартал, в котором расположены земли</w:t>
      </w:r>
      <w:proofErr w:type="gramStart"/>
      <w:r w:rsidRPr="008D1076">
        <w:rPr>
          <w:rFonts w:ascii="Times New Roman" w:hAnsi="Times New Roman" w:cs="Times New Roman"/>
          <w:sz w:val="28"/>
          <w:szCs w:val="28"/>
        </w:rPr>
        <w:t>: _________________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Адреса или описание местоположения таких земельных участков или земель:</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4. Срок публичного сервитута</w:t>
      </w:r>
      <w:proofErr w:type="gramStart"/>
      <w:r w:rsidRPr="008D1076">
        <w:rPr>
          <w:rFonts w:ascii="Times New Roman" w:hAnsi="Times New Roman" w:cs="Times New Roman"/>
          <w:sz w:val="28"/>
          <w:szCs w:val="28"/>
        </w:rPr>
        <w:t>: __________________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5. Срок, в течение которого использование земельного участка (его части) и (или)</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D1076">
        <w:rPr>
          <w:rFonts w:ascii="Times New Roman" w:hAnsi="Times New Roman" w:cs="Times New Roman"/>
          <w:i/>
          <w:sz w:val="28"/>
          <w:szCs w:val="28"/>
        </w:rPr>
        <w:t>при наличии такого срока</w:t>
      </w:r>
      <w:proofErr w:type="gramStart"/>
      <w:r w:rsidRPr="008D1076">
        <w:rPr>
          <w:rFonts w:ascii="Times New Roman" w:hAnsi="Times New Roman" w:cs="Times New Roman"/>
          <w:sz w:val="28"/>
          <w:szCs w:val="28"/>
        </w:rPr>
        <w:t>): _________________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 xml:space="preserve">6. Реквизиты решений об утверждении документов или реквизиты </w:t>
      </w:r>
      <w:r w:rsidRPr="008D1076">
        <w:rPr>
          <w:rFonts w:ascii="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8D1076">
        <w:rPr>
          <w:rFonts w:ascii="Times New Roman" w:hAnsi="Times New Roman" w:cs="Times New Roman"/>
          <w:i/>
          <w:sz w:val="28"/>
          <w:szCs w:val="28"/>
        </w:rPr>
        <w:t>при наличии решений</w:t>
      </w:r>
      <w:proofErr w:type="gramStart"/>
      <w:r w:rsidRPr="008D1076">
        <w:rPr>
          <w:rFonts w:ascii="Times New Roman" w:hAnsi="Times New Roman" w:cs="Times New Roman"/>
          <w:sz w:val="28"/>
          <w:szCs w:val="28"/>
        </w:rPr>
        <w:t>):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8D1076">
        <w:rPr>
          <w:rFonts w:ascii="Times New Roman" w:hAnsi="Times New Roman" w:cs="Times New Roman"/>
          <w:sz w:val="28"/>
          <w:szCs w:val="28"/>
        </w:rPr>
        <w:t>: _____________________________________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 xml:space="preserve">8. </w:t>
      </w:r>
      <w:proofErr w:type="gramStart"/>
      <w:r w:rsidRPr="008D1076">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proofErr w:type="gramStart"/>
      <w:r w:rsidRPr="008D1076">
        <w:rPr>
          <w:rFonts w:ascii="Times New Roman" w:hAnsi="Times New Roman" w:cs="Times New Roman"/>
          <w:sz w:val="28"/>
          <w:szCs w:val="28"/>
        </w:rPr>
        <w:t>наличии</w:t>
      </w:r>
      <w:proofErr w:type="gramEnd"/>
      <w:r w:rsidRPr="008D1076">
        <w:rPr>
          <w:rFonts w:ascii="Times New Roman" w:hAnsi="Times New Roman" w:cs="Times New Roman"/>
          <w:sz w:val="28"/>
          <w:szCs w:val="28"/>
        </w:rPr>
        <w:t>): _______________________________________ ;</w:t>
      </w:r>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8D1076">
        <w:rPr>
          <w:rFonts w:ascii="Times New Roman" w:hAnsi="Times New Roman" w:cs="Times New Roman"/>
          <w:sz w:val="28"/>
          <w:szCs w:val="28"/>
        </w:rPr>
        <w:t>): __________________ ;</w:t>
      </w:r>
      <w:proofErr w:type="gramEnd"/>
    </w:p>
    <w:p w:rsidR="00713A46" w:rsidRPr="008D1076" w:rsidRDefault="00713A46" w:rsidP="00713A46">
      <w:pPr>
        <w:pStyle w:val="ConsPlusNormal"/>
        <w:tabs>
          <w:tab w:val="left" w:pos="555"/>
        </w:tabs>
        <w:jc w:val="both"/>
        <w:outlineLvl w:val="1"/>
        <w:rPr>
          <w:rFonts w:ascii="Times New Roman" w:hAnsi="Times New Roman" w:cs="Times New Roman"/>
          <w:sz w:val="28"/>
          <w:szCs w:val="28"/>
        </w:rPr>
      </w:pPr>
      <w:r w:rsidRPr="008D1076">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Pr="008D1076" w:rsidRDefault="00713A46" w:rsidP="00713A46">
      <w:pPr>
        <w:pStyle w:val="ConsPlusNormal"/>
        <w:jc w:val="right"/>
        <w:outlineLvl w:val="1"/>
        <w:rPr>
          <w:rFonts w:ascii="Times New Roman" w:hAnsi="Times New Roman" w:cs="Times New Roman"/>
          <w:sz w:val="28"/>
          <w:szCs w:val="28"/>
        </w:rPr>
      </w:pPr>
    </w:p>
    <w:p w:rsidR="00713A46" w:rsidRDefault="00713A46" w:rsidP="00713A46">
      <w:pPr>
        <w:pStyle w:val="ConsPlusNormal"/>
        <w:outlineLvl w:val="1"/>
        <w:rPr>
          <w:rFonts w:ascii="Times New Roman" w:hAnsi="Times New Roman" w:cs="Times New Roman"/>
          <w:sz w:val="28"/>
          <w:szCs w:val="28"/>
        </w:rPr>
      </w:pPr>
      <w:r w:rsidRPr="008D1076">
        <w:rPr>
          <w:rFonts w:ascii="Times New Roman" w:hAnsi="Times New Roman" w:cs="Times New Roman"/>
          <w:sz w:val="28"/>
          <w:szCs w:val="28"/>
        </w:rPr>
        <w:t xml:space="preserve">Глава Администрации    </w:t>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r>
      <w:r w:rsidRPr="008D1076">
        <w:rPr>
          <w:rFonts w:ascii="Times New Roman" w:hAnsi="Times New Roman" w:cs="Times New Roman"/>
          <w:sz w:val="28"/>
          <w:szCs w:val="28"/>
        </w:rPr>
        <w:tab/>
        <w:t xml:space="preserve">      _________________</w:t>
      </w:r>
    </w:p>
    <w:p w:rsidR="00713A46" w:rsidRDefault="00713A46" w:rsidP="00713A46">
      <w:pPr>
        <w:pStyle w:val="ConsPlusNormal"/>
        <w:jc w:val="right"/>
        <w:outlineLvl w:val="1"/>
        <w:rPr>
          <w:rFonts w:ascii="Times New Roman" w:hAnsi="Times New Roman" w:cs="Times New Roman"/>
          <w:sz w:val="28"/>
          <w:szCs w:val="28"/>
        </w:rPr>
      </w:pPr>
    </w:p>
    <w:p w:rsidR="00713A46" w:rsidRDefault="00713A46" w:rsidP="00713A46">
      <w:pPr>
        <w:pStyle w:val="ConsPlusNormal"/>
        <w:jc w:val="right"/>
        <w:outlineLvl w:val="1"/>
        <w:rPr>
          <w:rFonts w:ascii="Times New Roman" w:hAnsi="Times New Roman" w:cs="Times New Roman"/>
          <w:sz w:val="28"/>
          <w:szCs w:val="28"/>
        </w:rPr>
      </w:pPr>
    </w:p>
    <w:p w:rsidR="00267709" w:rsidRDefault="00267709" w:rsidP="00713A46">
      <w:pPr>
        <w:widowControl w:val="0"/>
        <w:autoSpaceDE w:val="0"/>
        <w:autoSpaceDN w:val="0"/>
        <w:spacing w:after="0" w:line="240" w:lineRule="auto"/>
        <w:ind w:firstLine="709"/>
        <w:jc w:val="both"/>
      </w:pPr>
    </w:p>
    <w:sectPr w:rsidR="00267709" w:rsidSect="0039137D">
      <w:head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5C" w:rsidRDefault="0006205C" w:rsidP="00327D48">
      <w:pPr>
        <w:spacing w:after="0" w:line="240" w:lineRule="auto"/>
      </w:pPr>
      <w:r>
        <w:separator/>
      </w:r>
    </w:p>
  </w:endnote>
  <w:endnote w:type="continuationSeparator" w:id="0">
    <w:p w:rsidR="0006205C" w:rsidRDefault="0006205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5C" w:rsidRDefault="0006205C" w:rsidP="00327D48">
      <w:pPr>
        <w:spacing w:after="0" w:line="240" w:lineRule="auto"/>
      </w:pPr>
      <w:r>
        <w:separator/>
      </w:r>
    </w:p>
  </w:footnote>
  <w:footnote w:type="continuationSeparator" w:id="0">
    <w:p w:rsidR="0006205C" w:rsidRDefault="0006205C"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9787"/>
      <w:docPartObj>
        <w:docPartGallery w:val="Page Numbers (Top of Page)"/>
        <w:docPartUnique/>
      </w:docPartObj>
    </w:sdtPr>
    <w:sdtEndPr/>
    <w:sdtContent>
      <w:p w:rsidR="00713A46" w:rsidRDefault="00713A46">
        <w:pPr>
          <w:pStyle w:val="a3"/>
          <w:jc w:val="center"/>
        </w:pPr>
        <w:r>
          <w:fldChar w:fldCharType="begin"/>
        </w:r>
        <w:r>
          <w:instrText>PAGE   \* MERGEFORMAT</w:instrText>
        </w:r>
        <w:r>
          <w:fldChar w:fldCharType="separate"/>
        </w:r>
        <w:r w:rsidR="008D1076">
          <w:rPr>
            <w:noProof/>
          </w:rPr>
          <w:t>2</w:t>
        </w:r>
        <w:r>
          <w:fldChar w:fldCharType="end"/>
        </w:r>
      </w:p>
    </w:sdtContent>
  </w:sdt>
  <w:p w:rsidR="00713A46" w:rsidRDefault="00713A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681127" w:rsidRDefault="00681127">
        <w:pPr>
          <w:pStyle w:val="a3"/>
          <w:jc w:val="center"/>
        </w:pPr>
        <w:r>
          <w:fldChar w:fldCharType="begin"/>
        </w:r>
        <w:r>
          <w:instrText>PAGE   \* MERGEFORMAT</w:instrText>
        </w:r>
        <w:r>
          <w:fldChar w:fldCharType="separate"/>
        </w:r>
        <w:r w:rsidR="008D1076">
          <w:rPr>
            <w:noProof/>
          </w:rPr>
          <w:t>28</w:t>
        </w:r>
        <w:r>
          <w:fldChar w:fldCharType="end"/>
        </w:r>
      </w:p>
    </w:sdtContent>
  </w:sdt>
  <w:p w:rsidR="00681127" w:rsidRDefault="006811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45117"/>
    <w:multiLevelType w:val="hybridMultilevel"/>
    <w:tmpl w:val="ABE4D816"/>
    <w:lvl w:ilvl="0" w:tplc="42BEF3B8">
      <w:start w:val="2"/>
      <w:numFmt w:val="decimal"/>
      <w:lvlText w:val="%1."/>
      <w:lvlJc w:val="left"/>
      <w:pPr>
        <w:ind w:left="786" w:hanging="360"/>
      </w:pPr>
      <w:rPr>
        <w:rFonts w:hint="default"/>
        <w:b w:val="0"/>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6205C"/>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7709"/>
    <w:rsid w:val="00287245"/>
    <w:rsid w:val="00287D7C"/>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C27A5"/>
    <w:rsid w:val="005C4665"/>
    <w:rsid w:val="005E1381"/>
    <w:rsid w:val="005E32D0"/>
    <w:rsid w:val="005E481D"/>
    <w:rsid w:val="005E5096"/>
    <w:rsid w:val="005E54FA"/>
    <w:rsid w:val="005F5700"/>
    <w:rsid w:val="005F5D1B"/>
    <w:rsid w:val="006004C0"/>
    <w:rsid w:val="006060FC"/>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13A46"/>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1926"/>
    <w:rsid w:val="0083456D"/>
    <w:rsid w:val="00851057"/>
    <w:rsid w:val="008732DE"/>
    <w:rsid w:val="00891247"/>
    <w:rsid w:val="0089656B"/>
    <w:rsid w:val="008A79EB"/>
    <w:rsid w:val="008D1076"/>
    <w:rsid w:val="008F2F60"/>
    <w:rsid w:val="008F4BB4"/>
    <w:rsid w:val="008F761C"/>
    <w:rsid w:val="009038E7"/>
    <w:rsid w:val="00913FFA"/>
    <w:rsid w:val="009214A0"/>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367B"/>
    <w:rsid w:val="00CF472F"/>
    <w:rsid w:val="00D10EC0"/>
    <w:rsid w:val="00D12DA3"/>
    <w:rsid w:val="00D15F66"/>
    <w:rsid w:val="00D2720A"/>
    <w:rsid w:val="00D30C3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B5EA0"/>
    <w:rsid w:val="00EC2CD3"/>
    <w:rsid w:val="00ED672E"/>
    <w:rsid w:val="00ED73F3"/>
    <w:rsid w:val="00ED7762"/>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46B6-C74B-4142-AA14-F061E443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12763</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5</cp:revision>
  <dcterms:created xsi:type="dcterms:W3CDTF">2022-06-09T08:21:00Z</dcterms:created>
  <dcterms:modified xsi:type="dcterms:W3CDTF">2022-10-28T11:37:00Z</dcterms:modified>
</cp:coreProperties>
</file>