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A47AB7">
        <w:rPr>
          <w:rFonts w:ascii="Times New Roman" w:eastAsia="Times New Roman" w:hAnsi="Times New Roman" w:cs="Times New Roman"/>
          <w:b/>
          <w:bCs/>
          <w:color w:val="000000"/>
          <w:sz w:val="28"/>
          <w:szCs w:val="28"/>
          <w:lang w:eastAsia="ru-RU"/>
        </w:rPr>
        <w:t>П</w:t>
      </w:r>
      <w:proofErr w:type="gramEnd"/>
      <w:r w:rsidRPr="00A47AB7">
        <w:rPr>
          <w:rFonts w:ascii="Times New Roman" w:eastAsia="Times New Roman" w:hAnsi="Times New Roman" w:cs="Times New Roman"/>
          <w:b/>
          <w:bCs/>
          <w:color w:val="000000"/>
          <w:sz w:val="28"/>
          <w:szCs w:val="28"/>
          <w:lang w:eastAsia="ru-RU"/>
        </w:rPr>
        <w:t xml:space="preserve">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F40087"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712CF1">
        <w:rPr>
          <w:rFonts w:ascii="Times New Roman" w:eastAsia="Times New Roman" w:hAnsi="Times New Roman" w:cs="Times New Roman"/>
          <w:b/>
          <w:bCs/>
          <w:color w:val="000000"/>
          <w:sz w:val="28"/>
          <w:szCs w:val="28"/>
          <w:lang w:eastAsia="ru-RU"/>
        </w:rPr>
        <w:t>0.0</w:t>
      </w:r>
      <w:r w:rsidR="00EC657D">
        <w:rPr>
          <w:rFonts w:ascii="Times New Roman" w:eastAsia="Times New Roman" w:hAnsi="Times New Roman" w:cs="Times New Roman"/>
          <w:b/>
          <w:bCs/>
          <w:color w:val="000000"/>
          <w:sz w:val="28"/>
          <w:szCs w:val="28"/>
          <w:lang w:eastAsia="ru-RU"/>
        </w:rPr>
        <w:t>8</w:t>
      </w:r>
      <w:r w:rsidR="00031B08">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143</w:t>
      </w:r>
      <w:r w:rsidR="005F0108">
        <w:rPr>
          <w:rFonts w:ascii="Times New Roman" w:eastAsia="Times New Roman" w:hAnsi="Times New Roman" w:cs="Times New Roman"/>
          <w:b/>
          <w:bCs/>
          <w:color w:val="000000"/>
          <w:sz w:val="28"/>
          <w:szCs w:val="28"/>
          <w:lang w:eastAsia="ru-RU"/>
        </w:rPr>
        <w:t xml:space="preserve"> </w:t>
      </w:r>
      <w:r w:rsidR="00A47AB7" w:rsidRPr="00A47AB7">
        <w:rPr>
          <w:rFonts w:ascii="Times New Roman" w:eastAsia="Times New Roman" w:hAnsi="Times New Roman" w:cs="Times New Roman"/>
          <w:b/>
          <w:bCs/>
          <w:color w:val="000000"/>
          <w:sz w:val="28"/>
          <w:szCs w:val="28"/>
          <w:lang w:eastAsia="ru-RU"/>
        </w:rPr>
        <w:t>–</w:t>
      </w:r>
      <w:proofErr w:type="spellStart"/>
      <w:proofErr w:type="gramStart"/>
      <w:r w:rsidR="00A47AB7" w:rsidRPr="00A47AB7">
        <w:rPr>
          <w:rFonts w:ascii="Times New Roman" w:eastAsia="Times New Roman" w:hAnsi="Times New Roman" w:cs="Times New Roman"/>
          <w:b/>
          <w:bCs/>
          <w:color w:val="000000"/>
          <w:sz w:val="28"/>
          <w:szCs w:val="28"/>
          <w:lang w:eastAsia="ru-RU"/>
        </w:rPr>
        <w:t>п</w:t>
      </w:r>
      <w:proofErr w:type="spellEnd"/>
      <w:proofErr w:type="gramEnd"/>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031B08" w:rsidRDefault="00772B8B" w:rsidP="005C65D7">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sidRPr="00031B08">
              <w:rPr>
                <w:rFonts w:ascii="Times New Roman" w:eastAsia="Times New Roman" w:hAnsi="Times New Roman" w:cs="Times New Roman"/>
                <w:bCs/>
                <w:color w:val="000000"/>
                <w:sz w:val="28"/>
                <w:szCs w:val="28"/>
                <w:lang w:eastAsia="ru-RU"/>
              </w:rPr>
              <w:t xml:space="preserve">       </w:t>
            </w:r>
            <w:r w:rsidR="00A47AB7" w:rsidRPr="00031B08">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712CF1">
              <w:rPr>
                <w:rFonts w:ascii="Times New Roman" w:hAnsi="Times New Roman" w:cs="Times New Roman"/>
                <w:bCs/>
                <w:sz w:val="28"/>
                <w:szCs w:val="28"/>
              </w:rPr>
              <w:t>«</w:t>
            </w:r>
            <w:r w:rsidR="00712CF1" w:rsidRPr="00712CF1">
              <w:rPr>
                <w:rFonts w:ascii="Times New Roman" w:hAnsi="Times New Roman" w:cs="Times New Roman"/>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B65C8" w:rsidRPr="00712CF1">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031B08" w:rsidRDefault="00A47AB7" w:rsidP="00031B08">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Cs/>
          <w:color w:val="000000"/>
          <w:sz w:val="28"/>
          <w:szCs w:val="28"/>
          <w:lang w:eastAsia="ru-RU"/>
        </w:rPr>
        <w:t xml:space="preserve">1.Утвердить административный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lang w:eastAsia="ru-RU"/>
        </w:rPr>
        <w:t>услуги</w:t>
      </w:r>
      <w:r w:rsidR="00E35A06" w:rsidRPr="00712CF1">
        <w:rPr>
          <w:rFonts w:ascii="Times New Roman" w:eastAsia="Times New Roman" w:hAnsi="Times New Roman" w:cs="Times New Roman"/>
          <w:bCs/>
          <w:color w:val="000000"/>
          <w:sz w:val="28"/>
          <w:szCs w:val="28"/>
          <w:lang w:eastAsia="ru-RU"/>
        </w:rPr>
        <w:t xml:space="preserve"> </w:t>
      </w:r>
      <w:r w:rsidR="00E35A06" w:rsidRPr="00712CF1">
        <w:rPr>
          <w:rFonts w:ascii="Times New Roman" w:hAnsi="Times New Roman" w:cs="Times New Roman"/>
          <w:sz w:val="28"/>
          <w:szCs w:val="28"/>
        </w:rPr>
        <w:t xml:space="preserve"> «</w:t>
      </w:r>
      <w:r w:rsidR="00712CF1" w:rsidRPr="00712CF1">
        <w:rPr>
          <w:rFonts w:ascii="Times New Roman" w:hAnsi="Times New Roman" w:cs="Times New Roman"/>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E35A06" w:rsidRPr="00712CF1">
        <w:rPr>
          <w:rFonts w:ascii="Times New Roman" w:hAnsi="Times New Roman" w:cs="Times New Roman"/>
          <w:bCs/>
          <w:sz w:val="28"/>
          <w:szCs w:val="28"/>
        </w:rPr>
        <w:t>»</w:t>
      </w:r>
      <w:r w:rsidRPr="009B65C8">
        <w:rPr>
          <w:rFonts w:ascii="Times New Roman" w:eastAsia="Times New Roman" w:hAnsi="Times New Roman" w:cs="Times New Roman"/>
          <w:sz w:val="28"/>
          <w:szCs w:val="28"/>
          <w:lang w:eastAsia="ru-RU"/>
        </w:rPr>
        <w:t xml:space="preserve"> </w:t>
      </w:r>
      <w:r w:rsidRPr="009B65C8">
        <w:rPr>
          <w:rFonts w:ascii="Times New Roman" w:eastAsia="Times New Roman" w:hAnsi="Times New Roman" w:cs="Times New Roman"/>
          <w:bCs/>
          <w:color w:val="000000"/>
          <w:sz w:val="28"/>
          <w:szCs w:val="28"/>
          <w:lang w:eastAsia="ru-RU"/>
        </w:rPr>
        <w:t>согласно приложению</w:t>
      </w:r>
      <w:r w:rsidRPr="00A47AB7">
        <w:rPr>
          <w:rFonts w:ascii="Times New Roman" w:eastAsia="Times New Roman" w:hAnsi="Times New Roman" w:cs="Times New Roman"/>
          <w:bCs/>
          <w:color w:val="000000"/>
          <w:sz w:val="28"/>
          <w:szCs w:val="28"/>
          <w:lang w:eastAsia="ru-RU"/>
        </w:rPr>
        <w:t>.</w:t>
      </w:r>
    </w:p>
    <w:p w:rsidR="00E35A06" w:rsidRPr="00031B08" w:rsidRDefault="00031B08" w:rsidP="00031B08">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E35A06" w:rsidRPr="00031B08">
        <w:rPr>
          <w:rFonts w:ascii="Times New Roman" w:eastAsia="Times New Roman" w:hAnsi="Times New Roman" w:cs="Times New Roman"/>
          <w:sz w:val="28"/>
          <w:szCs w:val="28"/>
          <w:lang w:eastAsia="ru-RU"/>
        </w:rPr>
        <w:t xml:space="preserve">2. </w:t>
      </w:r>
      <w:r w:rsidR="006B679A">
        <w:rPr>
          <w:rFonts w:ascii="Times New Roman" w:eastAsia="Times New Roman" w:hAnsi="Times New Roman" w:cs="Times New Roman"/>
          <w:sz w:val="28"/>
          <w:szCs w:val="28"/>
          <w:lang w:eastAsia="ru-RU"/>
        </w:rPr>
        <w:t>П</w:t>
      </w:r>
      <w:r w:rsidR="00E35A06" w:rsidRPr="00031B08">
        <w:rPr>
          <w:rFonts w:ascii="Times New Roman" w:eastAsia="Times New Roman" w:hAnsi="Times New Roman" w:cs="Times New Roman"/>
          <w:sz w:val="28"/>
          <w:szCs w:val="28"/>
          <w:lang w:eastAsia="ru-RU"/>
        </w:rPr>
        <w:t xml:space="preserve">остановление администрации от </w:t>
      </w:r>
      <w:r w:rsidR="00712CF1" w:rsidRPr="00712CF1">
        <w:rPr>
          <w:rFonts w:ascii="Times New Roman" w:hAnsi="Times New Roman" w:cs="Times New Roman"/>
          <w:color w:val="1F1F1F"/>
          <w:sz w:val="28"/>
          <w:szCs w:val="28"/>
          <w:shd w:val="clear" w:color="auto" w:fill="FFFFFF"/>
        </w:rPr>
        <w:t>28.03.2022 № 35-п</w:t>
      </w:r>
      <w:r w:rsidR="00712CF1">
        <w:rPr>
          <w:rFonts w:ascii="Arial" w:hAnsi="Arial" w:cs="Arial"/>
          <w:color w:val="1F1F1F"/>
          <w:sz w:val="14"/>
          <w:szCs w:val="14"/>
          <w:shd w:val="clear" w:color="auto" w:fill="FFFFFF"/>
        </w:rPr>
        <w:t xml:space="preserve"> </w:t>
      </w:r>
      <w:r w:rsidR="00E35A06" w:rsidRPr="00031B08">
        <w:rPr>
          <w:rFonts w:ascii="Times New Roman" w:eastAsia="Times New Roman" w:hAnsi="Times New Roman" w:cs="Times New Roman"/>
          <w:sz w:val="28"/>
          <w:szCs w:val="28"/>
          <w:lang w:eastAsia="ru-RU"/>
        </w:rPr>
        <w:t xml:space="preserve">«Об утверждении административного регламента </w:t>
      </w:r>
      <w:r w:rsidR="00E35A06" w:rsidRPr="00712CF1">
        <w:rPr>
          <w:rFonts w:ascii="Times New Roman" w:eastAsia="Times New Roman" w:hAnsi="Times New Roman" w:cs="Times New Roman"/>
          <w:sz w:val="28"/>
          <w:szCs w:val="28"/>
          <w:lang w:eastAsia="ru-RU"/>
        </w:rPr>
        <w:t>«</w:t>
      </w:r>
      <w:r w:rsidR="00712CF1" w:rsidRPr="00712CF1">
        <w:rPr>
          <w:rFonts w:ascii="Times New Roman" w:hAnsi="Times New Roman" w:cs="Times New Roman"/>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E35A06" w:rsidRPr="00712CF1">
        <w:rPr>
          <w:rFonts w:ascii="Times New Roman" w:hAnsi="Times New Roman" w:cs="Times New Roman"/>
          <w:sz w:val="28"/>
          <w:szCs w:val="28"/>
        </w:rPr>
        <w:t xml:space="preserve">» </w:t>
      </w:r>
      <w:r w:rsidR="00E35A06" w:rsidRPr="00712CF1">
        <w:rPr>
          <w:rFonts w:ascii="Times New Roman" w:eastAsia="Times New Roman" w:hAnsi="Times New Roman" w:cs="Times New Roman"/>
          <w:sz w:val="28"/>
          <w:szCs w:val="28"/>
          <w:lang w:eastAsia="ru-RU"/>
        </w:rPr>
        <w:t>признать утратившим силу</w:t>
      </w:r>
      <w:r w:rsidR="00E35A06" w:rsidRPr="00031B08">
        <w:rPr>
          <w:rFonts w:ascii="Times New Roman" w:eastAsia="Times New Roman" w:hAnsi="Times New Roman" w:cs="Times New Roman"/>
          <w:sz w:val="28"/>
          <w:szCs w:val="28"/>
          <w:lang w:eastAsia="ru-RU"/>
        </w:rPr>
        <w:t>.</w:t>
      </w:r>
    </w:p>
    <w:p w:rsidR="00A47AB7" w:rsidRPr="00A47AB7" w:rsidRDefault="00E35A06" w:rsidP="00A13F70">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3.</w:t>
      </w:r>
      <w:r w:rsidR="009B65C8">
        <w:rPr>
          <w:rFonts w:ascii="Times New Roman" w:eastAsia="Times New Roman" w:hAnsi="Times New Roman" w:cs="Times New Roman"/>
          <w:bCs/>
          <w:color w:val="000000"/>
          <w:sz w:val="28"/>
          <w:szCs w:val="28"/>
          <w:lang w:eastAsia="ru-RU"/>
        </w:rPr>
        <w:t xml:space="preserve"> </w:t>
      </w:r>
      <w:r w:rsidR="00712CF1">
        <w:rPr>
          <w:rFonts w:ascii="Times New Roman" w:eastAsia="Times New Roman" w:hAnsi="Times New Roman" w:cs="Times New Roman"/>
          <w:bCs/>
          <w:color w:val="000000"/>
          <w:sz w:val="28"/>
          <w:szCs w:val="28"/>
          <w:lang w:eastAsia="ru-RU"/>
        </w:rPr>
        <w:t>Д</w:t>
      </w:r>
      <w:r w:rsidR="00A47AB7" w:rsidRPr="00A47AB7">
        <w:rPr>
          <w:rFonts w:ascii="Times New Roman" w:eastAsia="Times New Roman" w:hAnsi="Times New Roman" w:cs="Times New Roman"/>
          <w:bCs/>
          <w:color w:val="000000"/>
          <w:sz w:val="28"/>
          <w:szCs w:val="28"/>
          <w:lang w:eastAsia="ru-RU"/>
        </w:rPr>
        <w:t>анное постановление на официальном сайте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712CF1">
      <w:pPr>
        <w:widowControl w:val="0"/>
        <w:autoSpaceDE w:val="0"/>
        <w:autoSpaceDN w:val="0"/>
        <w:adjustRightInd w:val="0"/>
        <w:spacing w:after="0"/>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5C65D7">
        <w:rPr>
          <w:rFonts w:ascii="Times New Roman" w:eastAsia="Times New Roman" w:hAnsi="Times New Roman" w:cs="Times New Roman"/>
          <w:bCs/>
          <w:color w:val="000000"/>
          <w:sz w:val="28"/>
          <w:szCs w:val="28"/>
          <w:lang w:eastAsia="ru-RU"/>
        </w:rPr>
        <w:t>И.о.</w:t>
      </w:r>
      <w:r w:rsidRPr="00A47AB7">
        <w:rPr>
          <w:rFonts w:ascii="Times New Roman" w:eastAsia="Times New Roman" w:hAnsi="Times New Roman" w:cs="Times New Roman"/>
          <w:bCs/>
          <w:color w:val="000000"/>
          <w:sz w:val="28"/>
          <w:szCs w:val="28"/>
          <w:lang w:eastAsia="ru-RU"/>
        </w:rPr>
        <w:t xml:space="preserve"> Глав</w:t>
      </w:r>
      <w:r w:rsidR="00E033CB">
        <w:rPr>
          <w:rFonts w:ascii="Times New Roman" w:eastAsia="Times New Roman" w:hAnsi="Times New Roman" w:cs="Times New Roman"/>
          <w:bCs/>
          <w:color w:val="000000"/>
          <w:sz w:val="28"/>
          <w:szCs w:val="28"/>
          <w:lang w:eastAsia="ru-RU"/>
        </w:rPr>
        <w:t>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proofErr w:type="spellStart"/>
      <w:r w:rsidR="009B65C8">
        <w:rPr>
          <w:rFonts w:ascii="Times New Roman" w:eastAsia="Times New Roman" w:hAnsi="Times New Roman" w:cs="Times New Roman"/>
          <w:bCs/>
          <w:color w:val="000000"/>
          <w:sz w:val="28"/>
          <w:szCs w:val="28"/>
          <w:lang w:eastAsia="ru-RU"/>
        </w:rPr>
        <w:t>Редченко</w:t>
      </w:r>
      <w:proofErr w:type="spellEnd"/>
      <w:r w:rsidR="005C65D7">
        <w:rPr>
          <w:rFonts w:ascii="Times New Roman" w:eastAsia="Times New Roman" w:hAnsi="Times New Roman" w:cs="Times New Roman"/>
          <w:bCs/>
          <w:color w:val="000000"/>
          <w:sz w:val="28"/>
          <w:szCs w:val="28"/>
          <w:lang w:eastAsia="ru-RU"/>
        </w:rPr>
        <w:t xml:space="preserve"> Н.В.</w:t>
      </w: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40087" w:rsidRDefault="00F40087" w:rsidP="00712CF1">
      <w:pPr>
        <w:pStyle w:val="af1"/>
        <w:ind w:left="0" w:right="41"/>
        <w:jc w:val="right"/>
        <w:rPr>
          <w:rFonts w:ascii="Times New Roman" w:hAnsi="Times New Roman" w:cs="Times New Roman"/>
          <w:b w:val="0"/>
          <w:color w:val="auto"/>
          <w:sz w:val="28"/>
          <w:szCs w:val="28"/>
        </w:rPr>
      </w:pPr>
    </w:p>
    <w:p w:rsidR="00F40087" w:rsidRDefault="00F40087" w:rsidP="00712CF1">
      <w:pPr>
        <w:pStyle w:val="af1"/>
        <w:ind w:left="0" w:right="41"/>
        <w:jc w:val="right"/>
        <w:rPr>
          <w:rFonts w:ascii="Times New Roman" w:hAnsi="Times New Roman" w:cs="Times New Roman"/>
          <w:b w:val="0"/>
          <w:color w:val="auto"/>
          <w:sz w:val="28"/>
          <w:szCs w:val="28"/>
        </w:rPr>
      </w:pPr>
    </w:p>
    <w:p w:rsidR="00F40087"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lastRenderedPageBreak/>
        <w:t>Утверждено постановлением</w:t>
      </w:r>
    </w:p>
    <w:p w:rsidR="00712CF1" w:rsidRPr="00712CF1" w:rsidRDefault="00F40087"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О</w:t>
      </w:r>
      <w:r w:rsidR="00712CF1" w:rsidRPr="00712CF1">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10.08.2023 № 143-п</w:t>
      </w:r>
    </w:p>
    <w:p w:rsidR="00712CF1" w:rsidRPr="00712CF1" w:rsidRDefault="00712CF1" w:rsidP="00712CF1">
      <w:pPr>
        <w:pStyle w:val="af1"/>
        <w:ind w:left="0" w:right="41"/>
        <w:jc w:val="right"/>
        <w:rPr>
          <w:rFonts w:ascii="Times New Roman" w:hAnsi="Times New Roman" w:cs="Times New Roman"/>
          <w:b w:val="0"/>
          <w:sz w:val="28"/>
          <w:szCs w:val="28"/>
        </w:rPr>
      </w:pPr>
    </w:p>
    <w:p w:rsidR="00712CF1" w:rsidRPr="00712CF1" w:rsidRDefault="00712CF1" w:rsidP="00712CF1">
      <w:pPr>
        <w:jc w:val="center"/>
        <w:rPr>
          <w:rFonts w:ascii="Times New Roman" w:hAnsi="Times New Roman" w:cs="Times New Roman"/>
          <w:b/>
          <w:bCs/>
          <w:sz w:val="28"/>
          <w:szCs w:val="28"/>
        </w:rPr>
      </w:pPr>
      <w:r w:rsidRPr="00712CF1">
        <w:rPr>
          <w:rFonts w:ascii="Times New Roman" w:hAnsi="Times New Roman" w:cs="Times New Roman"/>
          <w:b/>
          <w:bCs/>
          <w:sz w:val="28"/>
          <w:szCs w:val="28"/>
        </w:rPr>
        <w:t xml:space="preserve">Административный регламент по предоставлению муниципальной услуги </w:t>
      </w:r>
    </w:p>
    <w:p w:rsidR="00712CF1" w:rsidRPr="00712CF1" w:rsidRDefault="00712CF1" w:rsidP="00712CF1">
      <w:pPr>
        <w:jc w:val="center"/>
        <w:rPr>
          <w:rFonts w:ascii="Times New Roman" w:hAnsi="Times New Roman" w:cs="Times New Roman"/>
          <w:b/>
          <w:bCs/>
          <w:sz w:val="28"/>
          <w:szCs w:val="28"/>
        </w:rPr>
      </w:pPr>
      <w:r w:rsidRPr="00712CF1">
        <w:rPr>
          <w:rFonts w:ascii="Times New Roman" w:hAnsi="Times New Roman" w:cs="Times New Roman"/>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12CF1" w:rsidRPr="00712CF1" w:rsidRDefault="00712CF1" w:rsidP="00F40087">
      <w:pPr>
        <w:jc w:val="center"/>
        <w:rPr>
          <w:rFonts w:ascii="Times New Roman" w:hAnsi="Times New Roman" w:cs="Times New Roman"/>
          <w:b/>
          <w:bCs/>
          <w:sz w:val="28"/>
          <w:szCs w:val="28"/>
        </w:rPr>
      </w:pPr>
      <w:proofErr w:type="gramStart"/>
      <w:r w:rsidRPr="00712CF1">
        <w:rPr>
          <w:rFonts w:ascii="Times New Roman" w:hAnsi="Times New Roman" w:cs="Times New Roman"/>
          <w:b/>
          <w:bCs/>
          <w:sz w:val="28"/>
          <w:szCs w:val="28"/>
        </w:rPr>
        <w:t>(</w:t>
      </w:r>
      <w:r w:rsidRPr="00712CF1">
        <w:rPr>
          <w:rFonts w:ascii="Times New Roman" w:hAnsi="Times New Roman" w:cs="Times New Roman"/>
          <w:sz w:val="28"/>
          <w:szCs w:val="28"/>
        </w:rPr>
        <w:t>Сокращенное наименование:</w:t>
      </w:r>
      <w:proofErr w:type="gramEnd"/>
      <w:r w:rsidRPr="00712CF1">
        <w:rPr>
          <w:rFonts w:ascii="Times New Roman" w:hAnsi="Times New Roman" w:cs="Times New Roman"/>
          <w:sz w:val="28"/>
          <w:szCs w:val="28"/>
        </w:rPr>
        <w:t xml:space="preserve"> </w:t>
      </w:r>
      <w:proofErr w:type="gramStart"/>
      <w:r w:rsidRPr="00712CF1">
        <w:rPr>
          <w:rFonts w:ascii="Times New Roman" w:hAnsi="Times New Roman" w:cs="Times New Roman"/>
          <w:sz w:val="28"/>
          <w:szCs w:val="28"/>
        </w:rPr>
        <w:t>«</w:t>
      </w:r>
      <w:r w:rsidRPr="00712CF1">
        <w:rPr>
          <w:rFonts w:ascii="Times New Roman" w:hAnsi="Times New Roman" w:cs="Times New Roman"/>
          <w:color w:val="000000"/>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12CF1">
        <w:rPr>
          <w:rFonts w:ascii="Times New Roman" w:hAnsi="Times New Roman" w:cs="Times New Roman"/>
          <w:sz w:val="28"/>
          <w:szCs w:val="28"/>
        </w:rPr>
        <w:t>»)</w:t>
      </w:r>
      <w:r w:rsidRPr="00712CF1">
        <w:rPr>
          <w:rFonts w:ascii="Times New Roman" w:hAnsi="Times New Roman" w:cs="Times New Roman"/>
          <w:b/>
          <w:bCs/>
          <w:sz w:val="28"/>
          <w:szCs w:val="28"/>
        </w:rPr>
        <w:br/>
      </w:r>
      <w:bookmarkStart w:id="0" w:name="sub_1001"/>
      <w:r w:rsidRPr="00712CF1">
        <w:rPr>
          <w:rFonts w:ascii="Times New Roman" w:hAnsi="Times New Roman" w:cs="Times New Roman"/>
          <w:b/>
          <w:bCs/>
          <w:sz w:val="28"/>
          <w:szCs w:val="28"/>
        </w:rPr>
        <w:t>1.</w:t>
      </w:r>
      <w:proofErr w:type="gramEnd"/>
      <w:r w:rsidRPr="00712CF1">
        <w:rPr>
          <w:rFonts w:ascii="Times New Roman" w:hAnsi="Times New Roman" w:cs="Times New Roman"/>
          <w:b/>
          <w:bCs/>
          <w:sz w:val="28"/>
          <w:szCs w:val="28"/>
        </w:rPr>
        <w:t xml:space="preserve"> Общие положения</w:t>
      </w:r>
    </w:p>
    <w:bookmarkEnd w:id="0"/>
    <w:p w:rsidR="00712CF1" w:rsidRPr="00712CF1" w:rsidRDefault="00712CF1" w:rsidP="00712CF1">
      <w:pPr>
        <w:widowControl w:val="0"/>
        <w:tabs>
          <w:tab w:val="left" w:pos="1134"/>
          <w:tab w:val="left" w:pos="1276"/>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bCs/>
          <w:sz w:val="28"/>
          <w:szCs w:val="28"/>
        </w:rPr>
        <w:t>1.1.</w:t>
      </w:r>
      <w:r w:rsidRPr="00712CF1">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12CF1" w:rsidRPr="00712CF1" w:rsidRDefault="00712CF1" w:rsidP="00712CF1">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712CF1" w:rsidRPr="00712CF1" w:rsidRDefault="00712CF1" w:rsidP="00712CF1">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1.2.  Представлять интересы заявителя имеют право:</w:t>
      </w:r>
    </w:p>
    <w:p w:rsidR="00712CF1" w:rsidRPr="00712CF1" w:rsidRDefault="00712CF1" w:rsidP="00712CF1">
      <w:pPr>
        <w:ind w:firstLine="709"/>
        <w:jc w:val="both"/>
        <w:rPr>
          <w:rFonts w:ascii="Times New Roman" w:hAnsi="Times New Roman" w:cs="Times New Roman"/>
          <w:sz w:val="28"/>
          <w:szCs w:val="28"/>
        </w:rPr>
      </w:pPr>
      <w:r w:rsidRPr="00712CF1">
        <w:rPr>
          <w:rFonts w:ascii="Times New Roman" w:hAnsi="Times New Roman" w:cs="Times New Roman"/>
          <w:sz w:val="28"/>
          <w:szCs w:val="28"/>
        </w:rPr>
        <w:t>- от имени физических лиц:</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 xml:space="preserve">представители, действующие в силу полномочий, основанных </w:t>
      </w:r>
      <w:r w:rsidRPr="00712CF1">
        <w:rPr>
          <w:rFonts w:ascii="Times New Roman" w:hAnsi="Times New Roman" w:cs="Times New Roman"/>
          <w:sz w:val="28"/>
          <w:szCs w:val="28"/>
        </w:rPr>
        <w:br/>
        <w:t>на доверенности;</w:t>
      </w:r>
    </w:p>
    <w:p w:rsidR="00712CF1" w:rsidRPr="00712CF1" w:rsidRDefault="00712CF1" w:rsidP="00712CF1">
      <w:pPr>
        <w:jc w:val="both"/>
        <w:rPr>
          <w:rFonts w:ascii="Times New Roman" w:eastAsia="Calibri" w:hAnsi="Times New Roman" w:cs="Times New Roman"/>
          <w:sz w:val="28"/>
          <w:szCs w:val="28"/>
        </w:rPr>
      </w:pPr>
      <w:r w:rsidRPr="00712CF1">
        <w:rPr>
          <w:rFonts w:ascii="Times New Roman" w:eastAsia="Calibri" w:hAnsi="Times New Roman" w:cs="Times New Roman"/>
          <w:sz w:val="28"/>
          <w:szCs w:val="28"/>
        </w:rPr>
        <w:t>опекуны недееспособных граждан;</w:t>
      </w:r>
    </w:p>
    <w:p w:rsidR="00712CF1" w:rsidRPr="00712CF1" w:rsidRDefault="00712CF1" w:rsidP="00712CF1">
      <w:pPr>
        <w:jc w:val="both"/>
        <w:rPr>
          <w:rFonts w:ascii="Times New Roman" w:eastAsia="Calibri" w:hAnsi="Times New Roman" w:cs="Times New Roman"/>
          <w:sz w:val="28"/>
          <w:szCs w:val="28"/>
        </w:rPr>
      </w:pPr>
      <w:r w:rsidRPr="00712CF1">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712CF1" w:rsidRPr="00712CF1" w:rsidRDefault="00712CF1" w:rsidP="00712CF1">
      <w:pPr>
        <w:ind w:left="709"/>
        <w:jc w:val="both"/>
        <w:rPr>
          <w:rFonts w:ascii="Times New Roman" w:eastAsia="Calibri" w:hAnsi="Times New Roman" w:cs="Times New Roman"/>
          <w:sz w:val="28"/>
          <w:szCs w:val="28"/>
        </w:rPr>
      </w:pPr>
      <w:r w:rsidRPr="00712CF1">
        <w:rPr>
          <w:rFonts w:ascii="Times New Roman" w:eastAsia="Calibri" w:hAnsi="Times New Roman" w:cs="Times New Roman"/>
          <w:sz w:val="28"/>
          <w:szCs w:val="28"/>
        </w:rPr>
        <w:t>- от имени юридического лица:</w:t>
      </w:r>
    </w:p>
    <w:p w:rsidR="00712CF1" w:rsidRPr="00712CF1" w:rsidRDefault="00712CF1" w:rsidP="00712CF1">
      <w:pPr>
        <w:jc w:val="both"/>
        <w:rPr>
          <w:rFonts w:ascii="Times New Roman" w:eastAsia="Calibri" w:hAnsi="Times New Roman" w:cs="Times New Roman"/>
          <w:sz w:val="28"/>
          <w:szCs w:val="28"/>
        </w:rPr>
      </w:pPr>
      <w:r w:rsidRPr="00712CF1">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712CF1" w:rsidRPr="00712CF1" w:rsidRDefault="00712CF1" w:rsidP="00712CF1">
      <w:pPr>
        <w:jc w:val="both"/>
        <w:rPr>
          <w:rFonts w:ascii="Times New Roman" w:eastAsia="Calibri" w:hAnsi="Times New Roman" w:cs="Times New Roman"/>
          <w:sz w:val="28"/>
          <w:szCs w:val="28"/>
        </w:rPr>
      </w:pPr>
      <w:r w:rsidRPr="00712CF1">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712CF1" w:rsidRPr="00712CF1" w:rsidRDefault="00712CF1" w:rsidP="00712CF1">
      <w:pPr>
        <w:ind w:firstLine="709"/>
        <w:jc w:val="both"/>
        <w:rPr>
          <w:rFonts w:ascii="Times New Roman" w:eastAsia="Calibri" w:hAnsi="Times New Roman" w:cs="Times New Roman"/>
          <w:sz w:val="28"/>
          <w:szCs w:val="28"/>
        </w:rPr>
      </w:pPr>
      <w:proofErr w:type="gramStart"/>
      <w:r w:rsidRPr="00712CF1">
        <w:rPr>
          <w:rFonts w:ascii="Times New Roman" w:hAnsi="Times New Roman" w:cs="Times New Roman"/>
          <w:sz w:val="28"/>
          <w:szCs w:val="28"/>
        </w:rPr>
        <w:lastRenderedPageBreak/>
        <w:t xml:space="preserve">1.3.Информация о месте нахождения, администрации муниципального образования </w:t>
      </w:r>
      <w:r w:rsidRPr="00712CF1">
        <w:rPr>
          <w:rFonts w:ascii="Times New Roman" w:eastAsia="Calibri" w:hAnsi="Times New Roman" w:cs="Times New Roman"/>
          <w:sz w:val="28"/>
          <w:szCs w:val="28"/>
        </w:rPr>
        <w:t xml:space="preserve">Старопольского сельского поселения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12CF1">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712CF1" w:rsidRPr="00712CF1" w:rsidRDefault="00712CF1" w:rsidP="00712CF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12CF1" w:rsidRPr="00712CF1" w:rsidRDefault="00712CF1" w:rsidP="00712CF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2CF1">
        <w:rPr>
          <w:rFonts w:ascii="Times New Roman" w:hAnsi="Times New Roman" w:cs="Times New Roman"/>
          <w:sz w:val="28"/>
          <w:szCs w:val="28"/>
        </w:rPr>
        <w:t>- на сайте администрации;</w:t>
      </w:r>
    </w:p>
    <w:p w:rsidR="00712CF1" w:rsidRPr="00712CF1" w:rsidRDefault="00712CF1" w:rsidP="00712CF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12CF1">
        <w:rPr>
          <w:rFonts w:ascii="Times New Roman" w:hAnsi="Times New Roman" w:cs="Times New Roman"/>
          <w:sz w:val="28"/>
          <w:szCs w:val="28"/>
        </w:rPr>
        <w:br/>
        <w:t xml:space="preserve">и муниципальных услуг» (далее - ГБУ ЛО «МФЦ»): </w:t>
      </w:r>
      <w:r w:rsidRPr="00712CF1">
        <w:rPr>
          <w:rFonts w:ascii="Times New Roman" w:hAnsi="Times New Roman" w:cs="Times New Roman"/>
          <w:sz w:val="28"/>
          <w:szCs w:val="28"/>
          <w:u w:val="single"/>
        </w:rPr>
        <w:t>http://mfc47.ru/;</w:t>
      </w:r>
    </w:p>
    <w:p w:rsidR="00712CF1" w:rsidRPr="00712CF1" w:rsidRDefault="00712CF1" w:rsidP="00712CF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 на Едином портале государственных услуг (далее – ЕПГУ): </w:t>
      </w:r>
      <w:hyperlink r:id="rId9" w:history="1">
        <w:r w:rsidRPr="00712CF1">
          <w:rPr>
            <w:rStyle w:val="a3"/>
            <w:rFonts w:ascii="Times New Roman" w:hAnsi="Times New Roman" w:cs="Times New Roman"/>
            <w:sz w:val="28"/>
            <w:szCs w:val="28"/>
          </w:rPr>
          <w:t>www.gosuslugi.ru</w:t>
        </w:r>
      </w:hyperlink>
      <w:r w:rsidRPr="00712CF1">
        <w:rPr>
          <w:rFonts w:ascii="Times New Roman" w:hAnsi="Times New Roman" w:cs="Times New Roman"/>
          <w:sz w:val="28"/>
          <w:szCs w:val="28"/>
        </w:rPr>
        <w:t>;</w:t>
      </w:r>
    </w:p>
    <w:p w:rsidR="00712CF1" w:rsidRPr="00712CF1" w:rsidRDefault="00712CF1" w:rsidP="00712CF1">
      <w:pPr>
        <w:autoSpaceDE w:val="0"/>
        <w:autoSpaceDN w:val="0"/>
        <w:adjustRightInd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 в государственной информационной системе «Реестр государственных </w:t>
      </w:r>
      <w:r w:rsidRPr="00712CF1">
        <w:rPr>
          <w:rFonts w:ascii="Times New Roman" w:hAnsi="Times New Roman" w:cs="Times New Roman"/>
          <w:sz w:val="28"/>
          <w:szCs w:val="28"/>
        </w:rPr>
        <w:br/>
        <w:t>и муниципальных услуг (функций) Ленинградской области» (далее - Реестр).</w:t>
      </w:r>
    </w:p>
    <w:p w:rsidR="00712CF1" w:rsidRPr="00712CF1" w:rsidRDefault="00712CF1" w:rsidP="00712CF1">
      <w:pPr>
        <w:pStyle w:val="1"/>
        <w:spacing w:line="240" w:lineRule="auto"/>
        <w:rPr>
          <w:rFonts w:ascii="Times New Roman" w:hAnsi="Times New Roman" w:cs="Times New Roman"/>
        </w:rPr>
      </w:pPr>
      <w:r w:rsidRPr="00712CF1">
        <w:rPr>
          <w:rFonts w:ascii="Times New Roman" w:hAnsi="Times New Roman" w:cs="Times New Roman"/>
        </w:rPr>
        <w:t>2. Стандарт предоставления муниципальной услуги</w:t>
      </w:r>
    </w:p>
    <w:p w:rsidR="00712CF1" w:rsidRPr="00712CF1" w:rsidRDefault="00712CF1" w:rsidP="00712CF1">
      <w:pPr>
        <w:rPr>
          <w:rFonts w:ascii="Times New Roman" w:hAnsi="Times New Roman" w:cs="Times New Roman"/>
          <w:sz w:val="28"/>
          <w:szCs w:val="28"/>
        </w:rPr>
      </w:pPr>
      <w:bookmarkStart w:id="1" w:name="sub_1021"/>
    </w:p>
    <w:p w:rsidR="00712CF1" w:rsidRPr="00712CF1" w:rsidRDefault="00712CF1" w:rsidP="00712CF1">
      <w:pPr>
        <w:ind w:firstLine="709"/>
        <w:jc w:val="both"/>
        <w:rPr>
          <w:rFonts w:ascii="Times New Roman" w:hAnsi="Times New Roman" w:cs="Times New Roman"/>
          <w:bCs/>
          <w:sz w:val="28"/>
          <w:szCs w:val="28"/>
        </w:rPr>
      </w:pPr>
      <w:r w:rsidRPr="00712CF1">
        <w:rPr>
          <w:rFonts w:ascii="Times New Roman" w:hAnsi="Times New Roman" w:cs="Times New Roman"/>
          <w:sz w:val="28"/>
          <w:szCs w:val="28"/>
        </w:rPr>
        <w:t xml:space="preserve">2.1. </w:t>
      </w:r>
      <w:bookmarkStart w:id="2" w:name="sub_1023"/>
      <w:bookmarkEnd w:id="1"/>
      <w:r w:rsidRPr="00712CF1">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12CF1" w:rsidRPr="00712CF1" w:rsidRDefault="00712CF1" w:rsidP="00712CF1">
      <w:pPr>
        <w:ind w:firstLine="709"/>
        <w:jc w:val="both"/>
        <w:rPr>
          <w:rFonts w:ascii="Times New Roman" w:eastAsia="Calibri" w:hAnsi="Times New Roman" w:cs="Times New Roman"/>
          <w:sz w:val="28"/>
          <w:szCs w:val="28"/>
        </w:rPr>
      </w:pPr>
      <w:r w:rsidRPr="00712CF1">
        <w:rPr>
          <w:rFonts w:ascii="Times New Roman" w:hAnsi="Times New Roman" w:cs="Times New Roman"/>
          <w:sz w:val="28"/>
          <w:szCs w:val="28"/>
        </w:rPr>
        <w:t xml:space="preserve">2.2. Муниципальную услугу предоставляет: </w:t>
      </w:r>
      <w:r w:rsidRPr="00712CF1">
        <w:rPr>
          <w:rFonts w:ascii="Times New Roman" w:eastAsia="Calibri" w:hAnsi="Times New Roman" w:cs="Times New Roman"/>
          <w:sz w:val="28"/>
          <w:szCs w:val="28"/>
        </w:rPr>
        <w:t xml:space="preserve">администрация городского/сельского поселения/городского округа Ленинградской области </w:t>
      </w:r>
      <w:r w:rsidRPr="00712CF1">
        <w:rPr>
          <w:rFonts w:ascii="Times New Roman" w:eastAsia="Calibri" w:hAnsi="Times New Roman" w:cs="Times New Roman"/>
          <w:sz w:val="28"/>
          <w:szCs w:val="28"/>
        </w:rPr>
        <w:br/>
        <w:t>по месту нахождения помещения.</w:t>
      </w:r>
    </w:p>
    <w:p w:rsidR="00712CF1" w:rsidRPr="00712CF1" w:rsidRDefault="00712CF1" w:rsidP="00712CF1">
      <w:pPr>
        <w:ind w:firstLine="709"/>
        <w:jc w:val="both"/>
        <w:rPr>
          <w:rFonts w:ascii="Times New Roman" w:eastAsia="Calibri" w:hAnsi="Times New Roman" w:cs="Times New Roman"/>
          <w:sz w:val="28"/>
          <w:szCs w:val="28"/>
        </w:rPr>
      </w:pPr>
      <w:proofErr w:type="gramStart"/>
      <w:r w:rsidRPr="00712CF1">
        <w:rPr>
          <w:rFonts w:ascii="Times New Roman" w:eastAsia="Calibri" w:hAnsi="Times New Roman" w:cs="Times New Roman"/>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712CF1">
        <w:rPr>
          <w:rFonts w:ascii="Times New Roman" w:eastAsia="Calibri" w:hAnsi="Times New Roman" w:cs="Times New Roman"/>
          <w:sz w:val="28"/>
          <w:szCs w:val="28"/>
        </w:rPr>
        <w:t xml:space="preserve"> действующим органом администрации, уполномоченным принимать решения по указанным вопросам.</w:t>
      </w:r>
    </w:p>
    <w:p w:rsidR="00712CF1" w:rsidRPr="00712CF1" w:rsidRDefault="00712CF1" w:rsidP="00712CF1">
      <w:pPr>
        <w:ind w:firstLine="709"/>
        <w:jc w:val="both"/>
        <w:rPr>
          <w:rFonts w:ascii="Times New Roman" w:hAnsi="Times New Roman" w:cs="Times New Roman"/>
          <w:sz w:val="28"/>
          <w:szCs w:val="28"/>
        </w:rPr>
      </w:pPr>
      <w:r w:rsidRPr="00712CF1">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В приеме документов и выдаче результата по предоставлению муниципальной </w:t>
      </w:r>
      <w:r w:rsidRPr="00712CF1">
        <w:rPr>
          <w:rFonts w:ascii="Times New Roman" w:hAnsi="Times New Roman" w:cs="Times New Roman"/>
          <w:sz w:val="28"/>
          <w:szCs w:val="28"/>
        </w:rPr>
        <w:lastRenderedPageBreak/>
        <w:t>услуги также участвует ГБУ ЛО «МФЦ».</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Заявление на получение муниципальной услуги с комплектом документов принимаются:</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1) при личной явке:</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-в администрацию;</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-в филиалах, отделах, удаленных рабочих местах ГБУ ЛО «МФЦ»;</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 без личной явки:</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в электронной форме через личный кабинет заявителя на ЕПГУ;</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Заявитель может записаться на прием для подачи заявления </w:t>
      </w:r>
      <w:r w:rsidRPr="00712CF1">
        <w:rPr>
          <w:rFonts w:ascii="Times New Roman" w:hAnsi="Times New Roman" w:cs="Times New Roman"/>
          <w:sz w:val="28"/>
          <w:szCs w:val="28"/>
        </w:rPr>
        <w:br/>
        <w:t>о предоставлении муниципальной услуги следующими способами:</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1) посредством ЕПГУ – в администрацию, в ГБУ ЛО «МФЦ» </w:t>
      </w:r>
      <w:r w:rsidRPr="00712CF1">
        <w:rPr>
          <w:rFonts w:ascii="Times New Roman" w:hAnsi="Times New Roman" w:cs="Times New Roman"/>
          <w:sz w:val="28"/>
          <w:szCs w:val="28"/>
        </w:rPr>
        <w:br/>
        <w:t>(при технической реализации);</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 по телефону – администрации, ГБУ ЛО «МФЦ»;</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 посредством сайта администрации.</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Для записи заявитель выбирает любые свободные для приема дату и время </w:t>
      </w:r>
      <w:r w:rsidRPr="00712CF1">
        <w:rPr>
          <w:rFonts w:ascii="Times New Roman" w:hAnsi="Times New Roman" w:cs="Times New Roman"/>
          <w:sz w:val="28"/>
          <w:szCs w:val="28"/>
        </w:rPr>
        <w:br/>
        <w:t>в пределах установленного в администрации</w:t>
      </w:r>
      <w:r w:rsidR="00F40087">
        <w:rPr>
          <w:rFonts w:ascii="Times New Roman" w:hAnsi="Times New Roman" w:cs="Times New Roman"/>
          <w:sz w:val="28"/>
          <w:szCs w:val="28"/>
        </w:rPr>
        <w:t xml:space="preserve"> </w:t>
      </w:r>
      <w:r w:rsidRPr="00712CF1">
        <w:rPr>
          <w:rFonts w:ascii="Times New Roman" w:hAnsi="Times New Roman" w:cs="Times New Roman"/>
          <w:sz w:val="28"/>
          <w:szCs w:val="28"/>
        </w:rPr>
        <w:t>или ГБУ ЛО «МФЦ» графика приема заявителей.</w:t>
      </w:r>
    </w:p>
    <w:p w:rsidR="00712CF1" w:rsidRPr="00712CF1" w:rsidRDefault="00712CF1" w:rsidP="00712CF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2.2.1. </w:t>
      </w:r>
      <w:proofErr w:type="gramStart"/>
      <w:r w:rsidRPr="00712CF1">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12CF1">
        <w:rPr>
          <w:rFonts w:ascii="Times New Roman" w:hAnsi="Times New Roman" w:cs="Times New Roman"/>
          <w:sz w:val="28"/>
          <w:szCs w:val="28"/>
        </w:rPr>
        <w:br/>
        <w:t>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712CF1">
        <w:rPr>
          <w:rFonts w:ascii="Times New Roman" w:hAnsi="Times New Roman" w:cs="Times New Roman"/>
          <w:sz w:val="28"/>
          <w:szCs w:val="28"/>
        </w:rPr>
        <w:t xml:space="preserve"> организации предоставления государственных и муниципальных услуг". </w:t>
      </w:r>
    </w:p>
    <w:p w:rsidR="00712CF1" w:rsidRPr="00712CF1" w:rsidRDefault="00712CF1" w:rsidP="00712CF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12CF1" w:rsidRPr="00712CF1" w:rsidRDefault="00712CF1" w:rsidP="00712CF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712CF1">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12CF1">
        <w:rPr>
          <w:rFonts w:ascii="Times New Roman" w:hAnsi="Times New Roman" w:cs="Times New Roman"/>
          <w:sz w:val="28"/>
          <w:szCs w:val="28"/>
        </w:rPr>
        <w:br/>
      </w:r>
      <w:r w:rsidRPr="00712CF1">
        <w:rPr>
          <w:rFonts w:ascii="Times New Roman" w:hAnsi="Times New Roman" w:cs="Times New Roman"/>
          <w:sz w:val="28"/>
          <w:szCs w:val="28"/>
        </w:rPr>
        <w:lastRenderedPageBreak/>
        <w:t>о физическом лице в указанных информационных системах;</w:t>
      </w:r>
      <w:proofErr w:type="gramEnd"/>
    </w:p>
    <w:p w:rsidR="00712CF1" w:rsidRPr="00712CF1" w:rsidRDefault="00712CF1" w:rsidP="00712CF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 единой системы идентификац</w:t>
      </w:r>
      <w:proofErr w:type="gramStart"/>
      <w:r w:rsidRPr="00712CF1">
        <w:rPr>
          <w:rFonts w:ascii="Times New Roman" w:hAnsi="Times New Roman" w:cs="Times New Roman"/>
          <w:sz w:val="28"/>
          <w:szCs w:val="28"/>
        </w:rPr>
        <w:t>ии и ау</w:t>
      </w:r>
      <w:proofErr w:type="gramEnd"/>
      <w:r w:rsidRPr="00712CF1">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12CF1">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2.3. Результатом предоставления муниципальной услуги является:</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 в случае положительного результата – акт </w:t>
      </w:r>
      <w:proofErr w:type="gramStart"/>
      <w:r w:rsidRPr="00712CF1">
        <w:rPr>
          <w:rFonts w:ascii="Times New Roman" w:hAnsi="Times New Roman" w:cs="Times New Roman"/>
          <w:sz w:val="28"/>
          <w:szCs w:val="28"/>
        </w:rPr>
        <w:t>приемочной</w:t>
      </w:r>
      <w:proofErr w:type="gramEnd"/>
      <w:r w:rsidRPr="00712CF1">
        <w:rPr>
          <w:rFonts w:ascii="Times New Roman" w:hAnsi="Times New Roman" w:cs="Times New Roman"/>
          <w:sz w:val="28"/>
          <w:szCs w:val="28"/>
        </w:rPr>
        <w:t xml:space="preserve"> </w:t>
      </w:r>
      <w:proofErr w:type="spellStart"/>
      <w:r w:rsidRPr="00712CF1">
        <w:rPr>
          <w:rFonts w:ascii="Times New Roman" w:hAnsi="Times New Roman" w:cs="Times New Roman"/>
          <w:sz w:val="28"/>
          <w:szCs w:val="28"/>
        </w:rPr>
        <w:t>комиссиисогласно</w:t>
      </w:r>
      <w:proofErr w:type="spellEnd"/>
      <w:r w:rsidRPr="00712CF1">
        <w:rPr>
          <w:rFonts w:ascii="Times New Roman" w:hAnsi="Times New Roman" w:cs="Times New Roman"/>
          <w:sz w:val="28"/>
          <w:szCs w:val="28"/>
        </w:rPr>
        <w:t xml:space="preserve"> Приложению 2 к административному регламенту;</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 в случае отрицательного результата – решение об отказе в </w:t>
      </w:r>
      <w:proofErr w:type="spellStart"/>
      <w:r w:rsidRPr="00712CF1">
        <w:rPr>
          <w:rFonts w:ascii="Times New Roman" w:hAnsi="Times New Roman" w:cs="Times New Roman"/>
          <w:sz w:val="28"/>
          <w:szCs w:val="28"/>
        </w:rPr>
        <w:t>приемев</w:t>
      </w:r>
      <w:proofErr w:type="spellEnd"/>
      <w:r w:rsidRPr="00712CF1">
        <w:rPr>
          <w:rFonts w:ascii="Times New Roman" w:hAnsi="Times New Roman" w:cs="Times New Roman"/>
          <w:sz w:val="28"/>
          <w:szCs w:val="28"/>
        </w:rPr>
        <w:t xml:space="preserve">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Результат предоставления муниципальной услуги предоставляется </w:t>
      </w:r>
      <w:r w:rsidRPr="00712CF1">
        <w:rPr>
          <w:rFonts w:ascii="Times New Roman" w:hAnsi="Times New Roman" w:cs="Times New Roman"/>
          <w:sz w:val="28"/>
          <w:szCs w:val="28"/>
        </w:rPr>
        <w:br/>
        <w:t xml:space="preserve">(в соответствии со способом, указанным заявителем при подаче заявления </w:t>
      </w:r>
      <w:r w:rsidRPr="00712CF1">
        <w:rPr>
          <w:rFonts w:ascii="Times New Roman" w:hAnsi="Times New Roman" w:cs="Times New Roman"/>
          <w:sz w:val="28"/>
          <w:szCs w:val="28"/>
        </w:rPr>
        <w:br/>
        <w:t>и документов):</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1) при личной явке:</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в администрации;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в филиалах, отделах, удаленных рабочих местах ГБУ ЛО «МФЦ»;</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2) без личной явки: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на адрес электронной почты;</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в электронной форме через личный кабинет заявителя на ЕПГУ.</w:t>
      </w:r>
    </w:p>
    <w:p w:rsidR="00712CF1" w:rsidRPr="00712CF1" w:rsidRDefault="00712CF1" w:rsidP="00712CF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2.4. Срок предоставления муниципальной услуги не должен превышать                   19 рабочих дней </w:t>
      </w:r>
      <w:proofErr w:type="gramStart"/>
      <w:r w:rsidRPr="00712CF1">
        <w:rPr>
          <w:rFonts w:ascii="Times New Roman" w:hAnsi="Times New Roman" w:cs="Times New Roman"/>
          <w:sz w:val="28"/>
          <w:szCs w:val="28"/>
        </w:rPr>
        <w:t>с даты поступления</w:t>
      </w:r>
      <w:proofErr w:type="gramEnd"/>
      <w:r w:rsidRPr="00712CF1">
        <w:rPr>
          <w:rFonts w:ascii="Times New Roman" w:hAnsi="Times New Roman" w:cs="Times New Roman"/>
          <w:sz w:val="28"/>
          <w:szCs w:val="28"/>
        </w:rPr>
        <w:t xml:space="preserve"> (регистрации) заявления в администрацию.</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1027"/>
      <w:r w:rsidRPr="00712CF1">
        <w:rPr>
          <w:rFonts w:ascii="Times New Roman" w:hAnsi="Times New Roman" w:cs="Times New Roman"/>
          <w:sz w:val="28"/>
          <w:szCs w:val="28"/>
        </w:rPr>
        <w:t>2.5. Правовые основания для предоставления муниципальной услуги.</w:t>
      </w:r>
    </w:p>
    <w:bookmarkEnd w:id="3"/>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 xml:space="preserve">- Жилищный кодекс Российской Федерации от 29.12.2004 № 188-ФЗ; </w:t>
      </w:r>
    </w:p>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 xml:space="preserve">- Постановление Правительства Российской Федерации от 28.04.2005 № 266 «Об утверждении формы заявления о переустройстве и (или) перепланировке жилого </w:t>
      </w:r>
      <w:r w:rsidRPr="00712CF1">
        <w:rPr>
          <w:rFonts w:ascii="Times New Roman" w:hAnsi="Times New Roman" w:cs="Times New Roman"/>
          <w:sz w:val="28"/>
          <w:szCs w:val="28"/>
        </w:rPr>
        <w:lastRenderedPageBreak/>
        <w:t>помещения и формы документа, подтверждающего принятие решения о согласовании переустройства и (или) перепланировки жилого помещения».</w:t>
      </w:r>
    </w:p>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 xml:space="preserve">2.6. Исчерпывающий перечень документов, необходимых в соответствии </w:t>
      </w:r>
      <w:r w:rsidRPr="00712CF1">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712CF1" w:rsidRPr="00712CF1" w:rsidRDefault="00712CF1" w:rsidP="00712CF1">
      <w:pPr>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1) заявление после переустройства и (или) перепланировки </w:t>
      </w:r>
      <w:proofErr w:type="spellStart"/>
      <w:r w:rsidRPr="00712CF1">
        <w:rPr>
          <w:rFonts w:ascii="Times New Roman" w:hAnsi="Times New Roman" w:cs="Times New Roman"/>
          <w:sz w:val="28"/>
          <w:szCs w:val="28"/>
        </w:rPr>
        <w:t>помещения</w:t>
      </w:r>
      <w:proofErr w:type="gramStart"/>
      <w:r w:rsidRPr="00712CF1">
        <w:rPr>
          <w:rFonts w:ascii="Times New Roman" w:hAnsi="Times New Roman" w:cs="Times New Roman"/>
          <w:sz w:val="28"/>
          <w:szCs w:val="28"/>
        </w:rPr>
        <w:t>,в</w:t>
      </w:r>
      <w:proofErr w:type="spellEnd"/>
      <w:proofErr w:type="gramEnd"/>
      <w:r w:rsidRPr="00712CF1">
        <w:rPr>
          <w:rFonts w:ascii="Times New Roman" w:hAnsi="Times New Roman" w:cs="Times New Roman"/>
          <w:sz w:val="28"/>
          <w:szCs w:val="28"/>
        </w:rPr>
        <w:t xml:space="preserve"> том числе в целях перевода жилого помещения в нежилое помещение или нежилого помещения в жилое помещение(Приложение 1);</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12CF1" w:rsidRPr="00712CF1" w:rsidRDefault="00712CF1" w:rsidP="00712CF1">
      <w:pPr>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2.7. Исчерпывающий перечень документов (сведений), необходимых </w:t>
      </w:r>
      <w:r w:rsidRPr="00712CF1">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12CF1">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712CF1" w:rsidRPr="00712CF1" w:rsidRDefault="00712CF1" w:rsidP="00712CF1">
      <w:pPr>
        <w:autoSpaceDE w:val="0"/>
        <w:autoSpaceDN w:val="0"/>
        <w:adjustRightInd w:val="0"/>
        <w:ind w:firstLine="851"/>
        <w:jc w:val="both"/>
        <w:rPr>
          <w:rFonts w:ascii="Times New Roman" w:hAnsi="Times New Roman" w:cs="Times New Roman"/>
          <w:sz w:val="28"/>
          <w:szCs w:val="28"/>
        </w:rPr>
      </w:pPr>
      <w:r w:rsidRPr="00712CF1">
        <w:rPr>
          <w:rFonts w:ascii="Times New Roman" w:hAnsi="Times New Roman" w:cs="Times New Roman"/>
          <w:sz w:val="28"/>
          <w:szCs w:val="28"/>
        </w:rPr>
        <w:t xml:space="preserve">Администрация в рамках </w:t>
      </w:r>
      <w:r w:rsidRPr="00712CF1">
        <w:rPr>
          <w:rFonts w:ascii="Times New Roman" w:hAnsi="Times New Roman" w:cs="Times New Roman"/>
          <w:bCs/>
          <w:sz w:val="28"/>
          <w:szCs w:val="28"/>
        </w:rPr>
        <w:t xml:space="preserve">межведомственного информационного взаимодействия </w:t>
      </w:r>
      <w:r w:rsidRPr="00712CF1">
        <w:rPr>
          <w:rFonts w:ascii="Times New Roman" w:hAnsi="Times New Roman" w:cs="Times New Roman"/>
          <w:sz w:val="28"/>
          <w:szCs w:val="28"/>
        </w:rPr>
        <w:t>для предоставления муниципальной услуги запрашивает следующие документы:</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712CF1">
        <w:rPr>
          <w:rFonts w:ascii="Times New Roman" w:hAnsi="Times New Roman" w:cs="Times New Roman"/>
          <w:sz w:val="28"/>
          <w:szCs w:val="28"/>
        </w:rPr>
        <w:t>перепланируемоепомещение</w:t>
      </w:r>
      <w:proofErr w:type="spellEnd"/>
      <w:r w:rsidRPr="00712CF1">
        <w:rPr>
          <w:rFonts w:ascii="Times New Roman" w:hAnsi="Times New Roman" w:cs="Times New Roman"/>
          <w:sz w:val="28"/>
          <w:szCs w:val="28"/>
        </w:rPr>
        <w:t>, если право на него зарегистрировано в Едином государственном реестре недвижимости;</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proofErr w:type="gramStart"/>
      <w:r w:rsidRPr="00712CF1">
        <w:rPr>
          <w:rFonts w:ascii="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2.7.2. При предоставлении муниципальной услуги запрещается требовать от Заявителя:</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12CF1">
        <w:rPr>
          <w:rFonts w:ascii="Times New Roman" w:hAnsi="Times New Roman" w:cs="Times New Roman"/>
          <w:sz w:val="28"/>
          <w:szCs w:val="28"/>
        </w:rPr>
        <w:br/>
        <w:t>с предоставлением муниципальной услуги;</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представления документов и информации, которые в соответствии </w:t>
      </w:r>
      <w:r w:rsidRPr="00712CF1">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12CF1">
        <w:rPr>
          <w:rFonts w:ascii="Times New Roman" w:hAnsi="Times New Roman" w:cs="Times New Roman"/>
          <w:sz w:val="28"/>
          <w:szCs w:val="28"/>
        </w:rPr>
        <w:t>и(</w:t>
      </w:r>
      <w:proofErr w:type="gramEnd"/>
      <w:r w:rsidRPr="00712CF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12CF1">
          <w:rPr>
            <w:rFonts w:ascii="Times New Roman" w:hAnsi="Times New Roman" w:cs="Times New Roman"/>
            <w:sz w:val="28"/>
            <w:szCs w:val="28"/>
          </w:rPr>
          <w:t>части 6 статьи 7</w:t>
        </w:r>
      </w:hyperlink>
      <w:r w:rsidRPr="00712CF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12CF1">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712CF1">
          <w:rPr>
            <w:rFonts w:ascii="Times New Roman" w:hAnsi="Times New Roman" w:cs="Times New Roman"/>
            <w:sz w:val="28"/>
            <w:szCs w:val="28"/>
          </w:rPr>
          <w:t>части 1 статьи 9</w:t>
        </w:r>
      </w:hyperlink>
      <w:r w:rsidRPr="00712CF1">
        <w:rPr>
          <w:rFonts w:ascii="Times New Roman" w:hAnsi="Times New Roman" w:cs="Times New Roman"/>
          <w:sz w:val="28"/>
          <w:szCs w:val="28"/>
        </w:rPr>
        <w:t xml:space="preserve"> Федерального закона № 210-ФЗ;</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представления документов и информации, отсутствие </w:t>
      </w:r>
      <w:proofErr w:type="gramStart"/>
      <w:r w:rsidRPr="00712CF1">
        <w:rPr>
          <w:rFonts w:ascii="Times New Roman" w:hAnsi="Times New Roman" w:cs="Times New Roman"/>
          <w:sz w:val="28"/>
          <w:szCs w:val="28"/>
        </w:rPr>
        <w:t>и(</w:t>
      </w:r>
      <w:proofErr w:type="gramEnd"/>
      <w:r w:rsidRPr="00712CF1">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12CF1">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2" w:history="1">
        <w:r w:rsidRPr="00712CF1">
          <w:rPr>
            <w:rFonts w:ascii="Times New Roman" w:hAnsi="Times New Roman" w:cs="Times New Roman"/>
            <w:sz w:val="28"/>
            <w:szCs w:val="28"/>
          </w:rPr>
          <w:t>пунктом 4 части 1 статьи 7</w:t>
        </w:r>
      </w:hyperlink>
      <w:r w:rsidRPr="00712CF1">
        <w:rPr>
          <w:rFonts w:ascii="Times New Roman" w:hAnsi="Times New Roman" w:cs="Times New Roman"/>
          <w:sz w:val="28"/>
          <w:szCs w:val="28"/>
        </w:rPr>
        <w:t xml:space="preserve"> Федерального закона № 210-ФЗ;</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12CF1">
          <w:rPr>
            <w:rFonts w:ascii="Times New Roman" w:hAnsi="Times New Roman" w:cs="Times New Roman"/>
            <w:sz w:val="28"/>
            <w:szCs w:val="28"/>
          </w:rPr>
          <w:t>пунктом 7.2 части 1 статьи 16</w:t>
        </w:r>
      </w:hyperlink>
      <w:r w:rsidRPr="00712CF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2CF1" w:rsidRPr="00712CF1" w:rsidRDefault="00712CF1" w:rsidP="00712CF1">
      <w:pPr>
        <w:widowControl w:val="0"/>
        <w:autoSpaceDE w:val="0"/>
        <w:autoSpaceDN w:val="0"/>
        <w:adjustRightInd w:val="0"/>
        <w:ind w:firstLine="709"/>
        <w:jc w:val="both"/>
        <w:rPr>
          <w:rFonts w:ascii="Times New Roman" w:hAnsi="Times New Roman" w:cs="Times New Roman"/>
          <w:color w:val="000000" w:themeColor="text1"/>
          <w:sz w:val="28"/>
          <w:szCs w:val="28"/>
        </w:rPr>
      </w:pPr>
      <w:r w:rsidRPr="00712CF1">
        <w:rPr>
          <w:rFonts w:ascii="Times New Roman" w:hAnsi="Times New Roman" w:cs="Times New Roman"/>
          <w:sz w:val="28"/>
          <w:szCs w:val="28"/>
        </w:rPr>
        <w:t xml:space="preserve">2.7.3. </w:t>
      </w:r>
      <w:r w:rsidRPr="00712CF1">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12CF1" w:rsidRPr="00712CF1" w:rsidRDefault="00712CF1" w:rsidP="00712CF1">
      <w:pPr>
        <w:widowControl w:val="0"/>
        <w:autoSpaceDE w:val="0"/>
        <w:autoSpaceDN w:val="0"/>
        <w:adjustRightInd w:val="0"/>
        <w:ind w:firstLine="709"/>
        <w:jc w:val="both"/>
        <w:rPr>
          <w:rFonts w:ascii="Times New Roman" w:hAnsi="Times New Roman" w:cs="Times New Roman"/>
          <w:color w:val="000000" w:themeColor="text1"/>
          <w:sz w:val="28"/>
          <w:szCs w:val="28"/>
        </w:rPr>
      </w:pPr>
      <w:r w:rsidRPr="00712CF1">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12CF1">
        <w:rPr>
          <w:rFonts w:ascii="Times New Roman" w:hAnsi="Times New Roman" w:cs="Times New Roman"/>
          <w:color w:val="000000" w:themeColor="text1"/>
          <w:sz w:val="28"/>
          <w:szCs w:val="28"/>
        </w:rPr>
        <w:t>запрос</w:t>
      </w:r>
      <w:proofErr w:type="gramEnd"/>
      <w:r w:rsidRPr="00712CF1">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712CF1" w:rsidRPr="00712CF1" w:rsidRDefault="00712CF1" w:rsidP="00712CF1">
      <w:pPr>
        <w:widowControl w:val="0"/>
        <w:autoSpaceDE w:val="0"/>
        <w:autoSpaceDN w:val="0"/>
        <w:adjustRightInd w:val="0"/>
        <w:ind w:firstLine="709"/>
        <w:jc w:val="both"/>
        <w:rPr>
          <w:rFonts w:ascii="Times New Roman" w:hAnsi="Times New Roman" w:cs="Times New Roman"/>
          <w:sz w:val="28"/>
          <w:szCs w:val="28"/>
        </w:rPr>
      </w:pPr>
      <w:proofErr w:type="gramStart"/>
      <w:r w:rsidRPr="00712CF1">
        <w:rPr>
          <w:rFonts w:ascii="Times New Roman" w:hAnsi="Times New Roman" w:cs="Times New Roman"/>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w:t>
      </w:r>
      <w:r w:rsidRPr="00712CF1">
        <w:rPr>
          <w:rFonts w:ascii="Times New Roman" w:hAnsi="Times New Roman" w:cs="Times New Roman"/>
          <w:color w:val="000000" w:themeColor="text1"/>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12CF1">
        <w:rPr>
          <w:rFonts w:ascii="Times New Roman" w:hAnsi="Times New Roman" w:cs="Times New Roman"/>
          <w:color w:val="000000" w:themeColor="text1"/>
          <w:sz w:val="28"/>
          <w:szCs w:val="28"/>
        </w:rPr>
        <w:t xml:space="preserve"> проведенных </w:t>
      </w:r>
      <w:proofErr w:type="gramStart"/>
      <w:r w:rsidRPr="00712CF1">
        <w:rPr>
          <w:rFonts w:ascii="Times New Roman" w:hAnsi="Times New Roman" w:cs="Times New Roman"/>
          <w:color w:val="000000" w:themeColor="text1"/>
          <w:sz w:val="28"/>
          <w:szCs w:val="28"/>
        </w:rPr>
        <w:t>мероприятиях</w:t>
      </w:r>
      <w:proofErr w:type="gramEnd"/>
      <w:r w:rsidRPr="00712CF1">
        <w:rPr>
          <w:rFonts w:ascii="Times New Roman" w:hAnsi="Times New Roman" w:cs="Times New Roman"/>
          <w:color w:val="000000" w:themeColor="text1"/>
          <w:sz w:val="28"/>
          <w:szCs w:val="28"/>
        </w:rPr>
        <w:t>.</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12CF1" w:rsidRPr="00712CF1" w:rsidRDefault="00712CF1" w:rsidP="00712CF1">
      <w:pPr>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12CF1" w:rsidRPr="00712CF1" w:rsidRDefault="00712CF1" w:rsidP="00712CF1">
      <w:pPr>
        <w:pStyle w:val="ConsPlusNormal"/>
        <w:ind w:firstLine="540"/>
        <w:jc w:val="both"/>
        <w:rPr>
          <w:rFonts w:ascii="Times New Roman" w:hAnsi="Times New Roman" w:cs="Times New Roman"/>
          <w:sz w:val="28"/>
          <w:szCs w:val="28"/>
        </w:rPr>
      </w:pPr>
      <w:r w:rsidRPr="00712CF1">
        <w:rPr>
          <w:rFonts w:ascii="Times New Roman" w:hAnsi="Times New Roman" w:cs="Times New Roman"/>
          <w:sz w:val="28"/>
          <w:szCs w:val="28"/>
        </w:rPr>
        <w:t>Основания для отказа в приеме документов:</w:t>
      </w:r>
    </w:p>
    <w:p w:rsidR="00712CF1" w:rsidRPr="00712CF1" w:rsidRDefault="00712CF1" w:rsidP="00712CF1">
      <w:pPr>
        <w:pBdr>
          <w:top w:val="nil"/>
          <w:left w:val="nil"/>
          <w:bottom w:val="nil"/>
          <w:right w:val="nil"/>
          <w:between w:val="nil"/>
        </w:pBdr>
        <w:ind w:left="43" w:firstLine="666"/>
        <w:jc w:val="both"/>
        <w:rPr>
          <w:rFonts w:ascii="Times New Roman" w:hAnsi="Times New Roman" w:cs="Times New Roman"/>
          <w:sz w:val="28"/>
          <w:szCs w:val="28"/>
        </w:rPr>
      </w:pPr>
      <w:r w:rsidRPr="00712CF1">
        <w:rPr>
          <w:rFonts w:ascii="Times New Roman" w:hAnsi="Times New Roman" w:cs="Times New Roman"/>
          <w:sz w:val="28"/>
          <w:szCs w:val="28"/>
        </w:rPr>
        <w:t>– Заявление подано лицом, не уполномоченным на осуществление таких действий;</w:t>
      </w:r>
    </w:p>
    <w:p w:rsidR="00712CF1" w:rsidRPr="00712CF1" w:rsidRDefault="00712CF1" w:rsidP="00712CF1">
      <w:pPr>
        <w:pBdr>
          <w:top w:val="nil"/>
          <w:left w:val="nil"/>
          <w:bottom w:val="nil"/>
          <w:right w:val="nil"/>
          <w:between w:val="nil"/>
        </w:pBdr>
        <w:ind w:firstLine="666"/>
        <w:jc w:val="both"/>
        <w:rPr>
          <w:rFonts w:ascii="Times New Roman" w:hAnsi="Times New Roman" w:cs="Times New Roman"/>
          <w:sz w:val="28"/>
          <w:szCs w:val="28"/>
        </w:rPr>
      </w:pPr>
      <w:r w:rsidRPr="00712CF1">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2CF1" w:rsidRPr="00712CF1" w:rsidRDefault="00712CF1" w:rsidP="00712CF1">
      <w:pPr>
        <w:pBdr>
          <w:top w:val="nil"/>
          <w:left w:val="nil"/>
          <w:bottom w:val="nil"/>
          <w:right w:val="nil"/>
          <w:between w:val="nil"/>
        </w:pBdr>
        <w:ind w:firstLine="666"/>
        <w:jc w:val="both"/>
        <w:rPr>
          <w:rFonts w:ascii="Times New Roman" w:hAnsi="Times New Roman" w:cs="Times New Roman"/>
          <w:sz w:val="28"/>
          <w:szCs w:val="28"/>
        </w:rPr>
      </w:pPr>
      <w:r w:rsidRPr="00712CF1">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712CF1" w:rsidRPr="00712CF1" w:rsidRDefault="00712CF1" w:rsidP="00712CF1">
      <w:pPr>
        <w:ind w:firstLine="666"/>
        <w:jc w:val="both"/>
        <w:rPr>
          <w:rFonts w:ascii="Times New Roman" w:hAnsi="Times New Roman" w:cs="Times New Roman"/>
          <w:sz w:val="28"/>
          <w:szCs w:val="28"/>
        </w:rPr>
      </w:pPr>
      <w:r w:rsidRPr="00712CF1">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 xml:space="preserve">Основаниями для отказа в подтверждении завершения переустройства </w:t>
      </w:r>
      <w:r w:rsidRPr="00712CF1">
        <w:rPr>
          <w:rFonts w:ascii="Times New Roman" w:hAnsi="Times New Roman" w:cs="Times New Roman"/>
          <w:sz w:val="28"/>
          <w:szCs w:val="28"/>
        </w:rPr>
        <w:br/>
        <w:t xml:space="preserve">и (или) перепланировки </w:t>
      </w:r>
      <w:proofErr w:type="spellStart"/>
      <w:r w:rsidRPr="00712CF1">
        <w:rPr>
          <w:rFonts w:ascii="Times New Roman" w:hAnsi="Times New Roman" w:cs="Times New Roman"/>
          <w:sz w:val="28"/>
          <w:szCs w:val="28"/>
        </w:rPr>
        <w:t>помещения</w:t>
      </w:r>
      <w:r w:rsidRPr="00712CF1">
        <w:rPr>
          <w:rFonts w:ascii="Times New Roman" w:hAnsi="Times New Roman" w:cs="Times New Roman"/>
          <w:strike/>
          <w:sz w:val="28"/>
          <w:szCs w:val="28"/>
        </w:rPr>
        <w:t>в</w:t>
      </w:r>
      <w:proofErr w:type="spellEnd"/>
      <w:r w:rsidRPr="00712CF1">
        <w:rPr>
          <w:rFonts w:ascii="Times New Roman" w:hAnsi="Times New Roman" w:cs="Times New Roman"/>
          <w:strike/>
          <w:sz w:val="28"/>
          <w:szCs w:val="28"/>
        </w:rPr>
        <w:t xml:space="preserve"> многоквартирном доме</w:t>
      </w:r>
      <w:r w:rsidRPr="00712CF1">
        <w:rPr>
          <w:rFonts w:ascii="Times New Roman" w:hAnsi="Times New Roman" w:cs="Times New Roman"/>
          <w:sz w:val="28"/>
          <w:szCs w:val="28"/>
        </w:rPr>
        <w:t xml:space="preserve"> являются:</w:t>
      </w:r>
    </w:p>
    <w:p w:rsidR="00712CF1" w:rsidRPr="00712CF1" w:rsidRDefault="00712CF1" w:rsidP="00712CF1">
      <w:pPr>
        <w:widowControl w:val="0"/>
        <w:tabs>
          <w:tab w:val="left" w:pos="1134"/>
        </w:tabs>
        <w:ind w:firstLine="709"/>
        <w:jc w:val="both"/>
        <w:rPr>
          <w:rFonts w:ascii="Times New Roman" w:hAnsi="Times New Roman" w:cs="Times New Roman"/>
          <w:sz w:val="28"/>
          <w:szCs w:val="28"/>
        </w:rPr>
      </w:pPr>
      <w:r w:rsidRPr="00712CF1">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2CF1" w:rsidRPr="00712CF1" w:rsidRDefault="00712CF1" w:rsidP="00712CF1">
      <w:pPr>
        <w:widowControl w:val="0"/>
        <w:tabs>
          <w:tab w:val="left" w:pos="1134"/>
        </w:tabs>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712CF1">
        <w:rPr>
          <w:rFonts w:ascii="Times New Roman" w:hAnsi="Times New Roman" w:cs="Times New Roman"/>
          <w:sz w:val="28"/>
          <w:szCs w:val="28"/>
        </w:rPr>
        <w:t>которых</w:t>
      </w:r>
      <w:proofErr w:type="gramEnd"/>
      <w:r w:rsidRPr="00712CF1">
        <w:rPr>
          <w:rFonts w:ascii="Times New Roman" w:hAnsi="Times New Roman" w:cs="Times New Roman"/>
          <w:sz w:val="28"/>
          <w:szCs w:val="28"/>
        </w:rPr>
        <w:t xml:space="preserve"> возложена на заявителя </w:t>
      </w:r>
    </w:p>
    <w:p w:rsidR="00712CF1" w:rsidRPr="00712CF1" w:rsidRDefault="00712CF1" w:rsidP="00712CF1">
      <w:pPr>
        <w:widowControl w:val="0"/>
        <w:tabs>
          <w:tab w:val="left" w:pos="1134"/>
        </w:tabs>
        <w:ind w:firstLine="709"/>
        <w:jc w:val="both"/>
        <w:rPr>
          <w:rFonts w:ascii="Times New Roman" w:hAnsi="Times New Roman" w:cs="Times New Roman"/>
          <w:sz w:val="28"/>
          <w:szCs w:val="28"/>
        </w:rPr>
      </w:pPr>
      <w:r w:rsidRPr="00712CF1">
        <w:rPr>
          <w:rFonts w:ascii="Times New Roman" w:hAnsi="Times New Roman" w:cs="Times New Roman"/>
          <w:sz w:val="28"/>
          <w:szCs w:val="28"/>
        </w:rPr>
        <w:t>2)Отсутствие права на предоставление муниципальной услуги:</w:t>
      </w:r>
    </w:p>
    <w:p w:rsidR="00712CF1" w:rsidRPr="00712CF1" w:rsidRDefault="00712CF1" w:rsidP="00712CF1">
      <w:pPr>
        <w:widowControl w:val="0"/>
        <w:tabs>
          <w:tab w:val="left" w:pos="1134"/>
        </w:tabs>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w:t>
      </w:r>
      <w:r w:rsidRPr="00712CF1">
        <w:rPr>
          <w:rFonts w:ascii="Times New Roman" w:hAnsi="Times New Roman" w:cs="Times New Roman"/>
          <w:sz w:val="28"/>
          <w:szCs w:val="28"/>
        </w:rPr>
        <w:lastRenderedPageBreak/>
        <w:t xml:space="preserve">переустраиваемого и (или) </w:t>
      </w:r>
      <w:proofErr w:type="spellStart"/>
      <w:r w:rsidRPr="00712CF1">
        <w:rPr>
          <w:rFonts w:ascii="Times New Roman" w:hAnsi="Times New Roman" w:cs="Times New Roman"/>
          <w:sz w:val="28"/>
          <w:szCs w:val="28"/>
        </w:rPr>
        <w:t>перепланируемого</w:t>
      </w:r>
      <w:proofErr w:type="spellEnd"/>
      <w:r w:rsidRPr="00712CF1">
        <w:rPr>
          <w:rFonts w:ascii="Times New Roman" w:hAnsi="Times New Roman" w:cs="Times New Roman"/>
          <w:sz w:val="28"/>
          <w:szCs w:val="28"/>
        </w:rPr>
        <w:t xml:space="preserve"> помещения;</w:t>
      </w:r>
    </w:p>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б) обеспечение доступа в помещение</w:t>
      </w:r>
    </w:p>
    <w:p w:rsidR="00712CF1" w:rsidRPr="00712CF1" w:rsidRDefault="00712CF1" w:rsidP="00712CF1">
      <w:pPr>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2.11.1. Муниципальная услуга предоставляется бесплатно.</w:t>
      </w:r>
    </w:p>
    <w:p w:rsidR="00712CF1" w:rsidRPr="00712CF1" w:rsidRDefault="00712CF1" w:rsidP="00712CF1">
      <w:pPr>
        <w:pStyle w:val="ConsPlusNormal"/>
        <w:jc w:val="both"/>
        <w:rPr>
          <w:rFonts w:ascii="Times New Roman" w:hAnsi="Times New Roman" w:cs="Times New Roman"/>
          <w:sz w:val="28"/>
          <w:szCs w:val="28"/>
        </w:rPr>
      </w:pPr>
      <w:r w:rsidRPr="00712CF1">
        <w:rPr>
          <w:rFonts w:ascii="Times New Roman" w:hAnsi="Times New Roman" w:cs="Times New Roman"/>
          <w:sz w:val="28"/>
          <w:szCs w:val="28"/>
        </w:rPr>
        <w:t xml:space="preserve">2.12. Максимальный срок ожидания в очереди при подаче запроса </w:t>
      </w:r>
      <w:r w:rsidRPr="00712CF1">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2"/>
    <w:p w:rsidR="00712CF1" w:rsidRPr="00712CF1" w:rsidRDefault="00712CF1" w:rsidP="00712CF1">
      <w:pPr>
        <w:pStyle w:val="affd"/>
        <w:widowControl w:val="0"/>
        <w:tabs>
          <w:tab w:val="left" w:pos="142"/>
          <w:tab w:val="left" w:pos="284"/>
        </w:tabs>
        <w:ind w:firstLine="709"/>
        <w:jc w:val="both"/>
        <w:rPr>
          <w:szCs w:val="28"/>
        </w:rPr>
      </w:pPr>
      <w:r w:rsidRPr="00712CF1">
        <w:rPr>
          <w:szCs w:val="28"/>
        </w:rPr>
        <w:t>2.13. Срок регистрации запроса заявителя о предоставлении муниципальной услуги составляет в администрации:</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 при личном обращении – 1 </w:t>
      </w:r>
      <w:proofErr w:type="spellStart"/>
      <w:r w:rsidRPr="00712CF1">
        <w:rPr>
          <w:szCs w:val="28"/>
        </w:rPr>
        <w:t>рабочийдень</w:t>
      </w:r>
      <w:proofErr w:type="spellEnd"/>
      <w:r w:rsidRPr="00712CF1">
        <w:rPr>
          <w:szCs w:val="28"/>
        </w:rPr>
        <w:t xml:space="preserve"> </w:t>
      </w:r>
      <w:proofErr w:type="gramStart"/>
      <w:r w:rsidRPr="00712CF1">
        <w:rPr>
          <w:szCs w:val="28"/>
        </w:rPr>
        <w:t>с даты поступления</w:t>
      </w:r>
      <w:proofErr w:type="gramEnd"/>
      <w:r w:rsidRPr="00712CF1">
        <w:rPr>
          <w:szCs w:val="28"/>
        </w:rPr>
        <w:t>;</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при направлении запроса из ГБУ ЛО «МФЦ»</w:t>
      </w:r>
      <w:r w:rsidRPr="00712CF1">
        <w:rPr>
          <w:szCs w:val="28"/>
        </w:rPr>
        <w:br/>
        <w:t xml:space="preserve">в администрацию – 1 рабочий </w:t>
      </w:r>
      <w:proofErr w:type="spellStart"/>
      <w:r w:rsidRPr="00712CF1">
        <w:rPr>
          <w:szCs w:val="28"/>
        </w:rPr>
        <w:t>деньс</w:t>
      </w:r>
      <w:proofErr w:type="spellEnd"/>
      <w:r w:rsidRPr="00712CF1">
        <w:rPr>
          <w:szCs w:val="28"/>
        </w:rPr>
        <w:t xml:space="preserve"> даты поступления документов из ГБУ ЛО «МФЦ» в  администрацию;</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 при направлении запроса посредством ЕПГУ (при наличии технической возможности) – 1 рабочий день </w:t>
      </w:r>
      <w:proofErr w:type="gramStart"/>
      <w:r w:rsidRPr="00712CF1">
        <w:rPr>
          <w:szCs w:val="28"/>
        </w:rPr>
        <w:t>с даты поступления</w:t>
      </w:r>
      <w:proofErr w:type="gramEnd"/>
      <w:r w:rsidRPr="00712CF1">
        <w:rPr>
          <w:szCs w:val="28"/>
        </w:rPr>
        <w:t>.</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12CF1">
        <w:rPr>
          <w:rFonts w:ascii="Times New Roman" w:hAnsi="Times New Roman" w:cs="Times New Roman"/>
          <w:sz w:val="28"/>
          <w:szCs w:val="28"/>
        </w:rPr>
        <w:br/>
        <w:t>в многофункциональных центрах.</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2.14.6. В помещении организуется бесплатный туалет для посетителей, </w:t>
      </w:r>
      <w:r w:rsidRPr="00712CF1">
        <w:rPr>
          <w:rFonts w:ascii="Times New Roman" w:hAnsi="Times New Roman" w:cs="Times New Roman"/>
          <w:sz w:val="28"/>
          <w:szCs w:val="28"/>
        </w:rPr>
        <w:br/>
        <w:t>в том числе туалет, предназначенный для инвалидов.</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2CF1">
        <w:rPr>
          <w:rFonts w:ascii="Times New Roman" w:hAnsi="Times New Roman" w:cs="Times New Roman"/>
          <w:sz w:val="28"/>
          <w:szCs w:val="28"/>
        </w:rPr>
        <w:t>сурдопереводчика</w:t>
      </w:r>
      <w:proofErr w:type="spellEnd"/>
      <w:r w:rsidRPr="00712CF1">
        <w:rPr>
          <w:rFonts w:ascii="Times New Roman" w:hAnsi="Times New Roman" w:cs="Times New Roman"/>
          <w:sz w:val="28"/>
          <w:szCs w:val="28"/>
        </w:rPr>
        <w:t xml:space="preserve"> и </w:t>
      </w:r>
      <w:proofErr w:type="spellStart"/>
      <w:r w:rsidRPr="00712CF1">
        <w:rPr>
          <w:rFonts w:ascii="Times New Roman" w:hAnsi="Times New Roman" w:cs="Times New Roman"/>
          <w:sz w:val="28"/>
          <w:szCs w:val="28"/>
        </w:rPr>
        <w:t>тифлосурдопереводчика</w:t>
      </w:r>
      <w:proofErr w:type="spellEnd"/>
      <w:r w:rsidRPr="00712CF1">
        <w:rPr>
          <w:rFonts w:ascii="Times New Roman" w:hAnsi="Times New Roman" w:cs="Times New Roman"/>
          <w:sz w:val="28"/>
          <w:szCs w:val="28"/>
        </w:rPr>
        <w:t>.</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712CF1">
        <w:rPr>
          <w:rFonts w:ascii="Times New Roman" w:hAnsi="Times New Roman" w:cs="Times New Roman"/>
          <w:sz w:val="28"/>
          <w:szCs w:val="28"/>
        </w:rPr>
        <w:t>ств дл</w:t>
      </w:r>
      <w:proofErr w:type="gramEnd"/>
      <w:r w:rsidRPr="00712CF1">
        <w:rPr>
          <w:rFonts w:ascii="Times New Roman" w:hAnsi="Times New Roman" w:cs="Times New Roman"/>
          <w:sz w:val="28"/>
          <w:szCs w:val="28"/>
        </w:rPr>
        <w:t>я передвижения инвалида (костылей, ходунков).</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2.15. Показатели доступности и качества муниципальной услуги.</w:t>
      </w:r>
    </w:p>
    <w:p w:rsidR="00712CF1" w:rsidRPr="00712CF1" w:rsidRDefault="00712CF1" w:rsidP="00712CF1">
      <w:pPr>
        <w:widowControl w:val="0"/>
        <w:tabs>
          <w:tab w:val="left" w:pos="142"/>
          <w:tab w:val="left" w:pos="284"/>
        </w:tabs>
        <w:ind w:firstLine="709"/>
        <w:jc w:val="both"/>
        <w:rPr>
          <w:rFonts w:ascii="Times New Roman" w:hAnsi="Times New Roman" w:cs="Times New Roman"/>
          <w:sz w:val="28"/>
          <w:szCs w:val="28"/>
        </w:rPr>
      </w:pPr>
      <w:r w:rsidRPr="00712CF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1) транспортная доступность к месту предоставления муниципальной услуги;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2) наличие указателей, обеспечивающих беспрепятственный доступ </w:t>
      </w:r>
      <w:r w:rsidRPr="00712CF1">
        <w:rPr>
          <w:rFonts w:ascii="Times New Roman" w:hAnsi="Times New Roman" w:cs="Times New Roman"/>
          <w:sz w:val="28"/>
          <w:szCs w:val="28"/>
        </w:rPr>
        <w:br/>
        <w:t>к помещениям, в которых предоставляется услуга;</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 возможность получения полной и достоверной информации </w:t>
      </w:r>
      <w:r w:rsidRPr="00712CF1">
        <w:rPr>
          <w:rFonts w:ascii="Times New Roman" w:hAnsi="Times New Roman" w:cs="Times New Roman"/>
          <w:sz w:val="28"/>
          <w:szCs w:val="28"/>
        </w:rPr>
        <w:br/>
        <w:t xml:space="preserve">о муниципальной услуге в администрации, ГБУ ЛО «МФЦ», по телефону, </w:t>
      </w:r>
      <w:r w:rsidRPr="00712CF1">
        <w:rPr>
          <w:rFonts w:ascii="Times New Roman" w:hAnsi="Times New Roman" w:cs="Times New Roman"/>
          <w:sz w:val="28"/>
          <w:szCs w:val="28"/>
        </w:rPr>
        <w:br/>
        <w:t>на официальном сайте органа, предоставляющего услугу, посредством ЕПГУ;</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5) обеспечение для заявителя возможности получения информации о ходе </w:t>
      </w:r>
      <w:r w:rsidRPr="00712CF1">
        <w:rPr>
          <w:rFonts w:ascii="Times New Roman" w:hAnsi="Times New Roman" w:cs="Times New Roman"/>
          <w:sz w:val="28"/>
          <w:szCs w:val="28"/>
        </w:rPr>
        <w:br/>
        <w:t>и результате предоставления муниципальной услуги с использованием ЕПГУ.</w:t>
      </w:r>
    </w:p>
    <w:p w:rsidR="00712CF1" w:rsidRPr="00712CF1" w:rsidRDefault="00712CF1" w:rsidP="00712CF1">
      <w:pPr>
        <w:widowControl w:val="0"/>
        <w:tabs>
          <w:tab w:val="left" w:pos="3261"/>
        </w:tabs>
        <w:ind w:firstLine="709"/>
        <w:jc w:val="both"/>
        <w:rPr>
          <w:rFonts w:ascii="Times New Roman" w:hAnsi="Times New Roman" w:cs="Times New Roman"/>
          <w:sz w:val="28"/>
          <w:szCs w:val="28"/>
        </w:rPr>
      </w:pPr>
      <w:r w:rsidRPr="00712CF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12CF1" w:rsidRPr="00712CF1" w:rsidRDefault="00712CF1" w:rsidP="00712CF1">
      <w:pPr>
        <w:widowControl w:val="0"/>
        <w:tabs>
          <w:tab w:val="left" w:pos="3261"/>
        </w:tabs>
        <w:ind w:firstLine="709"/>
        <w:jc w:val="both"/>
        <w:rPr>
          <w:rFonts w:ascii="Times New Roman" w:hAnsi="Times New Roman" w:cs="Times New Roman"/>
          <w:sz w:val="28"/>
          <w:szCs w:val="28"/>
        </w:rPr>
      </w:pPr>
      <w:r w:rsidRPr="00712CF1">
        <w:rPr>
          <w:rFonts w:ascii="Times New Roman" w:hAnsi="Times New Roman" w:cs="Times New Roman"/>
          <w:sz w:val="28"/>
          <w:szCs w:val="28"/>
        </w:rPr>
        <w:t>1) наличие инфраструктуры, указанной в пункте 2.14;</w:t>
      </w:r>
    </w:p>
    <w:p w:rsidR="00712CF1" w:rsidRPr="00712CF1" w:rsidRDefault="00712CF1" w:rsidP="00712CF1">
      <w:pPr>
        <w:widowControl w:val="0"/>
        <w:tabs>
          <w:tab w:val="left" w:pos="3261"/>
        </w:tabs>
        <w:ind w:firstLine="709"/>
        <w:jc w:val="both"/>
        <w:rPr>
          <w:rFonts w:ascii="Times New Roman" w:hAnsi="Times New Roman" w:cs="Times New Roman"/>
          <w:sz w:val="28"/>
          <w:szCs w:val="28"/>
        </w:rPr>
      </w:pPr>
      <w:r w:rsidRPr="00712CF1">
        <w:rPr>
          <w:rFonts w:ascii="Times New Roman" w:hAnsi="Times New Roman" w:cs="Times New Roman"/>
          <w:sz w:val="28"/>
          <w:szCs w:val="28"/>
        </w:rPr>
        <w:t>2) исполнение требований доступности услуг для инвалидов;</w:t>
      </w:r>
    </w:p>
    <w:p w:rsidR="00712CF1" w:rsidRPr="00712CF1" w:rsidRDefault="00712CF1" w:rsidP="00712CF1">
      <w:pPr>
        <w:widowControl w:val="0"/>
        <w:tabs>
          <w:tab w:val="left" w:pos="3261"/>
        </w:tabs>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 обеспечение беспрепятственного доступа инвалидов к помещениям, </w:t>
      </w:r>
      <w:r w:rsidRPr="00712CF1">
        <w:rPr>
          <w:rFonts w:ascii="Times New Roman" w:hAnsi="Times New Roman" w:cs="Times New Roman"/>
          <w:sz w:val="28"/>
          <w:szCs w:val="28"/>
        </w:rPr>
        <w:br/>
        <w:t>в которых предоставляется муниципальная услуга.</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2.15.3. Показатели качества муниципальной услуги: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1) соблюдение срока предоставления муниципальной услуги;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 соблюдение времени ожидания в очереди при подаче запроса </w:t>
      </w:r>
      <w:r w:rsidRPr="00712CF1">
        <w:rPr>
          <w:rFonts w:ascii="Times New Roman" w:hAnsi="Times New Roman" w:cs="Times New Roman"/>
          <w:sz w:val="28"/>
          <w:szCs w:val="28"/>
        </w:rPr>
        <w:br/>
        <w:t xml:space="preserve">и получении результата; </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proofErr w:type="spellStart"/>
      <w:r w:rsidRPr="00712CF1">
        <w:rPr>
          <w:rFonts w:ascii="Times New Roman" w:hAnsi="Times New Roman" w:cs="Times New Roman"/>
          <w:sz w:val="28"/>
          <w:szCs w:val="28"/>
        </w:rPr>
        <w:t>администрацииили</w:t>
      </w:r>
      <w:proofErr w:type="spellEnd"/>
      <w:r w:rsidRPr="00712CF1">
        <w:rPr>
          <w:rFonts w:ascii="Times New Roman" w:hAnsi="Times New Roman" w:cs="Times New Roman"/>
          <w:sz w:val="28"/>
          <w:szCs w:val="28"/>
        </w:rPr>
        <w:t xml:space="preserve"> в ГБУ ЛО «МФЦ»;</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2.15.4. После получения результата услуги, предоставление которой осуществлялось </w:t>
      </w:r>
      <w:proofErr w:type="gramStart"/>
      <w:r w:rsidRPr="00712CF1">
        <w:rPr>
          <w:rFonts w:ascii="Times New Roman" w:hAnsi="Times New Roman" w:cs="Times New Roman"/>
          <w:sz w:val="28"/>
          <w:szCs w:val="28"/>
        </w:rPr>
        <w:t>в</w:t>
      </w:r>
      <w:proofErr w:type="gramEnd"/>
      <w:r w:rsidRPr="00712CF1">
        <w:rPr>
          <w:rFonts w:ascii="Times New Roman" w:hAnsi="Times New Roman" w:cs="Times New Roman"/>
          <w:sz w:val="28"/>
          <w:szCs w:val="28"/>
        </w:rPr>
        <w:t xml:space="preserve"> </w:t>
      </w:r>
      <w:proofErr w:type="gramStart"/>
      <w:r w:rsidRPr="00712CF1">
        <w:rPr>
          <w:rFonts w:ascii="Times New Roman" w:hAnsi="Times New Roman" w:cs="Times New Roman"/>
          <w:sz w:val="28"/>
          <w:szCs w:val="28"/>
        </w:rPr>
        <w:t>электронной</w:t>
      </w:r>
      <w:proofErr w:type="gramEnd"/>
      <w:r w:rsidRPr="00712CF1">
        <w:rPr>
          <w:rFonts w:ascii="Times New Roman" w:hAnsi="Times New Roman" w:cs="Times New Roman"/>
          <w:sz w:val="28"/>
          <w:szCs w:val="28"/>
        </w:rPr>
        <w:t xml:space="preserve"> </w:t>
      </w:r>
      <w:proofErr w:type="spellStart"/>
      <w:r w:rsidRPr="00712CF1">
        <w:rPr>
          <w:rFonts w:ascii="Times New Roman" w:hAnsi="Times New Roman" w:cs="Times New Roman"/>
          <w:sz w:val="28"/>
          <w:szCs w:val="28"/>
        </w:rPr>
        <w:t>формечерез</w:t>
      </w:r>
      <w:proofErr w:type="spellEnd"/>
      <w:r w:rsidRPr="00712CF1">
        <w:rPr>
          <w:rFonts w:ascii="Times New Roman" w:hAnsi="Times New Roman" w:cs="Times New Roman"/>
          <w:sz w:val="28"/>
          <w:szCs w:val="28"/>
        </w:rPr>
        <w:t xml:space="preserve"> ЕПГУ, либо посредством ГБУ ЛО «МФЦ», заявителю обеспечивается возможность оценки качества оказания услуги.</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2.16. Перечисление услуг, которые являются необходимыми </w:t>
      </w:r>
      <w:r w:rsidRPr="00712CF1">
        <w:rPr>
          <w:rFonts w:ascii="Times New Roman" w:hAnsi="Times New Roman" w:cs="Times New Roman"/>
          <w:sz w:val="28"/>
          <w:szCs w:val="28"/>
        </w:rPr>
        <w:br/>
        <w:t xml:space="preserve">и обязательными для предоставления муниципальной услуги. </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712CF1">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712CF1">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712CF1">
        <w:rPr>
          <w:rFonts w:ascii="Times New Roman" w:hAnsi="Times New Roman" w:cs="Times New Roman"/>
          <w:sz w:val="28"/>
          <w:szCs w:val="28"/>
        </w:rPr>
        <w:br/>
        <w:t>о взаимодействии между многофункциональными центрами</w:t>
      </w:r>
      <w:proofErr w:type="gramEnd"/>
      <w:r w:rsidRPr="00712CF1">
        <w:rPr>
          <w:rFonts w:ascii="Times New Roman" w:hAnsi="Times New Roman" w:cs="Times New Roman"/>
          <w:sz w:val="28"/>
          <w:szCs w:val="28"/>
        </w:rPr>
        <w:t xml:space="preserve"> и администрацией. </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712CF1" w:rsidRPr="00712CF1" w:rsidRDefault="00712CF1" w:rsidP="00712CF1">
      <w:pPr>
        <w:pStyle w:val="affd"/>
        <w:rPr>
          <w:b/>
          <w:szCs w:val="28"/>
        </w:rPr>
      </w:pPr>
    </w:p>
    <w:p w:rsidR="00712CF1" w:rsidRPr="00712CF1" w:rsidRDefault="00712CF1" w:rsidP="00712CF1">
      <w:pPr>
        <w:pStyle w:val="1"/>
        <w:spacing w:line="240" w:lineRule="auto"/>
        <w:rPr>
          <w:rFonts w:ascii="Times New Roman" w:hAnsi="Times New Roman" w:cs="Times New Roman"/>
        </w:rPr>
      </w:pPr>
      <w:r w:rsidRPr="00712CF1">
        <w:rPr>
          <w:rFonts w:ascii="Times New Roman" w:hAnsi="Times New Roman" w:cs="Times New Roma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12CF1" w:rsidRPr="00712CF1" w:rsidRDefault="00712CF1" w:rsidP="00712CF1">
      <w:pPr>
        <w:rPr>
          <w:rFonts w:ascii="Times New Roman" w:hAnsi="Times New Roman" w:cs="Times New Roman"/>
          <w:sz w:val="28"/>
          <w:szCs w:val="28"/>
        </w:rPr>
      </w:pPr>
    </w:p>
    <w:p w:rsidR="00712CF1" w:rsidRPr="00712CF1" w:rsidRDefault="00712CF1" w:rsidP="00712CF1">
      <w:pPr>
        <w:ind w:firstLine="709"/>
        <w:jc w:val="both"/>
        <w:rPr>
          <w:rFonts w:ascii="Times New Roman" w:hAnsi="Times New Roman" w:cs="Times New Roman"/>
          <w:b/>
          <w:sz w:val="28"/>
          <w:szCs w:val="28"/>
        </w:rPr>
      </w:pPr>
      <w:r w:rsidRPr="00712CF1">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rsidR="00712CF1" w:rsidRPr="00712CF1" w:rsidRDefault="00712CF1" w:rsidP="00712CF1">
      <w:pPr>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3.1.1. Предоставление муниципальной услуги регламентирует порядок приема в эксплуатацию после переустройства и (или) перепланировки </w:t>
      </w:r>
      <w:proofErr w:type="spellStart"/>
      <w:r w:rsidRPr="00712CF1">
        <w:rPr>
          <w:rFonts w:ascii="Times New Roman" w:hAnsi="Times New Roman" w:cs="Times New Roman"/>
          <w:sz w:val="28"/>
          <w:szCs w:val="28"/>
        </w:rPr>
        <w:t>помещения</w:t>
      </w:r>
      <w:proofErr w:type="gramStart"/>
      <w:r w:rsidRPr="00712CF1">
        <w:rPr>
          <w:rFonts w:ascii="Times New Roman" w:hAnsi="Times New Roman" w:cs="Times New Roman"/>
          <w:sz w:val="28"/>
          <w:szCs w:val="28"/>
        </w:rPr>
        <w:t>,в</w:t>
      </w:r>
      <w:proofErr w:type="spellEnd"/>
      <w:proofErr w:type="gramEnd"/>
      <w:r w:rsidRPr="00712CF1">
        <w:rPr>
          <w:rFonts w:ascii="Times New Roman" w:hAnsi="Times New Roman" w:cs="Times New Roman"/>
          <w:sz w:val="28"/>
          <w:szCs w:val="28"/>
        </w:rPr>
        <w:t xml:space="preserve">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712CF1" w:rsidRPr="00712CF1" w:rsidRDefault="00712CF1" w:rsidP="00712CF1">
      <w:pPr>
        <w:pStyle w:val="affd"/>
        <w:widowControl w:val="0"/>
        <w:ind w:firstLine="709"/>
        <w:jc w:val="both"/>
        <w:rPr>
          <w:szCs w:val="28"/>
        </w:rPr>
      </w:pPr>
      <w:r w:rsidRPr="00712CF1">
        <w:rPr>
          <w:szCs w:val="28"/>
        </w:rPr>
        <w:t>- прием документов, необходимых для оказания муниципальной услуги – 1 рабочий день;</w:t>
      </w:r>
    </w:p>
    <w:p w:rsidR="00712CF1" w:rsidRPr="00712CF1" w:rsidRDefault="00712CF1" w:rsidP="00712CF1">
      <w:pPr>
        <w:pStyle w:val="affd"/>
        <w:widowControl w:val="0"/>
        <w:ind w:firstLine="709"/>
        <w:jc w:val="both"/>
        <w:rPr>
          <w:szCs w:val="28"/>
        </w:rPr>
      </w:pPr>
      <w:r w:rsidRPr="00712CF1">
        <w:rPr>
          <w:szCs w:val="28"/>
        </w:rPr>
        <w:t>- рассмотрение заявления об оказании муниципальной услуги – 15 рабочих дней;</w:t>
      </w:r>
    </w:p>
    <w:p w:rsidR="00712CF1" w:rsidRPr="00712CF1" w:rsidRDefault="00712CF1" w:rsidP="00712CF1">
      <w:pPr>
        <w:pStyle w:val="affd"/>
        <w:widowControl w:val="0"/>
        <w:ind w:firstLine="709"/>
        <w:jc w:val="both"/>
        <w:rPr>
          <w:szCs w:val="28"/>
        </w:rPr>
      </w:pPr>
      <w:r w:rsidRPr="00712CF1">
        <w:rPr>
          <w:szCs w:val="28"/>
        </w:rPr>
        <w:t xml:space="preserve">- издание акта Комиссии о завершении (отказе в подтверждении завершения) переустройства и (или) перепланировки помещения </w:t>
      </w:r>
      <w:r w:rsidRPr="00712CF1">
        <w:rPr>
          <w:szCs w:val="28"/>
        </w:rPr>
        <w:br/>
        <w:t>– 2 рабочих дня;</w:t>
      </w:r>
    </w:p>
    <w:p w:rsidR="00712CF1" w:rsidRPr="00712CF1" w:rsidRDefault="00712CF1" w:rsidP="00712CF1">
      <w:pPr>
        <w:pStyle w:val="affd"/>
        <w:widowControl w:val="0"/>
        <w:ind w:firstLine="709"/>
        <w:jc w:val="both"/>
        <w:rPr>
          <w:szCs w:val="28"/>
        </w:rPr>
      </w:pPr>
      <w:r w:rsidRPr="00712CF1">
        <w:rPr>
          <w:szCs w:val="28"/>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712CF1">
        <w:rPr>
          <w:szCs w:val="28"/>
        </w:rPr>
        <w:br/>
        <w:t>– 1 рабочий день.</w:t>
      </w:r>
    </w:p>
    <w:p w:rsidR="00712CF1" w:rsidRPr="00712CF1" w:rsidRDefault="00712CF1" w:rsidP="00712CF1">
      <w:pPr>
        <w:pStyle w:val="affd"/>
        <w:widowControl w:val="0"/>
        <w:ind w:firstLine="709"/>
        <w:jc w:val="both"/>
        <w:rPr>
          <w:szCs w:val="28"/>
        </w:rPr>
      </w:pPr>
    </w:p>
    <w:p w:rsidR="00712CF1" w:rsidRPr="00712CF1" w:rsidRDefault="00712CF1" w:rsidP="00712CF1">
      <w:pPr>
        <w:pStyle w:val="affd"/>
        <w:widowControl w:val="0"/>
        <w:ind w:firstLine="709"/>
        <w:jc w:val="both"/>
        <w:rPr>
          <w:b/>
          <w:szCs w:val="28"/>
        </w:rPr>
      </w:pPr>
      <w:r w:rsidRPr="00712CF1">
        <w:rPr>
          <w:b/>
          <w:szCs w:val="28"/>
        </w:rPr>
        <w:t>3.1.2. Прием и регистрация документов, необходимых для оказания муниципальной услуги.</w:t>
      </w:r>
    </w:p>
    <w:p w:rsidR="00712CF1" w:rsidRPr="00712CF1" w:rsidRDefault="00712CF1" w:rsidP="00712CF1">
      <w:pPr>
        <w:pStyle w:val="affd"/>
        <w:widowControl w:val="0"/>
        <w:ind w:firstLine="709"/>
        <w:jc w:val="both"/>
        <w:rPr>
          <w:szCs w:val="28"/>
        </w:rPr>
      </w:pPr>
      <w:r w:rsidRPr="00712CF1">
        <w:rPr>
          <w:szCs w:val="28"/>
        </w:rPr>
        <w:t xml:space="preserve">3.1.2.1. Основание для начала административной процедуры: поступление </w:t>
      </w:r>
      <w:r w:rsidRPr="00712CF1">
        <w:rPr>
          <w:szCs w:val="28"/>
        </w:rPr>
        <w:br/>
        <w:t>в администрацию заявления и документов, перечисленных в пункте 2.6 настоящего административного регламента.</w:t>
      </w:r>
    </w:p>
    <w:p w:rsidR="00712CF1" w:rsidRPr="00712CF1" w:rsidRDefault="00712CF1" w:rsidP="00712CF1">
      <w:pPr>
        <w:pStyle w:val="affd"/>
        <w:widowControl w:val="0"/>
        <w:ind w:firstLine="709"/>
        <w:jc w:val="both"/>
        <w:rPr>
          <w:szCs w:val="28"/>
        </w:rPr>
      </w:pPr>
      <w:r w:rsidRPr="00712CF1">
        <w:rPr>
          <w:szCs w:val="28"/>
        </w:rPr>
        <w:lastRenderedPageBreak/>
        <w:t xml:space="preserve">3.1.2.2. Содержание административного действия,  продолжительность </w:t>
      </w:r>
      <w:r w:rsidRPr="00712CF1">
        <w:rPr>
          <w:szCs w:val="28"/>
        </w:rPr>
        <w:br/>
        <w:t>и (или) максимальный срок его выполнения.</w:t>
      </w:r>
    </w:p>
    <w:p w:rsidR="00712CF1" w:rsidRPr="00712CF1" w:rsidRDefault="00712CF1" w:rsidP="00712CF1">
      <w:pPr>
        <w:pStyle w:val="affd"/>
        <w:ind w:firstLine="709"/>
        <w:jc w:val="both"/>
        <w:rPr>
          <w:szCs w:val="28"/>
          <w:lang w:bidi="ru-RU"/>
        </w:rPr>
      </w:pPr>
      <w:r w:rsidRPr="00712CF1">
        <w:rPr>
          <w:szCs w:val="28"/>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712CF1">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12CF1" w:rsidRPr="00712CF1" w:rsidRDefault="00712CF1" w:rsidP="00712CF1">
      <w:pPr>
        <w:pStyle w:val="affd"/>
        <w:ind w:firstLine="709"/>
        <w:jc w:val="both"/>
        <w:rPr>
          <w:szCs w:val="28"/>
        </w:rPr>
      </w:pPr>
      <w:r w:rsidRPr="00712CF1">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712CF1">
        <w:rPr>
          <w:szCs w:val="28"/>
        </w:rPr>
        <w:t>в соответствии с правилами делопроизводства, установленными в администрации.</w:t>
      </w:r>
    </w:p>
    <w:p w:rsidR="00712CF1" w:rsidRPr="00712CF1" w:rsidRDefault="00712CF1" w:rsidP="00712CF1">
      <w:pPr>
        <w:ind w:firstLine="709"/>
        <w:jc w:val="both"/>
        <w:rPr>
          <w:rFonts w:ascii="Times New Roman" w:eastAsia="Calibri" w:hAnsi="Times New Roman" w:cs="Times New Roman"/>
          <w:sz w:val="28"/>
          <w:szCs w:val="28"/>
        </w:rPr>
      </w:pPr>
      <w:r w:rsidRPr="00712CF1">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712CF1" w:rsidRPr="00712CF1" w:rsidRDefault="00712CF1" w:rsidP="00712CF1">
      <w:pPr>
        <w:pStyle w:val="affd"/>
        <w:widowControl w:val="0"/>
        <w:ind w:firstLine="709"/>
        <w:jc w:val="both"/>
        <w:rPr>
          <w:szCs w:val="28"/>
        </w:rPr>
      </w:pPr>
      <w:bookmarkStart w:id="4" w:name="sub_6001"/>
      <w:r w:rsidRPr="00712CF1">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712CF1" w:rsidRPr="00712CF1" w:rsidRDefault="00712CF1" w:rsidP="00712CF1">
      <w:pPr>
        <w:pStyle w:val="affd"/>
        <w:widowControl w:val="0"/>
        <w:ind w:firstLine="709"/>
        <w:jc w:val="both"/>
        <w:rPr>
          <w:szCs w:val="28"/>
        </w:rPr>
      </w:pPr>
      <w:r w:rsidRPr="00712CF1">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12CF1" w:rsidRPr="00712CF1" w:rsidRDefault="00712CF1" w:rsidP="00712CF1">
      <w:pPr>
        <w:pStyle w:val="affd"/>
        <w:widowControl w:val="0"/>
        <w:ind w:firstLine="709"/>
        <w:jc w:val="both"/>
        <w:rPr>
          <w:szCs w:val="28"/>
        </w:rPr>
      </w:pPr>
      <w:r w:rsidRPr="00712CF1">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712CF1">
        <w:rPr>
          <w:szCs w:val="28"/>
        </w:rPr>
        <w:br/>
        <w:t>и прилагаемых к нему документов.</w:t>
      </w:r>
    </w:p>
    <w:p w:rsidR="00712CF1" w:rsidRPr="00712CF1" w:rsidRDefault="00712CF1" w:rsidP="00712CF1">
      <w:pPr>
        <w:pStyle w:val="affd"/>
        <w:widowControl w:val="0"/>
        <w:ind w:firstLine="709"/>
        <w:jc w:val="both"/>
        <w:rPr>
          <w:szCs w:val="28"/>
        </w:rPr>
      </w:pPr>
    </w:p>
    <w:p w:rsidR="00712CF1" w:rsidRPr="00712CF1" w:rsidRDefault="00712CF1" w:rsidP="00712CF1">
      <w:pPr>
        <w:pStyle w:val="affd"/>
        <w:widowControl w:val="0"/>
        <w:ind w:firstLine="709"/>
        <w:jc w:val="both"/>
        <w:rPr>
          <w:b/>
          <w:szCs w:val="28"/>
        </w:rPr>
      </w:pPr>
      <w:r w:rsidRPr="00712CF1">
        <w:rPr>
          <w:b/>
          <w:szCs w:val="28"/>
        </w:rPr>
        <w:t>3.1.3. Рассмотрение заявления о предоставлении муниципальной услуги и прилагаемых к нему документов.</w:t>
      </w:r>
    </w:p>
    <w:p w:rsidR="00712CF1" w:rsidRPr="00712CF1" w:rsidRDefault="00712CF1" w:rsidP="00712CF1">
      <w:pPr>
        <w:pStyle w:val="affd"/>
        <w:widowControl w:val="0"/>
        <w:ind w:firstLine="709"/>
        <w:jc w:val="both"/>
        <w:rPr>
          <w:szCs w:val="28"/>
        </w:rPr>
      </w:pPr>
      <w:r w:rsidRPr="00712CF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712CF1">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712CF1">
        <w:rPr>
          <w:rFonts w:ascii="Times New Roman" w:hAnsi="Times New Roman" w:cs="Times New Roman"/>
          <w:sz w:val="28"/>
          <w:szCs w:val="28"/>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712CF1">
        <w:rPr>
          <w:rFonts w:ascii="Times New Roman" w:hAnsi="Times New Roman" w:cs="Times New Roman"/>
          <w:sz w:val="28"/>
          <w:szCs w:val="28"/>
        </w:rPr>
        <w:t>с даты регистрации</w:t>
      </w:r>
      <w:proofErr w:type="gramEnd"/>
      <w:r w:rsidRPr="00712CF1">
        <w:rPr>
          <w:rFonts w:ascii="Times New Roman" w:hAnsi="Times New Roman" w:cs="Times New Roman"/>
          <w:sz w:val="28"/>
          <w:szCs w:val="28"/>
        </w:rPr>
        <w:t xml:space="preserve"> заявления о предоставлении муниципальной </w:t>
      </w:r>
      <w:proofErr w:type="spellStart"/>
      <w:r w:rsidRPr="00712CF1">
        <w:rPr>
          <w:rFonts w:ascii="Times New Roman" w:hAnsi="Times New Roman" w:cs="Times New Roman"/>
          <w:sz w:val="28"/>
          <w:szCs w:val="28"/>
        </w:rPr>
        <w:t>услугии</w:t>
      </w:r>
      <w:proofErr w:type="spellEnd"/>
      <w:r w:rsidRPr="00712CF1">
        <w:rPr>
          <w:rFonts w:ascii="Times New Roman" w:hAnsi="Times New Roman" w:cs="Times New Roman"/>
          <w:sz w:val="28"/>
          <w:szCs w:val="28"/>
        </w:rPr>
        <w:t xml:space="preserve"> прилагаемых к нему документов.</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712CF1" w:rsidRPr="00712CF1" w:rsidRDefault="00712CF1" w:rsidP="00712CF1">
      <w:pPr>
        <w:pStyle w:val="affd"/>
        <w:widowControl w:val="0"/>
        <w:ind w:firstLine="709"/>
        <w:jc w:val="both"/>
        <w:rPr>
          <w:b/>
          <w:szCs w:val="28"/>
        </w:rPr>
      </w:pPr>
    </w:p>
    <w:p w:rsidR="00712CF1" w:rsidRPr="00712CF1" w:rsidRDefault="00712CF1" w:rsidP="00712CF1">
      <w:pPr>
        <w:pStyle w:val="affd"/>
        <w:widowControl w:val="0"/>
        <w:ind w:firstLine="709"/>
        <w:jc w:val="both"/>
        <w:rPr>
          <w:color w:val="FF0000"/>
          <w:szCs w:val="28"/>
        </w:rPr>
      </w:pPr>
      <w:r w:rsidRPr="00712CF1">
        <w:rPr>
          <w:b/>
          <w:szCs w:val="28"/>
        </w:rPr>
        <w:t>3.1.4.Принятие решения о предоставлении муниципальной услуги или об отказе в предоставлении муниципальной услуги.</w:t>
      </w:r>
    </w:p>
    <w:p w:rsidR="00712CF1" w:rsidRPr="00712CF1" w:rsidRDefault="00712CF1" w:rsidP="00712CF1">
      <w:pPr>
        <w:pStyle w:val="affd"/>
        <w:widowControl w:val="0"/>
        <w:ind w:firstLine="709"/>
        <w:jc w:val="both"/>
        <w:rPr>
          <w:szCs w:val="28"/>
        </w:rPr>
      </w:pPr>
      <w:r w:rsidRPr="00712CF1">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12CF1" w:rsidRPr="00712CF1" w:rsidRDefault="00712CF1" w:rsidP="00712CF1">
      <w:pPr>
        <w:widowControl w:val="0"/>
        <w:tabs>
          <w:tab w:val="left" w:pos="142"/>
          <w:tab w:val="left" w:pos="284"/>
        </w:tabs>
        <w:autoSpaceDE w:val="0"/>
        <w:autoSpaceDN w:val="0"/>
        <w:adjustRightInd w:val="0"/>
        <w:jc w:val="both"/>
        <w:rPr>
          <w:rFonts w:ascii="Times New Roman" w:hAnsi="Times New Roman" w:cs="Times New Roman"/>
          <w:sz w:val="28"/>
          <w:szCs w:val="28"/>
        </w:rPr>
      </w:pPr>
      <w:r w:rsidRPr="00712CF1">
        <w:rPr>
          <w:rFonts w:ascii="Times New Roman" w:hAnsi="Times New Roman" w:cs="Times New Roman"/>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712CF1">
        <w:rPr>
          <w:rFonts w:ascii="Times New Roman" w:hAnsi="Times New Roman" w:cs="Times New Roman"/>
          <w:sz w:val="28"/>
          <w:szCs w:val="28"/>
        </w:rPr>
        <w:t>с даты окончания</w:t>
      </w:r>
      <w:proofErr w:type="gramEnd"/>
      <w:r w:rsidRPr="00712CF1">
        <w:rPr>
          <w:rFonts w:ascii="Times New Roman" w:hAnsi="Times New Roman" w:cs="Times New Roman"/>
          <w:sz w:val="28"/>
          <w:szCs w:val="28"/>
        </w:rPr>
        <w:t xml:space="preserve"> второй административной процедуры.</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3.1.4.5. </w:t>
      </w:r>
      <w:proofErr w:type="gramStart"/>
      <w:r w:rsidRPr="00712CF1">
        <w:rPr>
          <w:rFonts w:ascii="Times New Roman" w:hAnsi="Times New Roman" w:cs="Times New Roman"/>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color w:val="FF0000"/>
          <w:sz w:val="28"/>
          <w:szCs w:val="28"/>
        </w:rPr>
      </w:pP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3.1.5. </w:t>
      </w:r>
      <w:r w:rsidRPr="00712CF1">
        <w:rPr>
          <w:rFonts w:ascii="Times New Roman" w:hAnsi="Times New Roman" w:cs="Times New Roman"/>
          <w:b/>
          <w:sz w:val="28"/>
          <w:szCs w:val="28"/>
        </w:rPr>
        <w:t>Выдача результата предоставления муниципальной услуги</w:t>
      </w:r>
      <w:r w:rsidRPr="00712CF1">
        <w:rPr>
          <w:rFonts w:ascii="Times New Roman" w:hAnsi="Times New Roman" w:cs="Times New Roman"/>
          <w:sz w:val="28"/>
          <w:szCs w:val="28"/>
        </w:rPr>
        <w:t>.</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3.1.5.2. Содержание административного действия,  продолжительность</w:t>
      </w:r>
      <w:r w:rsidRPr="00712CF1">
        <w:rPr>
          <w:rFonts w:ascii="Times New Roman" w:hAnsi="Times New Roman" w:cs="Times New Roman"/>
          <w:sz w:val="28"/>
          <w:szCs w:val="28"/>
        </w:rPr>
        <w:br/>
        <w:t xml:space="preserve"> и (или) максимальный срок его выполнения:</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Должностное лицо, ответственное за делопроизводство:</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712CF1">
        <w:rPr>
          <w:rFonts w:ascii="Times New Roman" w:hAnsi="Times New Roman" w:cs="Times New Roman"/>
          <w:sz w:val="28"/>
          <w:szCs w:val="28"/>
        </w:rPr>
        <w:t xml:space="preserve">1 действие: регистрирует акт </w:t>
      </w:r>
      <w:proofErr w:type="spellStart"/>
      <w:r w:rsidRPr="00712CF1">
        <w:rPr>
          <w:rFonts w:ascii="Times New Roman" w:hAnsi="Times New Roman" w:cs="Times New Roman"/>
          <w:strike/>
          <w:sz w:val="28"/>
          <w:szCs w:val="28"/>
        </w:rPr>
        <w:t>приемочной</w:t>
      </w:r>
      <w:r w:rsidRPr="00712CF1">
        <w:rPr>
          <w:rFonts w:ascii="Times New Roman" w:hAnsi="Times New Roman" w:cs="Times New Roman"/>
          <w:sz w:val="28"/>
          <w:szCs w:val="28"/>
        </w:rPr>
        <w:t>Комиссии</w:t>
      </w:r>
      <w:proofErr w:type="spellEnd"/>
      <w:r w:rsidRPr="00712CF1">
        <w:rPr>
          <w:rFonts w:ascii="Times New Roman" w:hAnsi="Times New Roman" w:cs="Times New Roman"/>
          <w:sz w:val="28"/>
          <w:szCs w:val="28"/>
        </w:rPr>
        <w:t xml:space="preserve">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2 действие: направляет результат предоставления муниципальной услуги способом, указанным в заявлении, не позднее 1 рабочего дня </w:t>
      </w:r>
      <w:proofErr w:type="gramStart"/>
      <w:r w:rsidRPr="00712CF1">
        <w:rPr>
          <w:rFonts w:ascii="Times New Roman" w:hAnsi="Times New Roman" w:cs="Times New Roman"/>
          <w:sz w:val="28"/>
          <w:szCs w:val="28"/>
        </w:rPr>
        <w:t>с даты окончания</w:t>
      </w:r>
      <w:proofErr w:type="gramEnd"/>
      <w:r w:rsidRPr="00712CF1">
        <w:rPr>
          <w:rFonts w:ascii="Times New Roman" w:hAnsi="Times New Roman" w:cs="Times New Roman"/>
          <w:sz w:val="28"/>
          <w:szCs w:val="28"/>
        </w:rPr>
        <w:t xml:space="preserve"> первого административного действия данной административной процедуры.</w:t>
      </w:r>
    </w:p>
    <w:p w:rsidR="00712CF1" w:rsidRPr="00712CF1" w:rsidRDefault="00712CF1" w:rsidP="00712CF1">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712CF1" w:rsidRPr="00712CF1" w:rsidRDefault="00712CF1" w:rsidP="00712CF1">
      <w:pPr>
        <w:pStyle w:val="affd"/>
        <w:widowControl w:val="0"/>
        <w:ind w:firstLine="709"/>
        <w:jc w:val="both"/>
        <w:rPr>
          <w:szCs w:val="28"/>
        </w:rPr>
      </w:pPr>
      <w:r w:rsidRPr="00712CF1">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12CF1" w:rsidRPr="00712CF1" w:rsidRDefault="00712CF1" w:rsidP="00712CF1">
      <w:pPr>
        <w:widowControl w:val="0"/>
        <w:tabs>
          <w:tab w:val="left" w:pos="4806"/>
          <w:tab w:val="left" w:pos="5087"/>
          <w:tab w:val="center" w:pos="5315"/>
        </w:tabs>
        <w:ind w:firstLine="709"/>
        <w:jc w:val="both"/>
        <w:rPr>
          <w:rFonts w:ascii="Times New Roman" w:hAnsi="Times New Roman" w:cs="Times New Roman"/>
          <w:sz w:val="28"/>
          <w:szCs w:val="28"/>
        </w:rPr>
      </w:pPr>
    </w:p>
    <w:p w:rsidR="00712CF1" w:rsidRPr="00712CF1" w:rsidRDefault="00712CF1" w:rsidP="00712CF1">
      <w:pPr>
        <w:widowControl w:val="0"/>
        <w:tabs>
          <w:tab w:val="left" w:pos="4806"/>
          <w:tab w:val="left" w:pos="5087"/>
          <w:tab w:val="center" w:pos="5315"/>
        </w:tabs>
        <w:ind w:firstLine="709"/>
        <w:jc w:val="both"/>
        <w:rPr>
          <w:rFonts w:ascii="Times New Roman" w:hAnsi="Times New Roman" w:cs="Times New Roman"/>
          <w:sz w:val="28"/>
          <w:szCs w:val="28"/>
        </w:rPr>
      </w:pPr>
      <w:r w:rsidRPr="00712CF1">
        <w:rPr>
          <w:rFonts w:ascii="Times New Roman" w:hAnsi="Times New Roman" w:cs="Times New Roman"/>
          <w:sz w:val="28"/>
          <w:szCs w:val="28"/>
        </w:rPr>
        <w:t>3.2. Особенности выполнения административных процедур в электронной форме.</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4" w:history="1">
        <w:proofErr w:type="spellStart"/>
        <w:r w:rsidRPr="00712CF1">
          <w:rPr>
            <w:rFonts w:ascii="Times New Roman" w:hAnsi="Times New Roman" w:cs="Times New Roman"/>
            <w:sz w:val="28"/>
            <w:szCs w:val="28"/>
          </w:rPr>
          <w:t>законом</w:t>
        </w:r>
      </w:hyperlink>
      <w:r w:rsidRPr="00712CF1">
        <w:rPr>
          <w:rFonts w:ascii="Times New Roman" w:hAnsi="Times New Roman" w:cs="Times New Roman"/>
          <w:sz w:val="28"/>
          <w:szCs w:val="28"/>
        </w:rPr>
        <w:t>№</w:t>
      </w:r>
      <w:proofErr w:type="spellEnd"/>
      <w:r w:rsidRPr="00712CF1">
        <w:rPr>
          <w:rFonts w:ascii="Times New Roman" w:hAnsi="Times New Roman" w:cs="Times New Roman"/>
          <w:sz w:val="28"/>
          <w:szCs w:val="28"/>
        </w:rPr>
        <w:t xml:space="preserve"> 210-ФЗ, Федеральным </w:t>
      </w:r>
      <w:hyperlink r:id="rId15" w:history="1">
        <w:r w:rsidRPr="00712CF1">
          <w:rPr>
            <w:rFonts w:ascii="Times New Roman" w:hAnsi="Times New Roman" w:cs="Times New Roman"/>
            <w:sz w:val="28"/>
            <w:szCs w:val="28"/>
          </w:rPr>
          <w:t>законом</w:t>
        </w:r>
      </w:hyperlink>
      <w:r w:rsidRPr="00712CF1">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712CF1">
          <w:rPr>
            <w:rFonts w:ascii="Times New Roman" w:hAnsi="Times New Roman" w:cs="Times New Roman"/>
            <w:sz w:val="28"/>
            <w:szCs w:val="28"/>
          </w:rPr>
          <w:t>постановлением</w:t>
        </w:r>
      </w:hyperlink>
      <w:r w:rsidRPr="00712CF1">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12CF1">
        <w:rPr>
          <w:rFonts w:ascii="Times New Roman" w:hAnsi="Times New Roman" w:cs="Times New Roman"/>
          <w:sz w:val="28"/>
          <w:szCs w:val="28"/>
        </w:rPr>
        <w:t>ии и ау</w:t>
      </w:r>
      <w:proofErr w:type="gramEnd"/>
      <w:r w:rsidRPr="00712CF1">
        <w:rPr>
          <w:rFonts w:ascii="Times New Roman" w:hAnsi="Times New Roman" w:cs="Times New Roman"/>
          <w:sz w:val="28"/>
          <w:szCs w:val="28"/>
        </w:rPr>
        <w:t>тентификации (далее - ЕСИА).</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3.2.3. Муниципальная услуга может быть получена через ЕПГУ следующими способами:</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без личной явки на прием в Администрацию.</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3.2.4. Для подачи заявления через ЕПГУ заявитель должен выполнить следующие действия:</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пройти идентификацию и аутентификацию в ЕСИА;</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712CF1">
        <w:rPr>
          <w:rFonts w:ascii="Times New Roman" w:hAnsi="Times New Roman" w:cs="Times New Roman"/>
          <w:sz w:val="28"/>
          <w:szCs w:val="28"/>
        </w:rPr>
        <w:t>дств св</w:t>
      </w:r>
      <w:proofErr w:type="gramEnd"/>
      <w:r w:rsidRPr="00712CF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3.2.7. В случае поступления всех документов, указанных в </w:t>
      </w:r>
      <w:hyperlink w:anchor="P99" w:history="1">
        <w:r w:rsidRPr="00712CF1">
          <w:rPr>
            <w:rFonts w:ascii="Times New Roman" w:hAnsi="Times New Roman" w:cs="Times New Roman"/>
            <w:sz w:val="28"/>
            <w:szCs w:val="28"/>
          </w:rPr>
          <w:t>пункте 2.6</w:t>
        </w:r>
      </w:hyperlink>
      <w:r w:rsidRPr="00712CF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3.2.8. Администрация при поступлении документов от заявителя посредством </w:t>
      </w:r>
      <w:r w:rsidRPr="00712CF1">
        <w:rPr>
          <w:rFonts w:ascii="Times New Roman" w:hAnsi="Times New Roman" w:cs="Times New Roman"/>
          <w:sz w:val="28"/>
          <w:szCs w:val="28"/>
        </w:rPr>
        <w:lastRenderedPageBreak/>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2CF1" w:rsidRPr="00712CF1" w:rsidRDefault="00712CF1" w:rsidP="00712CF1">
      <w:pPr>
        <w:widowControl w:val="0"/>
        <w:autoSpaceDE w:val="0"/>
        <w:autoSpaceDN w:val="0"/>
        <w:ind w:firstLine="709"/>
        <w:jc w:val="both"/>
        <w:rPr>
          <w:rFonts w:ascii="Times New Roman" w:hAnsi="Times New Roman" w:cs="Times New Roman"/>
          <w:sz w:val="28"/>
          <w:szCs w:val="28"/>
        </w:rPr>
      </w:pPr>
      <w:r w:rsidRPr="00712CF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2CF1" w:rsidRPr="00712CF1" w:rsidRDefault="00712CF1" w:rsidP="00712CF1">
      <w:pPr>
        <w:widowControl w:val="0"/>
        <w:ind w:firstLine="709"/>
        <w:jc w:val="both"/>
        <w:rPr>
          <w:rFonts w:ascii="Times New Roman" w:hAnsi="Times New Roman" w:cs="Times New Roman"/>
          <w:sz w:val="28"/>
          <w:szCs w:val="28"/>
        </w:rPr>
      </w:pPr>
    </w:p>
    <w:p w:rsidR="00712CF1" w:rsidRPr="00712CF1" w:rsidRDefault="00712CF1" w:rsidP="00712CF1">
      <w:pPr>
        <w:widowControl w:val="0"/>
        <w:ind w:firstLine="709"/>
        <w:jc w:val="both"/>
        <w:rPr>
          <w:rFonts w:ascii="Times New Roman" w:hAnsi="Times New Roman" w:cs="Times New Roman"/>
          <w:b/>
          <w:sz w:val="28"/>
          <w:szCs w:val="28"/>
        </w:rPr>
      </w:pPr>
      <w:r w:rsidRPr="00712CF1">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12CF1">
        <w:rPr>
          <w:rFonts w:ascii="Times New Roman" w:hAnsi="Times New Roman" w:cs="Times New Roman"/>
          <w:sz w:val="28"/>
          <w:szCs w:val="28"/>
        </w:rPr>
        <w:t>и(</w:t>
      </w:r>
      <w:proofErr w:type="gramEnd"/>
      <w:r w:rsidRPr="00712CF1">
        <w:rPr>
          <w:rFonts w:ascii="Times New Roman" w:hAnsi="Times New Roman" w:cs="Times New Roman"/>
          <w:sz w:val="28"/>
          <w:szCs w:val="28"/>
        </w:rPr>
        <w:t xml:space="preserve">или) ошибок с изложением сути допущенных опечаток </w:t>
      </w:r>
      <w:proofErr w:type="gramStart"/>
      <w:r w:rsidRPr="00712CF1">
        <w:rPr>
          <w:rFonts w:ascii="Times New Roman" w:hAnsi="Times New Roman" w:cs="Times New Roman"/>
          <w:sz w:val="28"/>
          <w:szCs w:val="28"/>
        </w:rPr>
        <w:t>и(</w:t>
      </w:r>
      <w:proofErr w:type="gramEnd"/>
      <w:r w:rsidRPr="00712CF1">
        <w:rPr>
          <w:rFonts w:ascii="Times New Roman" w:hAnsi="Times New Roman" w:cs="Times New Roman"/>
          <w:sz w:val="28"/>
          <w:szCs w:val="28"/>
        </w:rPr>
        <w:t>или) ошибок и приложением копии документа, содержащего опечатки и(или) ошибки.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712CF1">
        <w:rPr>
          <w:rFonts w:ascii="Times New Roman" w:hAnsi="Times New Roman" w:cs="Times New Roman"/>
          <w:sz w:val="28"/>
          <w:szCs w:val="28"/>
        </w:rPr>
        <w:t>и(</w:t>
      </w:r>
      <w:proofErr w:type="gramEnd"/>
      <w:r w:rsidRPr="00712CF1">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12CF1">
        <w:rPr>
          <w:rFonts w:ascii="Times New Roman" w:hAnsi="Times New Roman" w:cs="Times New Roman"/>
          <w:sz w:val="28"/>
          <w:szCs w:val="28"/>
        </w:rPr>
        <w:t>и(</w:t>
      </w:r>
      <w:proofErr w:type="gramEnd"/>
      <w:r w:rsidRPr="00712CF1">
        <w:rPr>
          <w:rFonts w:ascii="Times New Roman" w:hAnsi="Times New Roman" w:cs="Times New Roman"/>
          <w:sz w:val="28"/>
          <w:szCs w:val="28"/>
        </w:rPr>
        <w:t>или) ошибок.</w:t>
      </w:r>
    </w:p>
    <w:p w:rsidR="00712CF1" w:rsidRPr="00712CF1" w:rsidRDefault="00712CF1" w:rsidP="00712CF1">
      <w:pPr>
        <w:pStyle w:val="affd"/>
        <w:widowControl w:val="0"/>
        <w:tabs>
          <w:tab w:val="left" w:pos="142"/>
          <w:tab w:val="left" w:pos="284"/>
        </w:tabs>
        <w:ind w:firstLine="709"/>
        <w:rPr>
          <w:b/>
          <w:szCs w:val="28"/>
        </w:rPr>
      </w:pPr>
    </w:p>
    <w:p w:rsidR="00712CF1" w:rsidRPr="00712CF1" w:rsidRDefault="00712CF1" w:rsidP="00712CF1">
      <w:pPr>
        <w:pStyle w:val="affd"/>
        <w:widowControl w:val="0"/>
        <w:tabs>
          <w:tab w:val="left" w:pos="142"/>
          <w:tab w:val="left" w:pos="284"/>
        </w:tabs>
        <w:ind w:firstLine="709"/>
        <w:outlineLvl w:val="0"/>
        <w:rPr>
          <w:b/>
          <w:szCs w:val="28"/>
        </w:rPr>
      </w:pPr>
      <w:r w:rsidRPr="00712CF1">
        <w:rPr>
          <w:b/>
          <w:szCs w:val="28"/>
        </w:rPr>
        <w:t xml:space="preserve">4. Формы </w:t>
      </w:r>
      <w:proofErr w:type="gramStart"/>
      <w:r w:rsidRPr="00712CF1">
        <w:rPr>
          <w:b/>
          <w:szCs w:val="28"/>
        </w:rPr>
        <w:t>контроля за</w:t>
      </w:r>
      <w:proofErr w:type="gramEnd"/>
      <w:r w:rsidRPr="00712CF1">
        <w:rPr>
          <w:b/>
          <w:szCs w:val="28"/>
        </w:rPr>
        <w:t xml:space="preserve"> исполнением административного регламента</w:t>
      </w:r>
    </w:p>
    <w:p w:rsidR="00712CF1" w:rsidRPr="00712CF1" w:rsidRDefault="00712CF1" w:rsidP="00712CF1">
      <w:pPr>
        <w:pStyle w:val="affd"/>
        <w:widowControl w:val="0"/>
        <w:tabs>
          <w:tab w:val="left" w:pos="142"/>
          <w:tab w:val="left" w:pos="284"/>
        </w:tabs>
        <w:ind w:firstLine="709"/>
        <w:rPr>
          <w:color w:val="4F81BD" w:themeColor="accent1"/>
          <w:szCs w:val="28"/>
        </w:rPr>
      </w:pP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4.1. Порядок осуществления текущего </w:t>
      </w:r>
      <w:proofErr w:type="gramStart"/>
      <w:r w:rsidRPr="00712CF1">
        <w:rPr>
          <w:szCs w:val="28"/>
        </w:rPr>
        <w:t>контроля за</w:t>
      </w:r>
      <w:proofErr w:type="gramEnd"/>
      <w:r w:rsidRPr="00712CF1">
        <w:rPr>
          <w:szCs w:val="28"/>
        </w:rPr>
        <w:t xml:space="preserve"> соблюдением </w:t>
      </w:r>
      <w:r w:rsidRPr="00712CF1">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2CF1" w:rsidRPr="00712CF1" w:rsidRDefault="00712CF1" w:rsidP="00712CF1">
      <w:pPr>
        <w:pStyle w:val="affd"/>
        <w:widowControl w:val="0"/>
        <w:tabs>
          <w:tab w:val="left" w:pos="142"/>
          <w:tab w:val="left" w:pos="284"/>
        </w:tabs>
        <w:ind w:firstLine="709"/>
        <w:jc w:val="both"/>
        <w:rPr>
          <w:szCs w:val="28"/>
        </w:rPr>
      </w:pPr>
      <w:proofErr w:type="gramStart"/>
      <w:r w:rsidRPr="00712CF1">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w:t>
      </w:r>
      <w:r w:rsidRPr="00712CF1">
        <w:rPr>
          <w:szCs w:val="28"/>
        </w:rPr>
        <w:lastRenderedPageBreak/>
        <w:t>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12CF1" w:rsidRPr="00712CF1" w:rsidRDefault="00712CF1" w:rsidP="00712CF1">
      <w:pPr>
        <w:pStyle w:val="affd"/>
        <w:widowControl w:val="0"/>
        <w:tabs>
          <w:tab w:val="left" w:pos="142"/>
          <w:tab w:val="left" w:pos="284"/>
        </w:tabs>
        <w:ind w:firstLine="709"/>
        <w:jc w:val="both"/>
        <w:rPr>
          <w:szCs w:val="28"/>
        </w:rPr>
      </w:pPr>
      <w:r w:rsidRPr="00712CF1">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В целях осуществления </w:t>
      </w:r>
      <w:proofErr w:type="gramStart"/>
      <w:r w:rsidRPr="00712CF1">
        <w:rPr>
          <w:szCs w:val="28"/>
        </w:rPr>
        <w:t>контроля за</w:t>
      </w:r>
      <w:proofErr w:type="gramEnd"/>
      <w:r w:rsidRPr="00712CF1">
        <w:rPr>
          <w:szCs w:val="28"/>
        </w:rPr>
        <w:t xml:space="preserve"> полнотой и качеством предоставления муниципальной услуги проводятся плановые и внеплановые проверки. </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О проведении проверки исполнения административных регламентов </w:t>
      </w:r>
      <w:r w:rsidRPr="00712CF1">
        <w:rPr>
          <w:szCs w:val="28"/>
        </w:rPr>
        <w:br/>
        <w:t>по предоставлению муниципальных услуг издается правовой акт руководителя контролирующего органа.</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12CF1">
        <w:rPr>
          <w:szCs w:val="28"/>
        </w:rPr>
        <w:br/>
        <w:t>при проверке нарушений.</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 По результатам рассмотрения обращений дается письменный ответ. </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Руководитель администрации несет персональную ответственность                           за обеспечение предоставления муниципальной услуги.</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Работники администрации при предоставлении муниципальной услуги несут персональную ответственность:</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xml:space="preserve">- за неисполнение или ненадлежащее исполнение административных процедур </w:t>
      </w:r>
      <w:r w:rsidRPr="00712CF1">
        <w:rPr>
          <w:szCs w:val="28"/>
        </w:rPr>
        <w:lastRenderedPageBreak/>
        <w:t>при предоставлении муниципальной услуги;</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12CF1" w:rsidRPr="00712CF1" w:rsidRDefault="00712CF1" w:rsidP="00712CF1">
      <w:pPr>
        <w:pStyle w:val="affd"/>
        <w:widowControl w:val="0"/>
        <w:tabs>
          <w:tab w:val="left" w:pos="142"/>
          <w:tab w:val="left" w:pos="284"/>
        </w:tabs>
        <w:ind w:firstLine="709"/>
        <w:jc w:val="both"/>
        <w:rPr>
          <w:szCs w:val="28"/>
        </w:rPr>
      </w:pPr>
      <w:r w:rsidRPr="00712CF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12CF1" w:rsidRPr="00712CF1" w:rsidRDefault="00712CF1" w:rsidP="00712CF1">
      <w:pPr>
        <w:pStyle w:val="affd"/>
        <w:widowControl w:val="0"/>
        <w:tabs>
          <w:tab w:val="left" w:pos="142"/>
          <w:tab w:val="left" w:pos="284"/>
        </w:tabs>
        <w:ind w:firstLine="709"/>
        <w:rPr>
          <w:b/>
          <w:bCs/>
          <w:szCs w:val="28"/>
        </w:rPr>
      </w:pPr>
    </w:p>
    <w:p w:rsidR="00712CF1" w:rsidRPr="00712CF1" w:rsidRDefault="00712CF1" w:rsidP="00712CF1">
      <w:pPr>
        <w:pStyle w:val="1"/>
        <w:spacing w:line="240" w:lineRule="auto"/>
        <w:rPr>
          <w:rFonts w:ascii="Times New Roman" w:hAnsi="Times New Roman" w:cs="Times New Roman"/>
        </w:rPr>
      </w:pPr>
      <w:r w:rsidRPr="00712CF1">
        <w:rPr>
          <w:rFonts w:ascii="Times New Roman" w:hAnsi="Times New Roman" w:cs="Times New Roma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12CF1" w:rsidRPr="00712CF1" w:rsidRDefault="00712CF1" w:rsidP="00712CF1">
      <w:pPr>
        <w:tabs>
          <w:tab w:val="left" w:pos="5442"/>
        </w:tabs>
        <w:autoSpaceDN w:val="0"/>
        <w:jc w:val="both"/>
        <w:rPr>
          <w:rFonts w:ascii="Times New Roman" w:hAnsi="Times New Roman" w:cs="Times New Roman"/>
          <w:sz w:val="28"/>
          <w:szCs w:val="28"/>
        </w:rPr>
      </w:pP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12CF1">
        <w:rPr>
          <w:rFonts w:ascii="Times New Roman" w:hAnsi="Times New Roman" w:cs="Times New Roman"/>
          <w:sz w:val="28"/>
          <w:szCs w:val="28"/>
        </w:rPr>
        <w:br/>
        <w:t>№ 210-ФЗ;</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12CF1">
        <w:rPr>
          <w:rFonts w:ascii="Times New Roman" w:hAnsi="Times New Roman" w:cs="Times New Roman"/>
          <w:sz w:val="28"/>
          <w:szCs w:val="28"/>
        </w:rPr>
        <w:br/>
        <w:t xml:space="preserve">и действия (бездействие) которого обжалуются, возложена функция </w:t>
      </w:r>
      <w:r w:rsidRPr="00712CF1">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712CF1">
        <w:rPr>
          <w:rFonts w:ascii="Times New Roman" w:hAnsi="Times New Roman" w:cs="Times New Roman"/>
          <w:sz w:val="28"/>
          <w:szCs w:val="28"/>
        </w:rPr>
        <w:br/>
        <w:t>в порядке, определенном частью 1.3 статьи 16 Федерального закона № 210-ФЗ;</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712CF1">
        <w:rPr>
          <w:rFonts w:ascii="Times New Roman" w:hAnsi="Times New Roman" w:cs="Times New Roman"/>
          <w:sz w:val="28"/>
          <w:szCs w:val="28"/>
        </w:rPr>
        <w:t>предусмотренонормативными</w:t>
      </w:r>
      <w:proofErr w:type="spellEnd"/>
      <w:r w:rsidRPr="00712CF1">
        <w:rPr>
          <w:rFonts w:ascii="Times New Roman" w:hAnsi="Times New Roman" w:cs="Times New Roman"/>
          <w:sz w:val="28"/>
          <w:szCs w:val="28"/>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2CF1" w:rsidRPr="00712CF1" w:rsidRDefault="00712CF1" w:rsidP="00712CF1">
      <w:pPr>
        <w:autoSpaceDN w:val="0"/>
        <w:ind w:firstLine="540"/>
        <w:jc w:val="both"/>
        <w:rPr>
          <w:rFonts w:ascii="Times New Roman" w:hAnsi="Times New Roman" w:cs="Times New Roman"/>
          <w:sz w:val="28"/>
          <w:szCs w:val="28"/>
        </w:rPr>
      </w:pPr>
      <w:proofErr w:type="gramStart"/>
      <w:r w:rsidRPr="00712CF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12CF1">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712CF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2CF1" w:rsidRPr="00712CF1" w:rsidRDefault="00712CF1" w:rsidP="00712CF1">
      <w:pPr>
        <w:autoSpaceDN w:val="0"/>
        <w:ind w:firstLine="540"/>
        <w:jc w:val="both"/>
        <w:rPr>
          <w:rFonts w:ascii="Times New Roman" w:hAnsi="Times New Roman" w:cs="Times New Roman"/>
          <w:sz w:val="28"/>
          <w:szCs w:val="28"/>
        </w:rPr>
      </w:pPr>
      <w:proofErr w:type="gramStart"/>
      <w:r w:rsidRPr="00712CF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2CF1">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12CF1">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12CF1" w:rsidRPr="00712CF1" w:rsidRDefault="00712CF1" w:rsidP="00712CF1">
      <w:pPr>
        <w:autoSpaceDN w:val="0"/>
        <w:ind w:firstLine="540"/>
        <w:jc w:val="both"/>
        <w:rPr>
          <w:rFonts w:ascii="Times New Roman" w:hAnsi="Times New Roman" w:cs="Times New Roman"/>
          <w:sz w:val="28"/>
          <w:szCs w:val="28"/>
        </w:rPr>
      </w:pPr>
      <w:proofErr w:type="gramStart"/>
      <w:r w:rsidRPr="00712CF1">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12CF1">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12CF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12CF1">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12CF1">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5.3. Жалоба согласно Приложению 3 подается в письменной форме </w:t>
      </w:r>
      <w:r w:rsidRPr="00712CF1">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12CF1">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12CF1">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12CF1" w:rsidRPr="00712CF1" w:rsidRDefault="00712CF1" w:rsidP="00712CF1">
      <w:pPr>
        <w:autoSpaceDN w:val="0"/>
        <w:ind w:firstLine="540"/>
        <w:jc w:val="both"/>
        <w:rPr>
          <w:rFonts w:ascii="Times New Roman" w:hAnsi="Times New Roman" w:cs="Times New Roman"/>
          <w:sz w:val="28"/>
          <w:szCs w:val="28"/>
        </w:rPr>
      </w:pPr>
      <w:proofErr w:type="gramStart"/>
      <w:r w:rsidRPr="00712CF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12CF1">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12CF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12CF1">
          <w:rPr>
            <w:rFonts w:ascii="Times New Roman" w:hAnsi="Times New Roman" w:cs="Times New Roman"/>
            <w:sz w:val="28"/>
            <w:szCs w:val="28"/>
          </w:rPr>
          <w:t>части 5 статьи 11.2</w:t>
        </w:r>
      </w:hyperlink>
      <w:r w:rsidRPr="00712CF1">
        <w:rPr>
          <w:rFonts w:ascii="Times New Roman" w:hAnsi="Times New Roman" w:cs="Times New Roman"/>
          <w:sz w:val="28"/>
          <w:szCs w:val="28"/>
        </w:rPr>
        <w:t xml:space="preserve"> Федерального закона № 210-ФЗ.</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В письменной жалобе в обязательном порядке указываются:</w:t>
      </w:r>
    </w:p>
    <w:p w:rsidR="00712CF1" w:rsidRPr="00712CF1" w:rsidRDefault="00712CF1" w:rsidP="00712CF1">
      <w:pPr>
        <w:autoSpaceDN w:val="0"/>
        <w:ind w:firstLine="540"/>
        <w:jc w:val="both"/>
        <w:rPr>
          <w:rFonts w:ascii="Times New Roman" w:hAnsi="Times New Roman" w:cs="Times New Roman"/>
          <w:sz w:val="28"/>
          <w:szCs w:val="28"/>
        </w:rPr>
      </w:pPr>
      <w:proofErr w:type="gramStart"/>
      <w:r w:rsidRPr="00712CF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12CF1" w:rsidRPr="00712CF1" w:rsidRDefault="00712CF1" w:rsidP="00712CF1">
      <w:pPr>
        <w:autoSpaceDN w:val="0"/>
        <w:ind w:firstLine="540"/>
        <w:jc w:val="both"/>
        <w:rPr>
          <w:rFonts w:ascii="Times New Roman" w:hAnsi="Times New Roman" w:cs="Times New Roman"/>
          <w:sz w:val="28"/>
          <w:szCs w:val="28"/>
        </w:rPr>
      </w:pPr>
      <w:proofErr w:type="gramStart"/>
      <w:r w:rsidRPr="00712CF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12CF1">
        <w:rPr>
          <w:rFonts w:ascii="Times New Roman" w:hAnsi="Times New Roman" w:cs="Times New Roman"/>
          <w:sz w:val="28"/>
          <w:szCs w:val="28"/>
        </w:rPr>
        <w:br/>
        <w:t>по которым должен быть направлен ответ заявителю;</w:t>
      </w:r>
      <w:proofErr w:type="gramEnd"/>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 доводы, на основании которых заявитель не согласен с решением </w:t>
      </w:r>
      <w:r w:rsidRPr="00712CF1">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12CF1">
        <w:rPr>
          <w:rFonts w:ascii="Times New Roman" w:hAnsi="Times New Roman" w:cs="Times New Roman"/>
          <w:sz w:val="28"/>
          <w:szCs w:val="28"/>
        </w:rPr>
        <w:br/>
        <w:t>(при наличии), подтверждающие доводы заявителя, либо их копии.</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12CF1">
          <w:rPr>
            <w:rFonts w:ascii="Times New Roman" w:hAnsi="Times New Roman" w:cs="Times New Roman"/>
            <w:sz w:val="28"/>
            <w:szCs w:val="28"/>
          </w:rPr>
          <w:t>статьей 11.1</w:t>
        </w:r>
      </w:hyperlink>
      <w:r w:rsidRPr="00712CF1">
        <w:rPr>
          <w:rFonts w:ascii="Times New Roman" w:hAnsi="Times New Roman" w:cs="Times New Roman"/>
          <w:sz w:val="28"/>
          <w:szCs w:val="28"/>
        </w:rPr>
        <w:t xml:space="preserve"> Федерального закона № 210-ФЗ, при условии, что это не затрагивает </w:t>
      </w:r>
      <w:r w:rsidRPr="00712CF1">
        <w:rPr>
          <w:rFonts w:ascii="Times New Roman" w:hAnsi="Times New Roman" w:cs="Times New Roman"/>
          <w:sz w:val="28"/>
          <w:szCs w:val="28"/>
        </w:rPr>
        <w:lastRenderedPageBreak/>
        <w:t xml:space="preserve">права, свободы и законные интересы других лиц, и если указанные информация </w:t>
      </w:r>
      <w:r w:rsidRPr="00712CF1">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5.6. </w:t>
      </w:r>
      <w:proofErr w:type="gramStart"/>
      <w:r w:rsidRPr="00712CF1">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12CF1">
        <w:rPr>
          <w:rFonts w:ascii="Times New Roman" w:hAnsi="Times New Roman" w:cs="Times New Roman"/>
          <w:sz w:val="28"/>
          <w:szCs w:val="28"/>
        </w:rPr>
        <w:br/>
        <w:t>или в случае обжалования нарушения установленного срока таких исправлений - в течение</w:t>
      </w:r>
      <w:proofErr w:type="gramEnd"/>
      <w:r w:rsidRPr="00712CF1">
        <w:rPr>
          <w:rFonts w:ascii="Times New Roman" w:hAnsi="Times New Roman" w:cs="Times New Roman"/>
          <w:sz w:val="28"/>
          <w:szCs w:val="28"/>
        </w:rPr>
        <w:t xml:space="preserve"> пяти рабочих дней со дня ее регистрации.</w:t>
      </w:r>
    </w:p>
    <w:p w:rsidR="00712CF1" w:rsidRPr="00712CF1" w:rsidRDefault="00712CF1" w:rsidP="00712CF1">
      <w:pPr>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5.7. По результатам рассмотрения жалобы принимается одно из следующих решений:</w:t>
      </w:r>
    </w:p>
    <w:p w:rsidR="00712CF1" w:rsidRPr="00712CF1" w:rsidRDefault="00712CF1" w:rsidP="00712CF1">
      <w:pPr>
        <w:autoSpaceDN w:val="0"/>
        <w:ind w:firstLine="540"/>
        <w:jc w:val="both"/>
        <w:rPr>
          <w:rFonts w:ascii="Times New Roman" w:hAnsi="Times New Roman" w:cs="Times New Roman"/>
          <w:sz w:val="28"/>
          <w:szCs w:val="28"/>
        </w:rPr>
      </w:pPr>
      <w:proofErr w:type="gramStart"/>
      <w:r w:rsidRPr="00712CF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2CF1" w:rsidRPr="00712CF1" w:rsidRDefault="00712CF1" w:rsidP="00712CF1">
      <w:pPr>
        <w:tabs>
          <w:tab w:val="left" w:pos="6358"/>
        </w:tabs>
        <w:autoSpaceDN w:val="0"/>
        <w:ind w:firstLine="540"/>
        <w:jc w:val="both"/>
        <w:rPr>
          <w:rFonts w:ascii="Times New Roman" w:hAnsi="Times New Roman" w:cs="Times New Roman"/>
          <w:sz w:val="28"/>
          <w:szCs w:val="28"/>
        </w:rPr>
      </w:pPr>
      <w:r w:rsidRPr="00712CF1">
        <w:rPr>
          <w:rFonts w:ascii="Times New Roman" w:hAnsi="Times New Roman" w:cs="Times New Roman"/>
          <w:sz w:val="28"/>
          <w:szCs w:val="28"/>
        </w:rPr>
        <w:t>2) в удовлетворении жалобы отказывается.</w:t>
      </w:r>
    </w:p>
    <w:p w:rsidR="00712CF1" w:rsidRPr="00712CF1" w:rsidRDefault="00712CF1" w:rsidP="00712CF1">
      <w:pPr>
        <w:autoSpaceDN w:val="0"/>
        <w:adjustRightInd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12CF1">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712CF1" w:rsidRPr="00712CF1" w:rsidRDefault="00712CF1" w:rsidP="00CA1D23">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12CF1">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2CF1">
        <w:rPr>
          <w:rFonts w:ascii="Times New Roman" w:hAnsi="Times New Roman" w:cs="Times New Roman"/>
          <w:sz w:val="28"/>
          <w:szCs w:val="28"/>
        </w:rPr>
        <w:t>неудобства</w:t>
      </w:r>
      <w:proofErr w:type="gramEnd"/>
      <w:r w:rsidRPr="00712CF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2CF1" w:rsidRPr="00712CF1" w:rsidRDefault="00712CF1" w:rsidP="00CA1D23">
      <w:pPr>
        <w:pStyle w:val="a4"/>
        <w:widowControl w:val="0"/>
        <w:numPr>
          <w:ilvl w:val="0"/>
          <w:numId w:val="2"/>
        </w:numPr>
        <w:autoSpaceDE w:val="0"/>
        <w:autoSpaceDN w:val="0"/>
        <w:spacing w:after="0" w:line="240" w:lineRule="auto"/>
        <w:ind w:left="0" w:firstLine="720"/>
        <w:jc w:val="both"/>
        <w:rPr>
          <w:rFonts w:ascii="Times New Roman" w:hAnsi="Times New Roman" w:cs="Times New Roman"/>
          <w:sz w:val="28"/>
          <w:szCs w:val="28"/>
        </w:rPr>
      </w:pPr>
      <w:r w:rsidRPr="00712CF1">
        <w:rPr>
          <w:rFonts w:ascii="Times New Roman" w:hAnsi="Times New Roman" w:cs="Times New Roman"/>
          <w:sz w:val="28"/>
          <w:szCs w:val="28"/>
        </w:rPr>
        <w:t xml:space="preserve">в случае признания </w:t>
      </w:r>
      <w:proofErr w:type="gramStart"/>
      <w:r w:rsidRPr="00712CF1">
        <w:rPr>
          <w:rFonts w:ascii="Times New Roman" w:hAnsi="Times New Roman" w:cs="Times New Roman"/>
          <w:sz w:val="28"/>
          <w:szCs w:val="28"/>
        </w:rPr>
        <w:t>жалобы</w:t>
      </w:r>
      <w:proofErr w:type="gramEnd"/>
      <w:r w:rsidRPr="00712CF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2CF1" w:rsidRPr="00712CF1" w:rsidRDefault="00712CF1" w:rsidP="00712CF1">
      <w:pPr>
        <w:autoSpaceDN w:val="0"/>
        <w:ind w:firstLine="540"/>
        <w:jc w:val="both"/>
        <w:rPr>
          <w:rFonts w:ascii="Times New Roman" w:hAnsi="Times New Roman" w:cs="Times New Roman"/>
          <w:b/>
          <w:sz w:val="28"/>
          <w:szCs w:val="28"/>
        </w:rPr>
      </w:pPr>
      <w:r w:rsidRPr="00712CF1">
        <w:rPr>
          <w:rFonts w:ascii="Times New Roman" w:hAnsi="Times New Roman" w:cs="Times New Roman"/>
          <w:sz w:val="28"/>
          <w:szCs w:val="28"/>
        </w:rPr>
        <w:t xml:space="preserve">В случае установления в ходе или по результатам </w:t>
      </w:r>
      <w:proofErr w:type="gramStart"/>
      <w:r w:rsidRPr="00712CF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12CF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2CF1" w:rsidRPr="00712CF1" w:rsidRDefault="00712CF1" w:rsidP="00712CF1">
      <w:pPr>
        <w:widowControl w:val="0"/>
        <w:ind w:firstLine="709"/>
        <w:jc w:val="center"/>
        <w:rPr>
          <w:rFonts w:ascii="Times New Roman" w:hAnsi="Times New Roman" w:cs="Times New Roman"/>
          <w:b/>
          <w:sz w:val="28"/>
          <w:szCs w:val="28"/>
        </w:rPr>
      </w:pPr>
    </w:p>
    <w:p w:rsidR="00712CF1" w:rsidRPr="00712CF1" w:rsidRDefault="00712CF1" w:rsidP="00712CF1">
      <w:pPr>
        <w:pStyle w:val="1"/>
        <w:spacing w:line="240" w:lineRule="auto"/>
        <w:rPr>
          <w:rFonts w:ascii="Times New Roman" w:hAnsi="Times New Roman" w:cs="Times New Roman"/>
        </w:rPr>
      </w:pPr>
      <w:r w:rsidRPr="00712CF1">
        <w:rPr>
          <w:rFonts w:ascii="Times New Roman" w:hAnsi="Times New Roman" w:cs="Times New Roman"/>
        </w:rPr>
        <w:lastRenderedPageBreak/>
        <w:t xml:space="preserve">6. Особенности выполнения административных процедур </w:t>
      </w:r>
      <w:r w:rsidRPr="00712CF1">
        <w:rPr>
          <w:rFonts w:ascii="Times New Roman" w:hAnsi="Times New Roman" w:cs="Times New Roman"/>
        </w:rPr>
        <w:br/>
        <w:t>в многофункциональных центрах</w:t>
      </w:r>
    </w:p>
    <w:p w:rsidR="00712CF1" w:rsidRPr="00712CF1" w:rsidRDefault="00712CF1" w:rsidP="00712CF1">
      <w:pPr>
        <w:autoSpaceDE w:val="0"/>
        <w:autoSpaceDN w:val="0"/>
        <w:adjustRightInd w:val="0"/>
        <w:ind w:firstLine="540"/>
        <w:jc w:val="both"/>
        <w:rPr>
          <w:rFonts w:ascii="Times New Roman" w:hAnsi="Times New Roman" w:cs="Times New Roman"/>
          <w:bCs/>
          <w:sz w:val="28"/>
          <w:szCs w:val="28"/>
        </w:rPr>
      </w:pPr>
    </w:p>
    <w:p w:rsidR="00712CF1" w:rsidRPr="00712CF1" w:rsidRDefault="00712CF1" w:rsidP="00712CF1">
      <w:pPr>
        <w:autoSpaceDE w:val="0"/>
        <w:autoSpaceDN w:val="0"/>
        <w:adjustRightInd w:val="0"/>
        <w:ind w:firstLine="709"/>
        <w:jc w:val="both"/>
        <w:rPr>
          <w:rFonts w:ascii="Times New Roman" w:hAnsi="Times New Roman" w:cs="Times New Roman"/>
          <w:b/>
          <w:sz w:val="28"/>
          <w:szCs w:val="28"/>
        </w:rPr>
      </w:pPr>
      <w:r w:rsidRPr="00712CF1">
        <w:rPr>
          <w:rFonts w:ascii="Times New Roman"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б) определяет предмет обращения;</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в) проводит проверку правильности заполнения обращения;</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г) проводит проверку укомплектованности пакета документов;</w:t>
      </w:r>
    </w:p>
    <w:p w:rsidR="00712CF1" w:rsidRPr="00712CF1" w:rsidRDefault="00712CF1" w:rsidP="00712CF1">
      <w:pPr>
        <w:widowControl w:val="0"/>
        <w:ind w:firstLine="709"/>
        <w:jc w:val="both"/>
        <w:rPr>
          <w:rFonts w:ascii="Times New Roman" w:hAnsi="Times New Roman" w:cs="Times New Roman"/>
          <w:sz w:val="28"/>
          <w:szCs w:val="28"/>
        </w:rPr>
      </w:pPr>
      <w:proofErr w:type="spellStart"/>
      <w:r w:rsidRPr="00712CF1">
        <w:rPr>
          <w:rFonts w:ascii="Times New Roman" w:hAnsi="Times New Roman" w:cs="Times New Roman"/>
          <w:sz w:val="28"/>
          <w:szCs w:val="28"/>
        </w:rPr>
        <w:t>д</w:t>
      </w:r>
      <w:proofErr w:type="spellEnd"/>
      <w:r w:rsidRPr="00712CF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е) заверяет каждый документ дела своей электронной подписью;</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ж) направляет копии документов и реестр документов в администрацию:</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12CF1">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lastRenderedPageBreak/>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а) сообщает заявителю о наличии оснований для отказа в приеме документов;</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в) выдает уведомление об отказе в приеме </w:t>
      </w:r>
      <w:r w:rsidRPr="00712CF1">
        <w:rPr>
          <w:rFonts w:ascii="Times New Roman" w:hAnsi="Times New Roman" w:cs="Times New Roman"/>
          <w:strike/>
          <w:color w:val="FF0000"/>
          <w:sz w:val="28"/>
          <w:szCs w:val="28"/>
        </w:rPr>
        <w:t xml:space="preserve">ходатайства </w:t>
      </w:r>
      <w:proofErr w:type="spellStart"/>
      <w:r w:rsidRPr="00712CF1">
        <w:rPr>
          <w:rFonts w:ascii="Times New Roman" w:hAnsi="Times New Roman" w:cs="Times New Roman"/>
          <w:strike/>
          <w:color w:val="FF0000"/>
          <w:sz w:val="28"/>
          <w:szCs w:val="28"/>
        </w:rPr>
        <w:t>и</w:t>
      </w:r>
      <w:r w:rsidRPr="00712CF1">
        <w:rPr>
          <w:rFonts w:ascii="Times New Roman" w:hAnsi="Times New Roman" w:cs="Times New Roman"/>
          <w:sz w:val="28"/>
          <w:szCs w:val="28"/>
        </w:rPr>
        <w:t>документов</w:t>
      </w:r>
      <w:proofErr w:type="spellEnd"/>
      <w:r w:rsidRPr="00712CF1">
        <w:rPr>
          <w:rFonts w:ascii="Times New Roman" w:hAnsi="Times New Roman" w:cs="Times New Roman"/>
          <w:sz w:val="28"/>
          <w:szCs w:val="28"/>
        </w:rPr>
        <w:t xml:space="preserve">, </w:t>
      </w:r>
      <w:proofErr w:type="gramStart"/>
      <w:r w:rsidRPr="00712CF1">
        <w:rPr>
          <w:rFonts w:ascii="Times New Roman" w:hAnsi="Times New Roman" w:cs="Times New Roman"/>
          <w:sz w:val="28"/>
          <w:szCs w:val="28"/>
        </w:rPr>
        <w:t>необходимых</w:t>
      </w:r>
      <w:proofErr w:type="gramEnd"/>
      <w:r w:rsidRPr="00712CF1">
        <w:rPr>
          <w:rFonts w:ascii="Times New Roman" w:hAnsi="Times New Roman" w:cs="Times New Roman"/>
          <w:sz w:val="28"/>
          <w:szCs w:val="28"/>
        </w:rPr>
        <w:t xml:space="preserve"> для предоставления муниципальной услуги (приложение № 4 к административному регламенту).</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а) в электронной форме в течение 1 рабочего дня со дня принятия решения:</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о предоставлении (отказе в предоставлении) муниципальной услуги заявителю;</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б) на бумажном носителе в срок не более 2 рабочих дней со дня принятия решения:</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о предоставлении (отказе в предоставлении) муниципальной услуги заявителю;</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12CF1" w:rsidRPr="00712CF1" w:rsidRDefault="00712CF1" w:rsidP="00712CF1">
      <w:pPr>
        <w:widowControl w:val="0"/>
        <w:ind w:firstLine="709"/>
        <w:jc w:val="both"/>
        <w:rPr>
          <w:rFonts w:ascii="Times New Roman" w:hAnsi="Times New Roman" w:cs="Times New Roman"/>
          <w:sz w:val="28"/>
          <w:szCs w:val="28"/>
        </w:rPr>
      </w:pPr>
      <w:r w:rsidRPr="00712CF1">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12CF1" w:rsidRPr="00712CF1" w:rsidRDefault="00712CF1" w:rsidP="00712CF1">
      <w:pPr>
        <w:jc w:val="both"/>
        <w:rPr>
          <w:rFonts w:ascii="Times New Roman" w:hAnsi="Times New Roman" w:cs="Times New Roman"/>
          <w:sz w:val="28"/>
          <w:szCs w:val="28"/>
        </w:rPr>
      </w:pPr>
      <w:proofErr w:type="gramStart"/>
      <w:r w:rsidRPr="00712CF1">
        <w:rPr>
          <w:rFonts w:ascii="Times New Roman" w:hAnsi="Times New Roman" w:cs="Times New Roman"/>
          <w:sz w:val="28"/>
          <w:szCs w:val="28"/>
        </w:rPr>
        <w:lastRenderedPageBreak/>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12CF1">
        <w:rPr>
          <w:rFonts w:ascii="Times New Roman" w:hAnsi="Times New Roman" w:cs="Times New Roman"/>
          <w:sz w:val="28"/>
          <w:szCs w:val="28"/>
        </w:rPr>
        <w:br/>
        <w:t xml:space="preserve">от администрации сообщает заявителю о принятом решении по телефону </w:t>
      </w:r>
      <w:r w:rsidRPr="00712CF1">
        <w:rPr>
          <w:rFonts w:ascii="Times New Roman" w:hAnsi="Times New Roman" w:cs="Times New Roman"/>
          <w:sz w:val="28"/>
          <w:szCs w:val="28"/>
        </w:rPr>
        <w:br/>
        <w:t xml:space="preserve">(с записью даты и времени телефонного звонка или посредством </w:t>
      </w:r>
      <w:r w:rsidRPr="00712CF1">
        <w:rPr>
          <w:rFonts w:ascii="Times New Roman" w:hAnsi="Times New Roman" w:cs="Times New Roman"/>
          <w:sz w:val="28"/>
          <w:szCs w:val="28"/>
        </w:rPr>
        <w:br/>
      </w:r>
      <w:proofErr w:type="spellStart"/>
      <w:r w:rsidRPr="00712CF1">
        <w:rPr>
          <w:rFonts w:ascii="Times New Roman" w:hAnsi="Times New Roman" w:cs="Times New Roman"/>
          <w:sz w:val="28"/>
          <w:szCs w:val="28"/>
        </w:rPr>
        <w:t>смс-информирования</w:t>
      </w:r>
      <w:proofErr w:type="spellEnd"/>
      <w:r w:rsidRPr="00712CF1">
        <w:rPr>
          <w:rFonts w:ascii="Times New Roman" w:hAnsi="Times New Roman" w:cs="Times New Roman"/>
          <w:sz w:val="28"/>
          <w:szCs w:val="28"/>
        </w:rPr>
        <w:t>), а также о возможности получения документов в ГБУ ЛО «МФЦ».</w:t>
      </w:r>
      <w:proofErr w:type="gramEnd"/>
    </w:p>
    <w:p w:rsidR="00712CF1" w:rsidRPr="00712CF1" w:rsidRDefault="00712CF1" w:rsidP="00712CF1">
      <w:pPr>
        <w:jc w:val="both"/>
        <w:rPr>
          <w:rFonts w:ascii="Times New Roman" w:hAnsi="Times New Roman" w:cs="Times New Roman"/>
          <w:color w:val="4F81BD" w:themeColor="accent1"/>
          <w:sz w:val="28"/>
          <w:szCs w:val="28"/>
        </w:rPr>
      </w:pPr>
    </w:p>
    <w:p w:rsidR="00712CF1" w:rsidRPr="00712CF1" w:rsidRDefault="00712CF1" w:rsidP="00712CF1">
      <w:pPr>
        <w:jc w:val="both"/>
        <w:rPr>
          <w:rFonts w:ascii="Times New Roman" w:hAnsi="Times New Roman" w:cs="Times New Roman"/>
          <w:bCs/>
          <w:color w:val="4F81BD" w:themeColor="accent1"/>
          <w:sz w:val="28"/>
          <w:szCs w:val="28"/>
        </w:rPr>
      </w:pPr>
    </w:p>
    <w:p w:rsidR="00712CF1" w:rsidRPr="00712CF1" w:rsidRDefault="00712CF1" w:rsidP="00712CF1">
      <w:pPr>
        <w:rPr>
          <w:rFonts w:ascii="Times New Roman" w:hAnsi="Times New Roman" w:cs="Times New Roman"/>
          <w:bCs/>
          <w:color w:val="4F81BD" w:themeColor="accent1"/>
          <w:sz w:val="28"/>
          <w:szCs w:val="28"/>
        </w:rPr>
      </w:pPr>
    </w:p>
    <w:p w:rsidR="00986F8C" w:rsidRDefault="00712CF1" w:rsidP="00712CF1">
      <w:pPr>
        <w:pStyle w:val="1"/>
        <w:rPr>
          <w:rFonts w:ascii="Times New Roman" w:hAnsi="Times New Roman" w:cs="Times New Roman"/>
          <w:b w:val="0"/>
          <w:color w:val="4F81BD" w:themeColor="accent1"/>
        </w:rPr>
      </w:pPr>
      <w:r w:rsidRPr="00712CF1">
        <w:rPr>
          <w:rFonts w:ascii="Times New Roman" w:hAnsi="Times New Roman" w:cs="Times New Roman"/>
          <w:b w:val="0"/>
          <w:color w:val="4F81BD" w:themeColor="accent1"/>
        </w:rPr>
        <w:t xml:space="preserve">                                                                                           </w:t>
      </w:r>
    </w:p>
    <w:p w:rsidR="00986F8C" w:rsidRDefault="00986F8C" w:rsidP="00712CF1">
      <w:pPr>
        <w:pStyle w:val="1"/>
        <w:rPr>
          <w:rFonts w:ascii="Times New Roman" w:hAnsi="Times New Roman" w:cs="Times New Roman"/>
          <w:b w:val="0"/>
          <w:color w:val="4F81BD" w:themeColor="accent1"/>
        </w:rPr>
      </w:pPr>
    </w:p>
    <w:p w:rsidR="00986F8C" w:rsidRDefault="00986F8C" w:rsidP="00712CF1">
      <w:pPr>
        <w:pStyle w:val="1"/>
        <w:rPr>
          <w:rFonts w:ascii="Times New Roman" w:hAnsi="Times New Roman" w:cs="Times New Roman"/>
          <w:b w:val="0"/>
          <w:color w:val="4F81BD" w:themeColor="accent1"/>
        </w:rPr>
      </w:pPr>
    </w:p>
    <w:p w:rsidR="00986F8C" w:rsidRDefault="00986F8C" w:rsidP="00986F8C">
      <w:pPr>
        <w:pStyle w:val="1"/>
        <w:jc w:val="right"/>
        <w:rPr>
          <w:rFonts w:ascii="Times New Roman" w:hAnsi="Times New Roman" w:cs="Times New Roman"/>
          <w:b w:val="0"/>
          <w:color w:val="auto"/>
        </w:rPr>
      </w:pPr>
    </w:p>
    <w:p w:rsidR="00712CF1" w:rsidRPr="00986F8C" w:rsidRDefault="00986F8C" w:rsidP="00986F8C">
      <w:pPr>
        <w:pStyle w:val="1"/>
        <w:jc w:val="right"/>
        <w:rPr>
          <w:rFonts w:ascii="Times New Roman" w:hAnsi="Times New Roman" w:cs="Times New Roman"/>
          <w:b w:val="0"/>
          <w:color w:val="auto"/>
        </w:rPr>
      </w:pPr>
      <w:r>
        <w:rPr>
          <w:rFonts w:ascii="Times New Roman" w:hAnsi="Times New Roman" w:cs="Times New Roman"/>
          <w:b w:val="0"/>
          <w:color w:val="auto"/>
        </w:rPr>
        <w:t>П</w:t>
      </w:r>
      <w:r w:rsidR="00712CF1" w:rsidRPr="00986F8C">
        <w:rPr>
          <w:rFonts w:ascii="Times New Roman" w:hAnsi="Times New Roman" w:cs="Times New Roman"/>
          <w:b w:val="0"/>
          <w:color w:val="auto"/>
        </w:rPr>
        <w:t>риложение 1</w:t>
      </w:r>
    </w:p>
    <w:p w:rsidR="00712CF1" w:rsidRPr="00712CF1" w:rsidRDefault="00712CF1" w:rsidP="00712CF1">
      <w:pPr>
        <w:pStyle w:val="affd"/>
        <w:ind w:right="-365" w:firstLine="4820"/>
        <w:jc w:val="right"/>
        <w:rPr>
          <w:b/>
          <w:szCs w:val="28"/>
        </w:rPr>
      </w:pPr>
      <w:r w:rsidRPr="00712CF1">
        <w:rPr>
          <w:b/>
          <w:szCs w:val="28"/>
        </w:rPr>
        <w:t xml:space="preserve">к Административному регламенту </w:t>
      </w:r>
    </w:p>
    <w:p w:rsidR="00712CF1" w:rsidRPr="00712CF1" w:rsidRDefault="00712CF1" w:rsidP="00712CF1">
      <w:pPr>
        <w:tabs>
          <w:tab w:val="left" w:pos="4820"/>
        </w:tabs>
        <w:ind w:firstLine="4820"/>
        <w:jc w:val="center"/>
        <w:rPr>
          <w:rFonts w:ascii="Times New Roman" w:hAnsi="Times New Roman" w:cs="Times New Roman"/>
          <w:b/>
          <w:bCs/>
          <w:sz w:val="28"/>
          <w:szCs w:val="28"/>
        </w:rPr>
      </w:pPr>
    </w:p>
    <w:p w:rsidR="00712CF1" w:rsidRPr="00712CF1" w:rsidRDefault="00712CF1" w:rsidP="00712CF1">
      <w:pPr>
        <w:ind w:firstLine="4820"/>
        <w:rPr>
          <w:rFonts w:ascii="Times New Roman" w:hAnsi="Times New Roman" w:cs="Times New Roman"/>
          <w:b/>
          <w:bCs/>
          <w:sz w:val="28"/>
          <w:szCs w:val="28"/>
        </w:rPr>
      </w:pPr>
      <w:r w:rsidRPr="00712CF1">
        <w:rPr>
          <w:rFonts w:ascii="Times New Roman" w:hAnsi="Times New Roman" w:cs="Times New Roman"/>
          <w:b/>
          <w:bCs/>
          <w:sz w:val="28"/>
          <w:szCs w:val="28"/>
        </w:rPr>
        <w:t xml:space="preserve">                             В Администрацию</w:t>
      </w:r>
    </w:p>
    <w:p w:rsidR="00712CF1" w:rsidRPr="00712CF1" w:rsidRDefault="00712CF1" w:rsidP="00986F8C">
      <w:pPr>
        <w:ind w:firstLine="4820"/>
        <w:rPr>
          <w:rFonts w:ascii="Times New Roman" w:hAnsi="Times New Roman" w:cs="Times New Roman"/>
          <w:b/>
          <w:bCs/>
          <w:sz w:val="28"/>
          <w:szCs w:val="28"/>
        </w:rPr>
      </w:pPr>
      <w:r w:rsidRPr="00712CF1">
        <w:rPr>
          <w:rFonts w:ascii="Times New Roman" w:hAnsi="Times New Roman" w:cs="Times New Roman"/>
          <w:b/>
          <w:bCs/>
          <w:sz w:val="28"/>
          <w:szCs w:val="28"/>
        </w:rPr>
        <w:t xml:space="preserve">                      </w:t>
      </w:r>
      <w:r w:rsidR="00986F8C">
        <w:rPr>
          <w:rFonts w:ascii="Times New Roman" w:hAnsi="Times New Roman" w:cs="Times New Roman"/>
          <w:b/>
          <w:bCs/>
          <w:sz w:val="28"/>
          <w:szCs w:val="28"/>
        </w:rPr>
        <w:t xml:space="preserve"> ___________________</w:t>
      </w:r>
    </w:p>
    <w:p w:rsidR="00712CF1" w:rsidRPr="00712CF1" w:rsidRDefault="00712CF1" w:rsidP="00712CF1">
      <w:pPr>
        <w:jc w:val="center"/>
        <w:rPr>
          <w:rFonts w:ascii="Times New Roman" w:hAnsi="Times New Roman" w:cs="Times New Roman"/>
          <w:b/>
          <w:bCs/>
          <w:sz w:val="28"/>
          <w:szCs w:val="28"/>
        </w:rPr>
      </w:pPr>
      <w:r w:rsidRPr="00712CF1">
        <w:rPr>
          <w:rFonts w:ascii="Times New Roman" w:hAnsi="Times New Roman" w:cs="Times New Roman"/>
          <w:b/>
          <w:bCs/>
          <w:sz w:val="28"/>
          <w:szCs w:val="28"/>
        </w:rPr>
        <w:t>Заявление</w:t>
      </w:r>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b/>
          <w:bCs/>
          <w:sz w:val="28"/>
          <w:szCs w:val="28"/>
        </w:rPr>
        <w:t>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от  _______________________________________________</w:t>
      </w:r>
      <w:r w:rsidR="00986F8C">
        <w:rPr>
          <w:rFonts w:ascii="Times New Roman" w:hAnsi="Times New Roman" w:cs="Times New Roman"/>
          <w:sz w:val="28"/>
          <w:szCs w:val="28"/>
        </w:rPr>
        <w:t>_______________________</w:t>
      </w:r>
    </w:p>
    <w:p w:rsidR="00712CF1" w:rsidRPr="00712CF1" w:rsidRDefault="00712CF1" w:rsidP="00712CF1">
      <w:pPr>
        <w:jc w:val="center"/>
        <w:rPr>
          <w:rFonts w:ascii="Times New Roman" w:hAnsi="Times New Roman" w:cs="Times New Roman"/>
          <w:sz w:val="28"/>
          <w:szCs w:val="28"/>
        </w:rPr>
      </w:pPr>
      <w:proofErr w:type="gramStart"/>
      <w:r w:rsidRPr="00712CF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6F8C">
        <w:rPr>
          <w:rFonts w:ascii="Times New Roman" w:hAnsi="Times New Roman" w:cs="Times New Roman"/>
          <w:sz w:val="28"/>
          <w:szCs w:val="28"/>
        </w:rPr>
        <w:t>___________________</w:t>
      </w:r>
      <w:r w:rsidRPr="00712CF1">
        <w:rPr>
          <w:rFonts w:ascii="Times New Roman" w:hAnsi="Times New Roman" w:cs="Times New Roman"/>
          <w:sz w:val="28"/>
          <w:szCs w:val="28"/>
        </w:rPr>
        <w:br/>
        <w:t>(указывается наниматель, либо собственник помещения, либо собственники</w:t>
      </w:r>
      <w:proofErr w:type="gramEnd"/>
    </w:p>
    <w:p w:rsidR="00712CF1" w:rsidRPr="00712CF1" w:rsidRDefault="00712CF1" w:rsidP="00712CF1">
      <w:pPr>
        <w:widowControl w:val="0"/>
        <w:jc w:val="center"/>
        <w:rPr>
          <w:rFonts w:ascii="Times New Roman" w:hAnsi="Times New Roman" w:cs="Times New Roman"/>
          <w:sz w:val="28"/>
          <w:szCs w:val="28"/>
        </w:rPr>
      </w:pPr>
      <w:r w:rsidRPr="00712CF1">
        <w:rPr>
          <w:rFonts w:ascii="Times New Roman" w:hAnsi="Times New Roman" w:cs="Times New Roman"/>
          <w:sz w:val="28"/>
          <w:szCs w:val="28"/>
        </w:rPr>
        <w:lastRenderedPageBreak/>
        <w:t>помещения, находящегося в общей собственности двух и более лиц, в случае, если ни один</w:t>
      </w:r>
    </w:p>
    <w:p w:rsidR="00712CF1" w:rsidRPr="00712CF1" w:rsidRDefault="00712CF1" w:rsidP="00986F8C">
      <w:pPr>
        <w:widowControl w:val="0"/>
        <w:jc w:val="center"/>
        <w:rPr>
          <w:rFonts w:ascii="Times New Roman" w:hAnsi="Times New Roman" w:cs="Times New Roman"/>
          <w:sz w:val="28"/>
          <w:szCs w:val="28"/>
        </w:rPr>
      </w:pPr>
      <w:r w:rsidRPr="00712CF1">
        <w:rPr>
          <w:rFonts w:ascii="Times New Roman" w:hAnsi="Times New Roman" w:cs="Times New Roman"/>
          <w:sz w:val="28"/>
          <w:szCs w:val="28"/>
        </w:rPr>
        <w:t xml:space="preserve">из собственников либо иных лиц не </w:t>
      </w:r>
      <w:proofErr w:type="gramStart"/>
      <w:r w:rsidRPr="00712CF1">
        <w:rPr>
          <w:rFonts w:ascii="Times New Roman" w:hAnsi="Times New Roman" w:cs="Times New Roman"/>
          <w:sz w:val="28"/>
          <w:szCs w:val="28"/>
        </w:rPr>
        <w:t>уполномочен</w:t>
      </w:r>
      <w:proofErr w:type="gramEnd"/>
      <w:r w:rsidRPr="00712CF1">
        <w:rPr>
          <w:rFonts w:ascii="Times New Roman" w:hAnsi="Times New Roman" w:cs="Times New Roman"/>
          <w:sz w:val="28"/>
          <w:szCs w:val="28"/>
        </w:rPr>
        <w:t xml:space="preserve"> в установленном порядке представлять их интересы)</w:t>
      </w:r>
      <w:r w:rsidRPr="00712CF1">
        <w:rPr>
          <w:rFonts w:ascii="Times New Roman" w:hAnsi="Times New Roman" w:cs="Times New Roman"/>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53107135" r:id="rId20"/>
        </w:objec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Место нахождения помещения:  _____________________________________________</w:t>
      </w:r>
      <w:r w:rsidR="00986F8C">
        <w:rPr>
          <w:rFonts w:ascii="Times New Roman" w:hAnsi="Times New Roman" w:cs="Times New Roman"/>
          <w:sz w:val="28"/>
          <w:szCs w:val="28"/>
        </w:rPr>
        <w:t>__________________________</w:t>
      </w:r>
    </w:p>
    <w:p w:rsidR="00712CF1" w:rsidRPr="00712CF1" w:rsidRDefault="00712CF1" w:rsidP="00986F8C">
      <w:pPr>
        <w:jc w:val="center"/>
        <w:rPr>
          <w:rFonts w:ascii="Times New Roman" w:hAnsi="Times New Roman" w:cs="Times New Roman"/>
          <w:sz w:val="28"/>
          <w:szCs w:val="28"/>
        </w:rPr>
      </w:pPr>
      <w:r w:rsidRPr="00712CF1">
        <w:rPr>
          <w:rFonts w:ascii="Times New Roman" w:hAnsi="Times New Roman" w:cs="Times New Roman"/>
          <w:sz w:val="28"/>
          <w:szCs w:val="28"/>
        </w:rPr>
        <w:t>(указывается п</w:t>
      </w:r>
      <w:r w:rsidR="00986F8C">
        <w:rPr>
          <w:rFonts w:ascii="Times New Roman" w:hAnsi="Times New Roman" w:cs="Times New Roman"/>
          <w:sz w:val="28"/>
          <w:szCs w:val="28"/>
        </w:rPr>
        <w:t xml:space="preserve">олный адрес: субъект Российской </w:t>
      </w:r>
      <w:r w:rsidRPr="00712CF1">
        <w:rPr>
          <w:rFonts w:ascii="Times New Roman" w:hAnsi="Times New Roman" w:cs="Times New Roman"/>
          <w:sz w:val="28"/>
          <w:szCs w:val="28"/>
        </w:rPr>
        <w:t>Федерации,____________</w:t>
      </w:r>
      <w:r w:rsidR="00986F8C">
        <w:rPr>
          <w:rFonts w:ascii="Times New Roman" w:hAnsi="Times New Roman" w:cs="Times New Roman"/>
          <w:sz w:val="28"/>
          <w:szCs w:val="28"/>
        </w:rPr>
        <w:t>____</w:t>
      </w:r>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муниципальное образование, поселение, улица, дом, корпус, строение,</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_____________</w:t>
      </w:r>
      <w:r w:rsidR="00986F8C">
        <w:rPr>
          <w:rFonts w:ascii="Times New Roman" w:hAnsi="Times New Roman" w:cs="Times New Roman"/>
          <w:sz w:val="28"/>
          <w:szCs w:val="28"/>
        </w:rPr>
        <w:t xml:space="preserve">__________________________   </w:t>
      </w:r>
    </w:p>
    <w:p w:rsidR="00986F8C" w:rsidRDefault="00712CF1" w:rsidP="00986F8C">
      <w:pPr>
        <w:jc w:val="center"/>
        <w:rPr>
          <w:rFonts w:ascii="Times New Roman" w:hAnsi="Times New Roman" w:cs="Times New Roman"/>
          <w:sz w:val="28"/>
          <w:szCs w:val="28"/>
        </w:rPr>
      </w:pPr>
      <w:r w:rsidRPr="00712CF1">
        <w:rPr>
          <w:rFonts w:ascii="Times New Roman" w:hAnsi="Times New Roman" w:cs="Times New Roman"/>
          <w:sz w:val="28"/>
          <w:szCs w:val="28"/>
        </w:rPr>
        <w:t>квартира (комната), подъезд, этаж)</w:t>
      </w:r>
      <w:r w:rsidR="00986F8C">
        <w:rPr>
          <w:rFonts w:ascii="Times New Roman" w:hAnsi="Times New Roman" w:cs="Times New Roman"/>
          <w:sz w:val="28"/>
          <w:szCs w:val="28"/>
        </w:rPr>
        <w:t xml:space="preserve"> </w:t>
      </w:r>
    </w:p>
    <w:p w:rsidR="00712CF1" w:rsidRPr="00712CF1" w:rsidRDefault="00712CF1" w:rsidP="00986F8C">
      <w:pPr>
        <w:jc w:val="center"/>
        <w:rPr>
          <w:rFonts w:ascii="Times New Roman" w:hAnsi="Times New Roman" w:cs="Times New Roman"/>
          <w:sz w:val="28"/>
          <w:szCs w:val="28"/>
        </w:rPr>
      </w:pPr>
      <w:r w:rsidRPr="00712CF1">
        <w:rPr>
          <w:rFonts w:ascii="Times New Roman" w:hAnsi="Times New Roman" w:cs="Times New Roman"/>
          <w:sz w:val="28"/>
          <w:szCs w:val="28"/>
        </w:rPr>
        <w:t>Собственник(и) помещения:  _____________________________________________</w:t>
      </w:r>
      <w:r w:rsidR="00986F8C">
        <w:rPr>
          <w:rFonts w:ascii="Times New Roman" w:hAnsi="Times New Roman" w:cs="Times New Roman"/>
          <w:sz w:val="28"/>
          <w:szCs w:val="28"/>
        </w:rPr>
        <w:t>_________________________</w:t>
      </w:r>
      <w:r w:rsidRPr="00712CF1">
        <w:rPr>
          <w:rFonts w:ascii="Times New Roman" w:hAnsi="Times New Roman" w:cs="Times New Roman"/>
          <w:sz w:val="28"/>
          <w:szCs w:val="28"/>
        </w:rPr>
        <w:t>_________________________________</w:t>
      </w:r>
      <w:r w:rsidR="00986F8C">
        <w:rPr>
          <w:rFonts w:ascii="Times New Roman" w:hAnsi="Times New Roman" w:cs="Times New Roman"/>
          <w:sz w:val="28"/>
          <w:szCs w:val="28"/>
        </w:rPr>
        <w:t>_____________________________</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Прошу принять в эксплуатацию после ____________________________________________</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w:t>
      </w:r>
      <w:r w:rsidR="00986F8C">
        <w:rPr>
          <w:rFonts w:ascii="Times New Roman" w:hAnsi="Times New Roman" w:cs="Times New Roman"/>
          <w:sz w:val="28"/>
          <w:szCs w:val="28"/>
        </w:rPr>
        <w:t>_______</w:t>
      </w:r>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(переустройства, перепланировки, переустро</w:t>
      </w:r>
      <w:r w:rsidR="00986F8C">
        <w:rPr>
          <w:rFonts w:ascii="Times New Roman" w:hAnsi="Times New Roman" w:cs="Times New Roman"/>
          <w:sz w:val="28"/>
          <w:szCs w:val="28"/>
        </w:rPr>
        <w:t xml:space="preserve">йства и перепланировки – нужное </w:t>
      </w:r>
      <w:r w:rsidRPr="00712CF1">
        <w:rPr>
          <w:rFonts w:ascii="Times New Roman" w:hAnsi="Times New Roman" w:cs="Times New Roman"/>
          <w:sz w:val="28"/>
          <w:szCs w:val="28"/>
        </w:rPr>
        <w:t>указать)</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помещения, занимаемого на основании  ___________________________________________</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w:t>
      </w:r>
      <w:r w:rsidR="00986F8C">
        <w:rPr>
          <w:rFonts w:ascii="Times New Roman" w:hAnsi="Times New Roman" w:cs="Times New Roman"/>
          <w:sz w:val="28"/>
          <w:szCs w:val="28"/>
        </w:rPr>
        <w:t>____________</w:t>
      </w:r>
    </w:p>
    <w:p w:rsidR="00712CF1" w:rsidRPr="00712CF1" w:rsidRDefault="00712CF1" w:rsidP="00986F8C">
      <w:pPr>
        <w:jc w:val="center"/>
        <w:rPr>
          <w:rFonts w:ascii="Times New Roman" w:hAnsi="Times New Roman" w:cs="Times New Roman"/>
          <w:sz w:val="28"/>
          <w:szCs w:val="28"/>
        </w:rPr>
      </w:pPr>
      <w:r w:rsidRPr="00712CF1">
        <w:rPr>
          <w:rFonts w:ascii="Times New Roman" w:hAnsi="Times New Roman" w:cs="Times New Roman"/>
          <w:sz w:val="28"/>
          <w:szCs w:val="28"/>
        </w:rPr>
        <w:t>(права собственности, договора найма – нужное указать)</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position w:val="-4"/>
          <w:sz w:val="28"/>
          <w:szCs w:val="28"/>
        </w:rPr>
        <w:object w:dxaOrig="120" w:dyaOrig="300">
          <v:shape id="_x0000_i1026" type="#_x0000_t75" style="width:5.25pt;height:15pt" o:ole="">
            <v:imagedata r:id="rId21" o:title=""/>
          </v:shape>
          <o:OLEObject Type="Embed" ProgID="Equation.3" ShapeID="_x0000_i1026" DrawAspect="Content" ObjectID="_1753107136" r:id="rId22"/>
        </w:object>
      </w:r>
      <w:proofErr w:type="gramStart"/>
      <w:r w:rsidRPr="00712CF1">
        <w:rPr>
          <w:rFonts w:ascii="Times New Roman"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Дополнительно может указываться адрес электронной почты</w:t>
      </w:r>
    </w:p>
    <w:tbl>
      <w:tblPr>
        <w:tblW w:w="0" w:type="auto"/>
        <w:tblLook w:val="04A0"/>
      </w:tblPr>
      <w:tblGrid>
        <w:gridCol w:w="675"/>
        <w:gridCol w:w="9463"/>
      </w:tblGrid>
      <w:tr w:rsidR="00712CF1" w:rsidRPr="00712CF1" w:rsidTr="00712CF1">
        <w:tc>
          <w:tcPr>
            <w:tcW w:w="675" w:type="dxa"/>
          </w:tcPr>
          <w:p w:rsidR="00712CF1" w:rsidRPr="00712CF1" w:rsidRDefault="00712CF1" w:rsidP="00712CF1">
            <w:pPr>
              <w:jc w:val="both"/>
              <w:rPr>
                <w:rFonts w:ascii="Times New Roman" w:hAnsi="Times New Roman" w:cs="Times New Roman"/>
                <w:sz w:val="28"/>
                <w:szCs w:val="28"/>
                <w:highlight w:val="yellow"/>
              </w:rPr>
            </w:pPr>
          </w:p>
        </w:tc>
        <w:tc>
          <w:tcPr>
            <w:tcW w:w="9463" w:type="dxa"/>
          </w:tcPr>
          <w:p w:rsidR="00712CF1" w:rsidRPr="00712CF1" w:rsidRDefault="00712CF1" w:rsidP="00712CF1">
            <w:pPr>
              <w:jc w:val="both"/>
              <w:rPr>
                <w:rFonts w:ascii="Times New Roman" w:hAnsi="Times New Roman" w:cs="Times New Roman"/>
                <w:sz w:val="28"/>
                <w:szCs w:val="28"/>
                <w:highlight w:val="yellow"/>
              </w:rPr>
            </w:pPr>
            <w:r w:rsidRPr="00712CF1">
              <w:rPr>
                <w:rFonts w:ascii="Times New Roman" w:hAnsi="Times New Roman" w:cs="Times New Roman"/>
                <w:sz w:val="28"/>
                <w:szCs w:val="28"/>
              </w:rPr>
              <w:t>Подтверждаю, что все скрытые работы  выполнены в соответствие с проектной документацией</w:t>
            </w:r>
          </w:p>
        </w:tc>
      </w:tr>
    </w:tbl>
    <w:p w:rsidR="00712CF1" w:rsidRPr="00712CF1" w:rsidRDefault="00712CF1" w:rsidP="00986F8C">
      <w:pPr>
        <w:ind w:firstLine="709"/>
        <w:jc w:val="both"/>
        <w:rPr>
          <w:rFonts w:ascii="Times New Roman" w:hAnsi="Times New Roman" w:cs="Times New Roman"/>
          <w:sz w:val="28"/>
          <w:szCs w:val="28"/>
        </w:rPr>
      </w:pPr>
      <w:r w:rsidRPr="00712CF1">
        <w:rPr>
          <w:rFonts w:ascii="Times New Roman" w:hAnsi="Times New Roman" w:cs="Times New Roman"/>
          <w:sz w:val="28"/>
          <w:szCs w:val="28"/>
        </w:rPr>
        <w:t>К заявлению прилагаются следующие документы: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712CF1" w:rsidRPr="00712CF1" w:rsidTr="00712CF1">
        <w:trPr>
          <w:cantSplit/>
        </w:trPr>
        <w:tc>
          <w:tcPr>
            <w:tcW w:w="828" w:type="dxa"/>
          </w:tcPr>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 п/п</w:t>
            </w:r>
          </w:p>
        </w:tc>
        <w:tc>
          <w:tcPr>
            <w:tcW w:w="6300" w:type="dxa"/>
          </w:tcPr>
          <w:p w:rsidR="00712CF1" w:rsidRPr="00986F8C" w:rsidRDefault="00712CF1" w:rsidP="00712CF1">
            <w:pPr>
              <w:pStyle w:val="4"/>
              <w:rPr>
                <w:rFonts w:ascii="Times New Roman" w:hAnsi="Times New Roman" w:cs="Times New Roman"/>
                <w:b w:val="0"/>
                <w:color w:val="auto"/>
                <w:sz w:val="28"/>
                <w:szCs w:val="28"/>
              </w:rPr>
            </w:pPr>
            <w:r w:rsidRPr="00986F8C">
              <w:rPr>
                <w:rFonts w:ascii="Times New Roman" w:hAnsi="Times New Roman" w:cs="Times New Roman"/>
                <w:b w:val="0"/>
                <w:color w:val="auto"/>
                <w:sz w:val="28"/>
                <w:szCs w:val="28"/>
              </w:rPr>
              <w:t>Наименование документа</w:t>
            </w:r>
          </w:p>
        </w:tc>
        <w:tc>
          <w:tcPr>
            <w:tcW w:w="2340" w:type="dxa"/>
          </w:tcPr>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Количество</w:t>
            </w:r>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листов</w:t>
            </w:r>
            <w:r w:rsidRPr="00712CF1">
              <w:rPr>
                <w:rStyle w:val="af4"/>
                <w:rFonts w:ascii="Times New Roman" w:hAnsi="Times New Roman" w:cs="Times New Roman"/>
                <w:sz w:val="28"/>
                <w:szCs w:val="28"/>
              </w:rPr>
              <w:footnoteReference w:id="2"/>
            </w:r>
          </w:p>
        </w:tc>
      </w:tr>
      <w:tr w:rsidR="00712CF1" w:rsidRPr="00712CF1" w:rsidTr="00712CF1">
        <w:trPr>
          <w:cantSplit/>
          <w:trHeight w:val="593"/>
        </w:trPr>
        <w:tc>
          <w:tcPr>
            <w:tcW w:w="828" w:type="dxa"/>
          </w:tcPr>
          <w:p w:rsidR="00712CF1" w:rsidRPr="00712CF1" w:rsidRDefault="00712CF1" w:rsidP="00986F8C">
            <w:pPr>
              <w:rPr>
                <w:rFonts w:ascii="Times New Roman" w:hAnsi="Times New Roman" w:cs="Times New Roman"/>
                <w:strike/>
                <w:sz w:val="28"/>
                <w:szCs w:val="28"/>
              </w:rPr>
            </w:pPr>
          </w:p>
        </w:tc>
        <w:tc>
          <w:tcPr>
            <w:tcW w:w="6300" w:type="dxa"/>
          </w:tcPr>
          <w:p w:rsidR="00712CF1" w:rsidRPr="00712CF1" w:rsidRDefault="00712CF1" w:rsidP="00712CF1">
            <w:pPr>
              <w:pStyle w:val="4"/>
              <w:ind w:left="23"/>
              <w:jc w:val="both"/>
              <w:rPr>
                <w:rFonts w:ascii="Times New Roman" w:hAnsi="Times New Roman" w:cs="Times New Roman"/>
                <w:b w:val="0"/>
                <w:strike/>
                <w:sz w:val="28"/>
                <w:szCs w:val="28"/>
              </w:rPr>
            </w:pPr>
          </w:p>
        </w:tc>
        <w:tc>
          <w:tcPr>
            <w:tcW w:w="2340" w:type="dxa"/>
          </w:tcPr>
          <w:p w:rsidR="00712CF1" w:rsidRPr="00712CF1" w:rsidRDefault="00712CF1" w:rsidP="00712CF1">
            <w:pPr>
              <w:jc w:val="center"/>
              <w:rPr>
                <w:rFonts w:ascii="Times New Roman" w:hAnsi="Times New Roman" w:cs="Times New Roman"/>
                <w:sz w:val="28"/>
                <w:szCs w:val="28"/>
              </w:rPr>
            </w:pPr>
          </w:p>
        </w:tc>
      </w:tr>
      <w:tr w:rsidR="00712CF1" w:rsidRPr="00712CF1" w:rsidTr="00712CF1">
        <w:trPr>
          <w:cantSplit/>
        </w:trPr>
        <w:tc>
          <w:tcPr>
            <w:tcW w:w="828" w:type="dxa"/>
          </w:tcPr>
          <w:p w:rsidR="00712CF1" w:rsidRPr="00712CF1" w:rsidRDefault="00712CF1" w:rsidP="00712CF1">
            <w:pPr>
              <w:rPr>
                <w:rFonts w:ascii="Times New Roman" w:hAnsi="Times New Roman" w:cs="Times New Roman"/>
                <w:strike/>
                <w:sz w:val="28"/>
                <w:szCs w:val="28"/>
              </w:rPr>
            </w:pPr>
          </w:p>
        </w:tc>
        <w:tc>
          <w:tcPr>
            <w:tcW w:w="6300" w:type="dxa"/>
          </w:tcPr>
          <w:p w:rsidR="00712CF1" w:rsidRPr="00712CF1" w:rsidRDefault="00712CF1" w:rsidP="00712CF1">
            <w:pPr>
              <w:pStyle w:val="4"/>
              <w:ind w:left="23"/>
              <w:jc w:val="both"/>
              <w:rPr>
                <w:rFonts w:ascii="Times New Roman" w:hAnsi="Times New Roman" w:cs="Times New Roman"/>
                <w:b w:val="0"/>
                <w:strike/>
                <w:sz w:val="28"/>
                <w:szCs w:val="28"/>
              </w:rPr>
            </w:pPr>
          </w:p>
        </w:tc>
        <w:tc>
          <w:tcPr>
            <w:tcW w:w="2340" w:type="dxa"/>
          </w:tcPr>
          <w:p w:rsidR="00712CF1" w:rsidRPr="00712CF1" w:rsidRDefault="00712CF1" w:rsidP="00712CF1">
            <w:pPr>
              <w:jc w:val="center"/>
              <w:rPr>
                <w:rFonts w:ascii="Times New Roman" w:hAnsi="Times New Roman" w:cs="Times New Roman"/>
                <w:strike/>
                <w:sz w:val="28"/>
                <w:szCs w:val="28"/>
              </w:rPr>
            </w:pPr>
          </w:p>
        </w:tc>
      </w:tr>
    </w:tbl>
    <w:p w:rsidR="00712CF1" w:rsidRPr="00712CF1" w:rsidRDefault="00712CF1" w:rsidP="00986F8C">
      <w:pPr>
        <w:jc w:val="both"/>
        <w:rPr>
          <w:rFonts w:ascii="Times New Roman" w:hAnsi="Times New Roman" w:cs="Times New Roman"/>
          <w:sz w:val="28"/>
          <w:szCs w:val="28"/>
        </w:rPr>
      </w:pP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Подпись лица, подавшего заявление:</w:t>
      </w:r>
    </w:p>
    <w:p w:rsidR="00712CF1" w:rsidRPr="00712CF1" w:rsidRDefault="00712CF1" w:rsidP="00712CF1">
      <w:pPr>
        <w:rPr>
          <w:rFonts w:ascii="Times New Roman" w:hAnsi="Times New Roman" w:cs="Times New Roman"/>
          <w:sz w:val="28"/>
          <w:szCs w:val="28"/>
        </w:rPr>
      </w:pPr>
    </w:p>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712CF1" w:rsidRPr="00712CF1" w:rsidTr="00712CF1">
        <w:tc>
          <w:tcPr>
            <w:tcW w:w="170"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712CF1" w:rsidRPr="00712CF1" w:rsidRDefault="00712CF1" w:rsidP="00712CF1">
            <w:pPr>
              <w:rPr>
                <w:rFonts w:ascii="Times New Roman" w:hAnsi="Times New Roman" w:cs="Times New Roman"/>
                <w:sz w:val="28"/>
                <w:szCs w:val="28"/>
              </w:rPr>
            </w:pPr>
          </w:p>
        </w:tc>
        <w:tc>
          <w:tcPr>
            <w:tcW w:w="284"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712CF1" w:rsidRPr="00712CF1" w:rsidRDefault="00712CF1" w:rsidP="00712CF1">
            <w:pPr>
              <w:rPr>
                <w:rFonts w:ascii="Times New Roman" w:hAnsi="Times New Roman" w:cs="Times New Roman"/>
                <w:sz w:val="28"/>
                <w:szCs w:val="28"/>
              </w:rPr>
            </w:pPr>
          </w:p>
        </w:tc>
        <w:tc>
          <w:tcPr>
            <w:tcW w:w="405"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20</w:t>
            </w:r>
          </w:p>
        </w:tc>
        <w:tc>
          <w:tcPr>
            <w:tcW w:w="567" w:type="dxa"/>
            <w:tcBorders>
              <w:top w:val="nil"/>
              <w:left w:val="nil"/>
              <w:bottom w:val="single" w:sz="4" w:space="0" w:color="auto"/>
              <w:right w:val="nil"/>
            </w:tcBorders>
            <w:vAlign w:val="bottom"/>
          </w:tcPr>
          <w:p w:rsidR="00712CF1" w:rsidRPr="00712CF1" w:rsidRDefault="00712CF1" w:rsidP="00712CF1">
            <w:pPr>
              <w:rPr>
                <w:rFonts w:ascii="Times New Roman" w:hAnsi="Times New Roman" w:cs="Times New Roman"/>
                <w:sz w:val="28"/>
                <w:szCs w:val="28"/>
              </w:rPr>
            </w:pPr>
          </w:p>
        </w:tc>
        <w:tc>
          <w:tcPr>
            <w:tcW w:w="850"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712CF1" w:rsidRPr="00712CF1" w:rsidRDefault="00712CF1" w:rsidP="00712CF1">
            <w:pPr>
              <w:rPr>
                <w:rFonts w:ascii="Times New Roman" w:hAnsi="Times New Roman" w:cs="Times New Roman"/>
                <w:sz w:val="28"/>
                <w:szCs w:val="28"/>
              </w:rPr>
            </w:pPr>
          </w:p>
        </w:tc>
        <w:tc>
          <w:tcPr>
            <w:tcW w:w="283"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2452" w:type="dxa"/>
            <w:tcBorders>
              <w:top w:val="nil"/>
              <w:left w:val="nil"/>
              <w:bottom w:val="single" w:sz="4" w:space="0" w:color="auto"/>
              <w:right w:val="nil"/>
            </w:tcBorders>
            <w:vAlign w:val="bottom"/>
          </w:tcPr>
          <w:p w:rsidR="00712CF1" w:rsidRPr="00712CF1" w:rsidRDefault="00712CF1" w:rsidP="00712CF1">
            <w:pPr>
              <w:rPr>
                <w:rFonts w:ascii="Times New Roman" w:hAnsi="Times New Roman" w:cs="Times New Roman"/>
                <w:sz w:val="28"/>
                <w:szCs w:val="28"/>
              </w:rPr>
            </w:pPr>
          </w:p>
        </w:tc>
      </w:tr>
      <w:tr w:rsidR="00712CF1" w:rsidRPr="00712CF1" w:rsidTr="00712CF1">
        <w:tc>
          <w:tcPr>
            <w:tcW w:w="170"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567"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284"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1842"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(дата)</w:t>
            </w:r>
          </w:p>
        </w:tc>
        <w:tc>
          <w:tcPr>
            <w:tcW w:w="405"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567"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850"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1964"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2452" w:type="dxa"/>
            <w:tcBorders>
              <w:top w:val="nil"/>
              <w:left w:val="nil"/>
              <w:bottom w:val="nil"/>
              <w:right w:val="nil"/>
            </w:tcBorders>
            <w:vAlign w:val="bottom"/>
          </w:tcPr>
          <w:p w:rsidR="00712CF1" w:rsidRPr="00712CF1" w:rsidRDefault="00712CF1" w:rsidP="00712CF1">
            <w:pPr>
              <w:ind w:right="660"/>
              <w:rPr>
                <w:rFonts w:ascii="Times New Roman" w:hAnsi="Times New Roman" w:cs="Times New Roman"/>
                <w:sz w:val="28"/>
                <w:szCs w:val="28"/>
              </w:rPr>
            </w:pPr>
            <w:r w:rsidRPr="00712CF1">
              <w:rPr>
                <w:rFonts w:ascii="Times New Roman" w:hAnsi="Times New Roman" w:cs="Times New Roman"/>
                <w:sz w:val="28"/>
                <w:szCs w:val="28"/>
              </w:rPr>
              <w:t>(расшифровка подписи заявителя)</w:t>
            </w:r>
          </w:p>
        </w:tc>
      </w:tr>
    </w:tbl>
    <w:p w:rsidR="00712CF1" w:rsidRPr="00712CF1" w:rsidRDefault="00712CF1" w:rsidP="00712CF1">
      <w:pPr>
        <w:rPr>
          <w:rFonts w:ascii="Times New Roman" w:hAnsi="Times New Roman" w:cs="Times New Roman"/>
          <w:sz w:val="28"/>
          <w:szCs w:val="28"/>
        </w:rPr>
      </w:pPr>
    </w:p>
    <w:p w:rsidR="00712CF1" w:rsidRPr="00712CF1" w:rsidRDefault="00712CF1" w:rsidP="00712CF1">
      <w:pPr>
        <w:widowControl w:val="0"/>
        <w:autoSpaceDE w:val="0"/>
        <w:autoSpaceDN w:val="0"/>
        <w:adjustRightInd w:val="0"/>
        <w:rPr>
          <w:rFonts w:ascii="Times New Roman" w:hAnsi="Times New Roman" w:cs="Times New Roman"/>
          <w:sz w:val="28"/>
          <w:szCs w:val="28"/>
        </w:rPr>
      </w:pPr>
      <w:r w:rsidRPr="00712CF1">
        <w:rPr>
          <w:rFonts w:ascii="Times New Roman" w:hAnsi="Times New Roman" w:cs="Times New Roman"/>
          <w:sz w:val="28"/>
          <w:szCs w:val="28"/>
        </w:rPr>
        <w:t>Результат рассмотрения заявления прошу (поставить отметку «V»):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9872"/>
      </w:tblGrid>
      <w:tr w:rsidR="00712CF1" w:rsidRPr="00712CF1" w:rsidTr="00712CF1">
        <w:tc>
          <w:tcPr>
            <w:tcW w:w="263" w:type="pct"/>
            <w:tcBorders>
              <w:right w:val="single" w:sz="4" w:space="0" w:color="auto"/>
            </w:tcBorders>
            <w:shd w:val="clear" w:color="auto" w:fill="auto"/>
          </w:tcPr>
          <w:p w:rsidR="00712CF1" w:rsidRPr="00712CF1" w:rsidRDefault="00712CF1" w:rsidP="00712CF1">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vAlign w:val="center"/>
          </w:tcPr>
          <w:p w:rsidR="00712CF1" w:rsidRPr="00712CF1" w:rsidRDefault="00712CF1" w:rsidP="00712CF1">
            <w:pPr>
              <w:widowControl w:val="0"/>
              <w:autoSpaceDE w:val="0"/>
              <w:autoSpaceDN w:val="0"/>
              <w:adjustRightInd w:val="0"/>
              <w:jc w:val="both"/>
              <w:rPr>
                <w:rFonts w:ascii="Times New Roman" w:hAnsi="Times New Roman" w:cs="Times New Roman"/>
                <w:sz w:val="28"/>
                <w:szCs w:val="28"/>
              </w:rPr>
            </w:pPr>
            <w:r w:rsidRPr="00712CF1">
              <w:rPr>
                <w:rFonts w:ascii="Times New Roman" w:hAnsi="Times New Roman" w:cs="Times New Roman"/>
                <w:sz w:val="28"/>
                <w:szCs w:val="28"/>
              </w:rPr>
              <w:t>выдать на руки в ОМСУ</w:t>
            </w:r>
          </w:p>
        </w:tc>
      </w:tr>
      <w:tr w:rsidR="00712CF1" w:rsidRPr="00712CF1" w:rsidTr="00712CF1">
        <w:trPr>
          <w:trHeight w:val="70"/>
        </w:trPr>
        <w:tc>
          <w:tcPr>
            <w:tcW w:w="263" w:type="pct"/>
            <w:tcBorders>
              <w:right w:val="single" w:sz="4" w:space="0" w:color="auto"/>
            </w:tcBorders>
            <w:shd w:val="clear" w:color="auto" w:fill="auto"/>
          </w:tcPr>
          <w:p w:rsidR="00712CF1" w:rsidRPr="00712CF1" w:rsidRDefault="00712CF1" w:rsidP="00712CF1">
            <w:pPr>
              <w:widowControl w:val="0"/>
              <w:autoSpaceDE w:val="0"/>
              <w:autoSpaceDN w:val="0"/>
              <w:adjustRightInd w:val="0"/>
              <w:rPr>
                <w:rFonts w:ascii="Times New Roman" w:hAnsi="Times New Roman" w:cs="Times New Roman"/>
                <w:sz w:val="28"/>
                <w:szCs w:val="28"/>
              </w:rPr>
            </w:pPr>
          </w:p>
          <w:p w:rsidR="00712CF1" w:rsidRPr="00712CF1" w:rsidRDefault="00712CF1" w:rsidP="00712CF1">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vAlign w:val="center"/>
          </w:tcPr>
          <w:p w:rsidR="00712CF1" w:rsidRPr="00712CF1" w:rsidRDefault="00712CF1" w:rsidP="00712CF1">
            <w:pPr>
              <w:widowControl w:val="0"/>
              <w:autoSpaceDE w:val="0"/>
              <w:autoSpaceDN w:val="0"/>
              <w:adjustRightInd w:val="0"/>
              <w:rPr>
                <w:rFonts w:ascii="Times New Roman" w:hAnsi="Times New Roman" w:cs="Times New Roman"/>
                <w:sz w:val="28"/>
                <w:szCs w:val="28"/>
              </w:rPr>
            </w:pPr>
            <w:r w:rsidRPr="00712CF1">
              <w:rPr>
                <w:rFonts w:ascii="Times New Roman" w:hAnsi="Times New Roman" w:cs="Times New Roman"/>
                <w:sz w:val="28"/>
                <w:szCs w:val="28"/>
              </w:rPr>
              <w:t>направить в электронной форме в личный кабинет на ЕПГУ</w:t>
            </w:r>
          </w:p>
        </w:tc>
      </w:tr>
      <w:tr w:rsidR="00712CF1" w:rsidRPr="00712CF1" w:rsidTr="00712CF1">
        <w:trPr>
          <w:trHeight w:val="441"/>
        </w:trPr>
        <w:tc>
          <w:tcPr>
            <w:tcW w:w="263" w:type="pct"/>
            <w:tcBorders>
              <w:right w:val="single" w:sz="4" w:space="0" w:color="auto"/>
            </w:tcBorders>
            <w:shd w:val="clear" w:color="auto" w:fill="auto"/>
          </w:tcPr>
          <w:p w:rsidR="00712CF1" w:rsidRPr="00712CF1" w:rsidRDefault="00712CF1" w:rsidP="00712CF1">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vAlign w:val="center"/>
          </w:tcPr>
          <w:p w:rsidR="00712CF1" w:rsidRPr="00712CF1" w:rsidRDefault="00712CF1" w:rsidP="00712CF1">
            <w:pPr>
              <w:widowControl w:val="0"/>
              <w:autoSpaceDE w:val="0"/>
              <w:autoSpaceDN w:val="0"/>
              <w:adjustRightInd w:val="0"/>
              <w:rPr>
                <w:rFonts w:ascii="Times New Roman" w:hAnsi="Times New Roman" w:cs="Times New Roman"/>
                <w:sz w:val="28"/>
                <w:szCs w:val="28"/>
              </w:rPr>
            </w:pPr>
            <w:r w:rsidRPr="00712CF1">
              <w:rPr>
                <w:rFonts w:ascii="Times New Roman" w:hAnsi="Times New Roman" w:cs="Times New Roman"/>
                <w:sz w:val="28"/>
                <w:szCs w:val="28"/>
              </w:rPr>
              <w:t>направить по электронной почте, указать электронный адрес__________________________</w:t>
            </w:r>
          </w:p>
        </w:tc>
      </w:tr>
      <w:tr w:rsidR="00712CF1" w:rsidRPr="00712CF1" w:rsidTr="00712CF1">
        <w:trPr>
          <w:trHeight w:val="420"/>
        </w:trPr>
        <w:tc>
          <w:tcPr>
            <w:tcW w:w="263" w:type="pct"/>
            <w:tcBorders>
              <w:right w:val="single" w:sz="4" w:space="0" w:color="auto"/>
            </w:tcBorders>
            <w:shd w:val="clear" w:color="auto" w:fill="auto"/>
          </w:tcPr>
          <w:p w:rsidR="00712CF1" w:rsidRPr="00712CF1" w:rsidRDefault="00712CF1" w:rsidP="00712CF1">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tcPr>
          <w:p w:rsidR="00712CF1" w:rsidRPr="00712CF1" w:rsidRDefault="00712CF1" w:rsidP="00712CF1">
            <w:pPr>
              <w:widowControl w:val="0"/>
              <w:shd w:val="clear" w:color="auto" w:fill="FFFFFF" w:themeFill="background1"/>
              <w:autoSpaceDE w:val="0"/>
              <w:autoSpaceDN w:val="0"/>
              <w:adjustRightInd w:val="0"/>
              <w:rPr>
                <w:rFonts w:ascii="Times New Roman" w:hAnsi="Times New Roman" w:cs="Times New Roman"/>
                <w:sz w:val="28"/>
                <w:szCs w:val="28"/>
              </w:rPr>
            </w:pPr>
            <w:r w:rsidRPr="00712CF1">
              <w:rPr>
                <w:rFonts w:ascii="Times New Roman" w:hAnsi="Times New Roman" w:cs="Times New Roman"/>
                <w:sz w:val="28"/>
                <w:szCs w:val="28"/>
              </w:rPr>
              <w:t>выдать на руки в МФЦ,  расположенном  по адресу &lt;*&gt;: Ленинградская область, _____________________________________________________________</w:t>
            </w:r>
          </w:p>
        </w:tc>
      </w:tr>
    </w:tbl>
    <w:p w:rsidR="00712CF1" w:rsidRPr="00712CF1" w:rsidRDefault="00712CF1" w:rsidP="00712CF1">
      <w:pPr>
        <w:spacing w:before="240"/>
        <w:ind w:right="5810"/>
        <w:rPr>
          <w:rFonts w:ascii="Times New Roman" w:hAnsi="Times New Roman" w:cs="Times New Roman"/>
          <w:sz w:val="28"/>
          <w:szCs w:val="28"/>
        </w:rPr>
      </w:pPr>
    </w:p>
    <w:p w:rsidR="00712CF1" w:rsidRPr="00712CF1" w:rsidRDefault="00712CF1" w:rsidP="00712CF1">
      <w:pPr>
        <w:pBdr>
          <w:top w:val="single" w:sz="4" w:space="1" w:color="auto"/>
        </w:pBdr>
        <w:ind w:right="5810"/>
        <w:jc w:val="center"/>
        <w:rPr>
          <w:rFonts w:ascii="Times New Roman" w:hAnsi="Times New Roman" w:cs="Times New Roman"/>
          <w:sz w:val="28"/>
          <w:szCs w:val="28"/>
        </w:rPr>
      </w:pPr>
      <w:r w:rsidRPr="00712CF1">
        <w:rPr>
          <w:rFonts w:ascii="Times New Roman" w:hAnsi="Times New Roman" w:cs="Times New Roman"/>
          <w:sz w:val="28"/>
          <w:szCs w:val="28"/>
        </w:rPr>
        <w:t>(должность,</w:t>
      </w:r>
    </w:p>
    <w:tbl>
      <w:tblPr>
        <w:tblW w:w="9978" w:type="dxa"/>
        <w:tblLayout w:type="fixed"/>
        <w:tblCellMar>
          <w:left w:w="28" w:type="dxa"/>
          <w:right w:w="28" w:type="dxa"/>
        </w:tblCellMar>
        <w:tblLook w:val="0000"/>
      </w:tblPr>
      <w:tblGrid>
        <w:gridCol w:w="5792"/>
        <w:gridCol w:w="1570"/>
        <w:gridCol w:w="2616"/>
      </w:tblGrid>
      <w:tr w:rsidR="00712CF1" w:rsidRPr="00712CF1" w:rsidTr="00712CF1">
        <w:trPr>
          <w:trHeight w:val="315"/>
        </w:trPr>
        <w:tc>
          <w:tcPr>
            <w:tcW w:w="5792" w:type="dxa"/>
            <w:tcBorders>
              <w:top w:val="nil"/>
              <w:left w:val="nil"/>
              <w:bottom w:val="single" w:sz="4" w:space="0" w:color="auto"/>
              <w:right w:val="nil"/>
            </w:tcBorders>
            <w:vAlign w:val="bottom"/>
          </w:tcPr>
          <w:p w:rsidR="00712CF1" w:rsidRPr="00712CF1" w:rsidRDefault="00712CF1" w:rsidP="00986F8C">
            <w:pPr>
              <w:rPr>
                <w:rFonts w:ascii="Times New Roman" w:hAnsi="Times New Roman" w:cs="Times New Roman"/>
                <w:sz w:val="28"/>
                <w:szCs w:val="28"/>
              </w:rPr>
            </w:pPr>
          </w:p>
        </w:tc>
        <w:tc>
          <w:tcPr>
            <w:tcW w:w="1570"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2616" w:type="dxa"/>
            <w:tcBorders>
              <w:top w:val="nil"/>
              <w:left w:val="nil"/>
              <w:bottom w:val="single" w:sz="4" w:space="0" w:color="auto"/>
              <w:right w:val="nil"/>
            </w:tcBorders>
            <w:vAlign w:val="bottom"/>
          </w:tcPr>
          <w:p w:rsidR="00712CF1" w:rsidRPr="00712CF1" w:rsidRDefault="00712CF1" w:rsidP="00712CF1">
            <w:pPr>
              <w:jc w:val="center"/>
              <w:rPr>
                <w:rFonts w:ascii="Times New Roman" w:hAnsi="Times New Roman" w:cs="Times New Roman"/>
                <w:sz w:val="28"/>
                <w:szCs w:val="28"/>
              </w:rPr>
            </w:pPr>
          </w:p>
        </w:tc>
      </w:tr>
      <w:tr w:rsidR="00712CF1" w:rsidRPr="00712CF1" w:rsidTr="00712CF1">
        <w:trPr>
          <w:trHeight w:val="641"/>
        </w:trPr>
        <w:tc>
          <w:tcPr>
            <w:tcW w:w="5792" w:type="dxa"/>
            <w:tcBorders>
              <w:top w:val="nil"/>
              <w:left w:val="nil"/>
              <w:bottom w:val="nil"/>
              <w:right w:val="nil"/>
            </w:tcBorders>
            <w:vAlign w:val="bottom"/>
          </w:tcPr>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lastRenderedPageBreak/>
              <w:t>Ф.И.О. должностного лица, принявшего заявление)</w:t>
            </w:r>
          </w:p>
        </w:tc>
        <w:tc>
          <w:tcPr>
            <w:tcW w:w="1570" w:type="dxa"/>
            <w:tcBorders>
              <w:top w:val="nil"/>
              <w:left w:val="nil"/>
              <w:bottom w:val="nil"/>
              <w:right w:val="nil"/>
            </w:tcBorders>
            <w:vAlign w:val="bottom"/>
          </w:tcPr>
          <w:p w:rsidR="00712CF1" w:rsidRPr="00712CF1" w:rsidRDefault="00712CF1" w:rsidP="00712CF1">
            <w:pPr>
              <w:rPr>
                <w:rFonts w:ascii="Times New Roman" w:hAnsi="Times New Roman" w:cs="Times New Roman"/>
                <w:sz w:val="28"/>
                <w:szCs w:val="28"/>
              </w:rPr>
            </w:pPr>
          </w:p>
        </w:tc>
        <w:tc>
          <w:tcPr>
            <w:tcW w:w="2616" w:type="dxa"/>
            <w:tcBorders>
              <w:top w:val="nil"/>
              <w:left w:val="nil"/>
              <w:bottom w:val="nil"/>
              <w:right w:val="nil"/>
            </w:tcBorders>
            <w:vAlign w:val="bottom"/>
          </w:tcPr>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(подпись)</w:t>
            </w:r>
          </w:p>
        </w:tc>
      </w:tr>
    </w:tbl>
    <w:p w:rsidR="00986F8C" w:rsidRDefault="00986F8C" w:rsidP="00712CF1">
      <w:pPr>
        <w:rPr>
          <w:rFonts w:ascii="Times New Roman" w:hAnsi="Times New Roman" w:cs="Times New Roman"/>
          <w:sz w:val="28"/>
          <w:szCs w:val="28"/>
        </w:rPr>
      </w:pPr>
    </w:p>
    <w:p w:rsidR="00986F8C" w:rsidRPr="00712CF1" w:rsidRDefault="00986F8C" w:rsidP="00712CF1">
      <w:pPr>
        <w:rPr>
          <w:rFonts w:ascii="Times New Roman" w:hAnsi="Times New Roman" w:cs="Times New Roman"/>
          <w:sz w:val="28"/>
          <w:szCs w:val="28"/>
        </w:rPr>
      </w:pPr>
    </w:p>
    <w:p w:rsidR="00712CF1" w:rsidRPr="00712CF1" w:rsidRDefault="00712CF1" w:rsidP="00712CF1">
      <w:pPr>
        <w:pStyle w:val="1"/>
        <w:ind w:left="6096"/>
        <w:rPr>
          <w:rFonts w:ascii="Times New Roman" w:hAnsi="Times New Roman" w:cs="Times New Roman"/>
          <w:bCs w:val="0"/>
          <w:color w:val="auto"/>
        </w:rPr>
      </w:pPr>
      <w:r w:rsidRPr="00712CF1">
        <w:rPr>
          <w:rFonts w:ascii="Times New Roman" w:hAnsi="Times New Roman" w:cs="Times New Roman"/>
          <w:color w:val="auto"/>
        </w:rPr>
        <w:t xml:space="preserve">            Приложение 2</w:t>
      </w:r>
    </w:p>
    <w:p w:rsidR="00712CF1" w:rsidRPr="00986F8C" w:rsidRDefault="00712CF1" w:rsidP="00986F8C">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rPr>
      </w:pPr>
      <w:r w:rsidRPr="00712CF1">
        <w:rPr>
          <w:rFonts w:ascii="Times New Roman" w:hAnsi="Times New Roman" w:cs="Times New Roman"/>
          <w:b/>
          <w:bCs/>
          <w:sz w:val="28"/>
          <w:szCs w:val="28"/>
        </w:rPr>
        <w:t xml:space="preserve">к </w:t>
      </w:r>
      <w:hyperlink w:anchor="sub_1000" w:history="1">
        <w:r w:rsidRPr="00712CF1">
          <w:rPr>
            <w:rFonts w:ascii="Times New Roman" w:hAnsi="Times New Roman" w:cs="Times New Roman"/>
            <w:b/>
            <w:bCs/>
            <w:sz w:val="28"/>
            <w:szCs w:val="28"/>
          </w:rPr>
          <w:t>Административному регламенту</w:t>
        </w:r>
      </w:hyperlink>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 xml:space="preserve">Акт </w:t>
      </w:r>
    </w:p>
    <w:p w:rsidR="00712CF1" w:rsidRPr="00712CF1" w:rsidRDefault="00712CF1" w:rsidP="00712CF1">
      <w:pPr>
        <w:ind w:right="-185" w:hanging="180"/>
        <w:jc w:val="center"/>
        <w:rPr>
          <w:rFonts w:ascii="Times New Roman" w:hAnsi="Times New Roman" w:cs="Times New Roman"/>
          <w:sz w:val="28"/>
          <w:szCs w:val="28"/>
        </w:rPr>
      </w:pPr>
      <w:r w:rsidRPr="00712CF1">
        <w:rPr>
          <w:rFonts w:ascii="Times New Roman" w:hAnsi="Times New Roman" w:cs="Times New Roman"/>
          <w:sz w:val="28"/>
          <w:szCs w:val="28"/>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12CF1" w:rsidRPr="00712CF1" w:rsidRDefault="00712CF1" w:rsidP="00712CF1">
      <w:pPr>
        <w:ind w:right="-185" w:hanging="180"/>
        <w:jc w:val="both"/>
        <w:rPr>
          <w:rFonts w:ascii="Times New Roman" w:hAnsi="Times New Roman" w:cs="Times New Roman"/>
          <w:sz w:val="28"/>
          <w:szCs w:val="28"/>
        </w:rPr>
      </w:pPr>
    </w:p>
    <w:p w:rsidR="00712CF1" w:rsidRPr="00712CF1" w:rsidRDefault="00712CF1" w:rsidP="00712CF1">
      <w:pPr>
        <w:ind w:right="-185" w:hanging="180"/>
        <w:jc w:val="both"/>
        <w:rPr>
          <w:rFonts w:ascii="Times New Roman" w:hAnsi="Times New Roman" w:cs="Times New Roman"/>
          <w:sz w:val="28"/>
          <w:szCs w:val="28"/>
        </w:rPr>
      </w:pPr>
      <w:r w:rsidRPr="00712CF1">
        <w:rPr>
          <w:rFonts w:ascii="Times New Roman" w:hAnsi="Times New Roman" w:cs="Times New Roman"/>
          <w:sz w:val="28"/>
          <w:szCs w:val="28"/>
        </w:rPr>
        <w:t>«__» ___________ 20__ г.                                                                                         ______________</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 </w:t>
      </w:r>
    </w:p>
    <w:p w:rsidR="00712CF1" w:rsidRPr="00712CF1" w:rsidRDefault="00712CF1" w:rsidP="00712CF1">
      <w:pPr>
        <w:pStyle w:val="ConsPlusNonformat"/>
        <w:widowControl/>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Приемочная комиссия в составе: </w:t>
      </w:r>
      <w:r w:rsidRPr="00712CF1">
        <w:rPr>
          <w:rFonts w:ascii="Times New Roman" w:hAnsi="Times New Roman" w:cs="Times New Roman"/>
          <w:sz w:val="28"/>
          <w:szCs w:val="28"/>
        </w:rPr>
        <w:tab/>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ab/>
      </w:r>
      <w:r w:rsidRPr="00712CF1">
        <w:rPr>
          <w:rFonts w:ascii="Times New Roman" w:hAnsi="Times New Roman" w:cs="Times New Roman"/>
          <w:sz w:val="28"/>
          <w:szCs w:val="28"/>
        </w:rPr>
        <w:tab/>
      </w:r>
      <w:r w:rsidRPr="00712CF1">
        <w:rPr>
          <w:rFonts w:ascii="Times New Roman" w:hAnsi="Times New Roman" w:cs="Times New Roman"/>
          <w:sz w:val="28"/>
          <w:szCs w:val="28"/>
        </w:rPr>
        <w:tab/>
      </w:r>
      <w:r w:rsidRPr="00712CF1">
        <w:rPr>
          <w:rFonts w:ascii="Times New Roman" w:hAnsi="Times New Roman" w:cs="Times New Roman"/>
          <w:sz w:val="28"/>
          <w:szCs w:val="28"/>
        </w:rPr>
        <w:tab/>
      </w:r>
    </w:p>
    <w:tbl>
      <w:tblPr>
        <w:tblW w:w="0" w:type="auto"/>
        <w:tblInd w:w="648" w:type="dxa"/>
        <w:tblLook w:val="01E0"/>
      </w:tblPr>
      <w:tblGrid>
        <w:gridCol w:w="3780"/>
        <w:gridCol w:w="5786"/>
      </w:tblGrid>
      <w:tr w:rsidR="00712CF1" w:rsidRPr="00712CF1" w:rsidTr="00712CF1">
        <w:tc>
          <w:tcPr>
            <w:tcW w:w="8923" w:type="dxa"/>
            <w:gridSpan w:val="2"/>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председателя:</w:t>
            </w: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r w:rsidR="00712CF1" w:rsidRPr="00712CF1" w:rsidTr="00712CF1">
        <w:tc>
          <w:tcPr>
            <w:tcW w:w="8923" w:type="dxa"/>
            <w:gridSpan w:val="2"/>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членов комиссии:</w:t>
            </w: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bl>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произвела осмотр помещения после проведения работ по его переустройству  и   (или)  перепланировке (нужное указать) и установила:</w:t>
      </w:r>
    </w:p>
    <w:p w:rsidR="00712CF1" w:rsidRPr="00712CF1" w:rsidRDefault="00712CF1" w:rsidP="00712CF1">
      <w:pPr>
        <w:pStyle w:val="ConsPlusNonformat"/>
        <w:widowControl/>
        <w:ind w:firstLine="720"/>
        <w:jc w:val="both"/>
        <w:rPr>
          <w:rFonts w:ascii="Times New Roman" w:hAnsi="Times New Roman" w:cs="Times New Roman"/>
          <w:sz w:val="28"/>
          <w:szCs w:val="28"/>
        </w:rPr>
      </w:pPr>
    </w:p>
    <w:p w:rsidR="00712CF1" w:rsidRPr="00712CF1" w:rsidRDefault="00712CF1" w:rsidP="00712CF1">
      <w:pPr>
        <w:pStyle w:val="ConsPlusNonformat"/>
        <w:widowControl/>
        <w:ind w:firstLine="720"/>
        <w:rPr>
          <w:rFonts w:ascii="Times New Roman" w:hAnsi="Times New Roman" w:cs="Times New Roman"/>
          <w:sz w:val="28"/>
          <w:szCs w:val="28"/>
        </w:rPr>
      </w:pPr>
      <w:r w:rsidRPr="00712CF1">
        <w:rPr>
          <w:rFonts w:ascii="Times New Roman" w:hAnsi="Times New Roman" w:cs="Times New Roman"/>
          <w:sz w:val="28"/>
          <w:szCs w:val="28"/>
        </w:rPr>
        <w:t>1. Помещение, предъявленное собственником (уполномоченным лицом) к осмотру, расположено по адресу:_______________________________________________________.</w:t>
      </w: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lastRenderedPageBreak/>
        <w:t>2. Работы_______________________________________________________________</w:t>
      </w:r>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(перечень произведенных работ по переустройству и (или) перепланировке помещения)</w:t>
      </w:r>
    </w:p>
    <w:p w:rsidR="00712CF1" w:rsidRPr="00712CF1" w:rsidRDefault="00712CF1" w:rsidP="00986F8C">
      <w:pPr>
        <w:jc w:val="center"/>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_____________________________________________________________________________</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произведены на основании ______________________</w:t>
      </w:r>
      <w:r w:rsidR="00986F8C">
        <w:rPr>
          <w:rFonts w:ascii="Times New Roman" w:hAnsi="Times New Roman" w:cs="Times New Roman"/>
          <w:sz w:val="28"/>
          <w:szCs w:val="28"/>
        </w:rPr>
        <w:t>____________________</w:t>
      </w:r>
    </w:p>
    <w:p w:rsidR="00712CF1" w:rsidRPr="00712CF1" w:rsidRDefault="00712CF1" w:rsidP="00712CF1">
      <w:pPr>
        <w:jc w:val="both"/>
        <w:rPr>
          <w:rFonts w:ascii="Times New Roman" w:hAnsi="Times New Roman" w:cs="Times New Roman"/>
          <w:sz w:val="28"/>
          <w:szCs w:val="28"/>
        </w:rPr>
      </w:pP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w:t>
      </w:r>
      <w:r w:rsidR="00986F8C">
        <w:rPr>
          <w:rFonts w:ascii="Times New Roman" w:hAnsi="Times New Roman" w:cs="Times New Roman"/>
          <w:sz w:val="28"/>
          <w:szCs w:val="28"/>
        </w:rPr>
        <w:t>___________________________</w:t>
      </w:r>
    </w:p>
    <w:p w:rsidR="00712CF1" w:rsidRPr="00712CF1" w:rsidRDefault="00712CF1" w:rsidP="00712CF1">
      <w:pPr>
        <w:jc w:val="both"/>
        <w:rPr>
          <w:rFonts w:ascii="Times New Roman" w:hAnsi="Times New Roman" w:cs="Times New Roman"/>
          <w:sz w:val="28"/>
          <w:szCs w:val="28"/>
        </w:rPr>
      </w:pPr>
    </w:p>
    <w:p w:rsidR="00712CF1" w:rsidRPr="00712CF1" w:rsidRDefault="00712CF1" w:rsidP="00712CF1">
      <w:pPr>
        <w:ind w:firstLine="720"/>
        <w:jc w:val="both"/>
        <w:rPr>
          <w:rFonts w:ascii="Times New Roman" w:hAnsi="Times New Roman" w:cs="Times New Roman"/>
          <w:sz w:val="28"/>
          <w:szCs w:val="28"/>
        </w:rPr>
      </w:pPr>
      <w:r w:rsidRPr="00712CF1">
        <w:rPr>
          <w:rFonts w:ascii="Times New Roman" w:hAnsi="Times New Roman" w:cs="Times New Roman"/>
          <w:sz w:val="28"/>
          <w:szCs w:val="28"/>
        </w:rPr>
        <w:t>3. Пр</w:t>
      </w:r>
      <w:r w:rsidR="00986F8C">
        <w:rPr>
          <w:rFonts w:ascii="Times New Roman" w:hAnsi="Times New Roman" w:cs="Times New Roman"/>
          <w:sz w:val="28"/>
          <w:szCs w:val="28"/>
        </w:rPr>
        <w:t>едставленный проект разработан</w:t>
      </w:r>
      <w:r w:rsidRPr="00712CF1">
        <w:rPr>
          <w:rFonts w:ascii="Times New Roman" w:hAnsi="Times New Roman" w:cs="Times New Roman"/>
          <w:sz w:val="28"/>
          <w:szCs w:val="28"/>
        </w:rPr>
        <w:t>___________________________________</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w:t>
      </w:r>
      <w:r w:rsidR="00986F8C">
        <w:rPr>
          <w:rFonts w:ascii="Times New Roman" w:hAnsi="Times New Roman" w:cs="Times New Roman"/>
          <w:sz w:val="28"/>
          <w:szCs w:val="28"/>
        </w:rPr>
        <w:t>___________________________</w:t>
      </w:r>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(указывается наименование проектной организации)</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и согласован в установленном порядке.</w:t>
      </w:r>
    </w:p>
    <w:p w:rsidR="00712CF1" w:rsidRPr="00712CF1" w:rsidRDefault="00712CF1" w:rsidP="00712CF1">
      <w:pPr>
        <w:jc w:val="both"/>
        <w:rPr>
          <w:rFonts w:ascii="Times New Roman" w:hAnsi="Times New Roman" w:cs="Times New Roman"/>
          <w:sz w:val="28"/>
          <w:szCs w:val="28"/>
        </w:rPr>
      </w:pP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t>4. Предъявленное  к приему в эксплуатацию помещение имеет следующие показатели: ___________________________________________________________________</w:t>
      </w:r>
    </w:p>
    <w:p w:rsidR="00712CF1" w:rsidRPr="00712CF1" w:rsidRDefault="00712CF1" w:rsidP="00712CF1">
      <w:pPr>
        <w:pStyle w:val="ConsPlusNonformat"/>
        <w:widowControl/>
        <w:ind w:firstLine="720"/>
        <w:jc w:val="center"/>
        <w:rPr>
          <w:rFonts w:ascii="Times New Roman" w:hAnsi="Times New Roman" w:cs="Times New Roman"/>
          <w:sz w:val="28"/>
          <w:szCs w:val="28"/>
        </w:rPr>
      </w:pPr>
      <w:r w:rsidRPr="00712CF1">
        <w:rPr>
          <w:rFonts w:ascii="Times New Roman" w:hAnsi="Times New Roman" w:cs="Times New Roman"/>
          <w:sz w:val="28"/>
          <w:szCs w:val="28"/>
        </w:rPr>
        <w:t>(указываются характеристики помещения)</w:t>
      </w:r>
    </w:p>
    <w:p w:rsidR="00712CF1" w:rsidRPr="00712CF1" w:rsidRDefault="00712CF1" w:rsidP="00712CF1">
      <w:pPr>
        <w:pStyle w:val="ConsPlusNonformat"/>
        <w:widowControl/>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_____________________________________________________________________________</w:t>
      </w:r>
    </w:p>
    <w:p w:rsidR="00712CF1" w:rsidRPr="00712CF1" w:rsidRDefault="00712CF1" w:rsidP="00712CF1">
      <w:pPr>
        <w:pStyle w:val="ConsPlusNonformat"/>
        <w:widowControl/>
        <w:ind w:firstLine="720"/>
        <w:jc w:val="both"/>
        <w:rPr>
          <w:rFonts w:ascii="Times New Roman" w:hAnsi="Times New Roman" w:cs="Times New Roman"/>
          <w:sz w:val="28"/>
          <w:szCs w:val="28"/>
        </w:rPr>
      </w:pP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t>5. Предъявленное к приему в эксплуатацию помещение (выполненные ремонтно-строительные работы):</w:t>
      </w:r>
    </w:p>
    <w:p w:rsidR="00712CF1" w:rsidRPr="00712CF1" w:rsidRDefault="00712CF1" w:rsidP="00712CF1">
      <w:pPr>
        <w:pStyle w:val="ConsPlusNonformat"/>
        <w:widowControl/>
        <w:ind w:firstLine="720"/>
        <w:jc w:val="center"/>
        <w:rPr>
          <w:rFonts w:ascii="Times New Roman" w:hAnsi="Times New Roman" w:cs="Times New Roman"/>
          <w:sz w:val="28"/>
          <w:szCs w:val="28"/>
          <w:u w:val="single"/>
        </w:rPr>
      </w:pPr>
      <w:r w:rsidRPr="00712CF1">
        <w:rPr>
          <w:rFonts w:ascii="Times New Roman" w:hAnsi="Times New Roman" w:cs="Times New Roman"/>
          <w:sz w:val="28"/>
          <w:szCs w:val="28"/>
          <w:u w:val="single"/>
        </w:rPr>
        <w:t>Соответствует проекту</w:t>
      </w:r>
    </w:p>
    <w:p w:rsidR="00712CF1" w:rsidRPr="00712CF1" w:rsidRDefault="00712CF1" w:rsidP="00712CF1">
      <w:pPr>
        <w:pStyle w:val="ConsPlusNonformat"/>
        <w:widowControl/>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_____________________________________________________________________________</w:t>
      </w:r>
    </w:p>
    <w:p w:rsidR="00712CF1" w:rsidRPr="00712CF1" w:rsidRDefault="00712CF1" w:rsidP="00712CF1">
      <w:pPr>
        <w:pStyle w:val="ConsPlusNonformat"/>
        <w:widowControl/>
        <w:jc w:val="center"/>
        <w:rPr>
          <w:rFonts w:ascii="Times New Roman" w:hAnsi="Times New Roman" w:cs="Times New Roman"/>
          <w:sz w:val="28"/>
          <w:szCs w:val="28"/>
        </w:rPr>
      </w:pPr>
      <w:r w:rsidRPr="00712CF1">
        <w:rPr>
          <w:rFonts w:ascii="Times New Roman" w:hAnsi="Times New Roman" w:cs="Times New Roman"/>
          <w:sz w:val="28"/>
          <w:szCs w:val="28"/>
        </w:rPr>
        <w:t>(указывается соответствие выполненных работ представленному проекту, _____________________________________________________________________________</w:t>
      </w:r>
    </w:p>
    <w:p w:rsidR="00712CF1" w:rsidRPr="00712CF1" w:rsidRDefault="00712CF1" w:rsidP="00712CF1">
      <w:pPr>
        <w:pStyle w:val="ConsPlusNonformat"/>
        <w:widowControl/>
        <w:jc w:val="center"/>
        <w:rPr>
          <w:rFonts w:ascii="Times New Roman" w:hAnsi="Times New Roman" w:cs="Times New Roman"/>
          <w:sz w:val="28"/>
          <w:szCs w:val="28"/>
        </w:rPr>
      </w:pPr>
      <w:r w:rsidRPr="00712CF1">
        <w:rPr>
          <w:rFonts w:ascii="Times New Roman" w:hAnsi="Times New Roman" w:cs="Times New Roman"/>
          <w:sz w:val="28"/>
          <w:szCs w:val="28"/>
        </w:rPr>
        <w:t xml:space="preserve"> соответствие нормам действующего законодательства РФ)</w:t>
      </w:r>
    </w:p>
    <w:p w:rsidR="00712CF1" w:rsidRPr="00712CF1" w:rsidRDefault="00712CF1" w:rsidP="00712CF1">
      <w:pPr>
        <w:pStyle w:val="ConsPlusNonformat"/>
        <w:widowControl/>
        <w:ind w:firstLine="720"/>
        <w:jc w:val="both"/>
        <w:rPr>
          <w:rFonts w:ascii="Times New Roman" w:hAnsi="Times New Roman" w:cs="Times New Roman"/>
          <w:sz w:val="28"/>
          <w:szCs w:val="28"/>
        </w:rPr>
      </w:pP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t>Решение приемочной комиссии:</w:t>
      </w:r>
    </w:p>
    <w:p w:rsidR="00712CF1" w:rsidRPr="00712CF1" w:rsidRDefault="00712CF1" w:rsidP="00712CF1">
      <w:pPr>
        <w:pStyle w:val="ConsPlusNonformat"/>
        <w:widowControl/>
        <w:ind w:firstLine="720"/>
        <w:jc w:val="center"/>
        <w:rPr>
          <w:rFonts w:ascii="Times New Roman" w:hAnsi="Times New Roman" w:cs="Times New Roman"/>
          <w:sz w:val="28"/>
          <w:szCs w:val="28"/>
          <w:u w:val="single"/>
        </w:rPr>
      </w:pPr>
    </w:p>
    <w:p w:rsidR="00712CF1" w:rsidRPr="00712CF1" w:rsidRDefault="00712CF1" w:rsidP="00712CF1">
      <w:pPr>
        <w:pStyle w:val="ConsPlusNonformat"/>
        <w:widowControl/>
        <w:ind w:firstLine="720"/>
        <w:jc w:val="center"/>
        <w:rPr>
          <w:rFonts w:ascii="Times New Roman" w:hAnsi="Times New Roman" w:cs="Times New Roman"/>
          <w:sz w:val="28"/>
          <w:szCs w:val="28"/>
          <w:u w:val="single"/>
        </w:rPr>
      </w:pPr>
      <w:r w:rsidRPr="00712CF1">
        <w:rPr>
          <w:rFonts w:ascii="Times New Roman" w:hAnsi="Times New Roman" w:cs="Times New Roman"/>
          <w:sz w:val="28"/>
          <w:szCs w:val="28"/>
          <w:u w:val="single"/>
        </w:rPr>
        <w:t>Принять в эксплуатацию</w:t>
      </w:r>
    </w:p>
    <w:p w:rsidR="00712CF1" w:rsidRPr="00712CF1" w:rsidRDefault="00712CF1" w:rsidP="00712CF1">
      <w:pPr>
        <w:pStyle w:val="ConsPlusNonformat"/>
        <w:widowControl/>
        <w:ind w:firstLine="720"/>
        <w:jc w:val="center"/>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w:t>
      </w:r>
    </w:p>
    <w:p w:rsidR="00712CF1" w:rsidRPr="00712CF1" w:rsidRDefault="00712CF1" w:rsidP="00712CF1">
      <w:pPr>
        <w:pStyle w:val="ConsPlusNonformat"/>
        <w:widowControl/>
        <w:ind w:firstLine="720"/>
        <w:jc w:val="center"/>
        <w:rPr>
          <w:rFonts w:ascii="Times New Roman" w:hAnsi="Times New Roman" w:cs="Times New Roman"/>
          <w:sz w:val="28"/>
          <w:szCs w:val="28"/>
        </w:rPr>
      </w:pPr>
      <w:r w:rsidRPr="00712CF1">
        <w:rPr>
          <w:rFonts w:ascii="Times New Roman" w:hAnsi="Times New Roman" w:cs="Times New Roman"/>
          <w:sz w:val="28"/>
          <w:szCs w:val="28"/>
        </w:rPr>
        <w:t xml:space="preserve">(указывается возможность осуществления приема в эксплуатацию </w:t>
      </w:r>
    </w:p>
    <w:p w:rsidR="00712CF1" w:rsidRPr="00712CF1" w:rsidRDefault="00712CF1" w:rsidP="00712CF1">
      <w:pPr>
        <w:pStyle w:val="ConsPlusNonformat"/>
        <w:widowControl/>
        <w:jc w:val="center"/>
        <w:rPr>
          <w:rFonts w:ascii="Times New Roman" w:hAnsi="Times New Roman" w:cs="Times New Roman"/>
          <w:sz w:val="28"/>
          <w:szCs w:val="28"/>
        </w:rPr>
      </w:pPr>
      <w:r w:rsidRPr="00712CF1">
        <w:rPr>
          <w:rFonts w:ascii="Times New Roman" w:hAnsi="Times New Roman" w:cs="Times New Roman"/>
          <w:sz w:val="28"/>
          <w:szCs w:val="28"/>
        </w:rPr>
        <w:lastRenderedPageBreak/>
        <w:t>_____________________________________________________________________________ помещения после проведения работ по переустройству и (или) перепланировке)</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Председатель комиссии: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Члены комиссии: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jc w:val="both"/>
        <w:rPr>
          <w:rFonts w:ascii="Times New Roman" w:hAnsi="Times New Roman" w:cs="Times New Roman"/>
          <w:sz w:val="28"/>
          <w:szCs w:val="28"/>
        </w:rPr>
      </w:pPr>
    </w:p>
    <w:p w:rsidR="00712CF1" w:rsidRPr="00712CF1" w:rsidRDefault="00712CF1" w:rsidP="00712CF1">
      <w:pPr>
        <w:rPr>
          <w:rFonts w:ascii="Times New Roman" w:hAnsi="Times New Roman" w:cs="Times New Roman"/>
          <w:sz w:val="28"/>
          <w:szCs w:val="28"/>
        </w:rPr>
      </w:pPr>
    </w:p>
    <w:p w:rsidR="00712CF1" w:rsidRPr="00712CF1" w:rsidRDefault="00712CF1" w:rsidP="00712CF1">
      <w:pPr>
        <w:jc w:val="both"/>
        <w:rPr>
          <w:rFonts w:ascii="Times New Roman" w:hAnsi="Times New Roman" w:cs="Times New Roman"/>
          <w:sz w:val="28"/>
          <w:szCs w:val="28"/>
        </w:rPr>
      </w:pPr>
    </w:p>
    <w:p w:rsidR="00712CF1" w:rsidRPr="00712CF1" w:rsidRDefault="00712CF1" w:rsidP="00712CF1">
      <w:pPr>
        <w:rPr>
          <w:rFonts w:ascii="Times New Roman" w:hAnsi="Times New Roman" w:cs="Times New Roman"/>
          <w:b/>
          <w:bCs/>
          <w:sz w:val="28"/>
          <w:szCs w:val="28"/>
        </w:rPr>
      </w:pPr>
      <w:r w:rsidRPr="00712CF1">
        <w:rPr>
          <w:rFonts w:ascii="Times New Roman" w:hAnsi="Times New Roman" w:cs="Times New Roman"/>
          <w:b/>
          <w:bCs/>
          <w:sz w:val="28"/>
          <w:szCs w:val="28"/>
        </w:rPr>
        <w:br w:type="page"/>
      </w:r>
    </w:p>
    <w:p w:rsidR="00712CF1" w:rsidRPr="00986F8C" w:rsidRDefault="00712CF1" w:rsidP="00712CF1">
      <w:pPr>
        <w:pStyle w:val="1"/>
        <w:ind w:left="4820"/>
        <w:rPr>
          <w:rFonts w:ascii="Times New Roman" w:hAnsi="Times New Roman" w:cs="Times New Roman"/>
          <w:bCs w:val="0"/>
          <w:color w:val="auto"/>
        </w:rPr>
      </w:pPr>
      <w:r w:rsidRPr="00712CF1">
        <w:rPr>
          <w:rFonts w:ascii="Times New Roman" w:hAnsi="Times New Roman" w:cs="Times New Roman"/>
        </w:rPr>
        <w:lastRenderedPageBreak/>
        <w:t xml:space="preserve">      </w:t>
      </w:r>
      <w:r w:rsidRPr="00986F8C">
        <w:rPr>
          <w:rFonts w:ascii="Times New Roman" w:hAnsi="Times New Roman" w:cs="Times New Roman"/>
          <w:color w:val="auto"/>
        </w:rPr>
        <w:t>Приложение 3</w:t>
      </w:r>
    </w:p>
    <w:p w:rsidR="00712CF1" w:rsidRPr="00712CF1" w:rsidRDefault="00712CF1" w:rsidP="00712CF1">
      <w:pPr>
        <w:pStyle w:val="affd"/>
        <w:ind w:right="-104" w:firstLine="4820"/>
        <w:jc w:val="left"/>
        <w:rPr>
          <w:b/>
          <w:bCs/>
          <w:szCs w:val="28"/>
        </w:rPr>
      </w:pPr>
      <w:r w:rsidRPr="00712CF1">
        <w:rPr>
          <w:b/>
          <w:bCs/>
          <w:szCs w:val="28"/>
        </w:rPr>
        <w:t xml:space="preserve">      к Административному регламенту </w:t>
      </w:r>
    </w:p>
    <w:p w:rsidR="00712CF1" w:rsidRPr="00712CF1" w:rsidRDefault="00712CF1" w:rsidP="00712CF1">
      <w:pPr>
        <w:pStyle w:val="affd"/>
        <w:ind w:right="-104" w:firstLine="4820"/>
        <w:jc w:val="left"/>
        <w:rPr>
          <w:b/>
          <w:szCs w:val="28"/>
        </w:rPr>
      </w:pPr>
    </w:p>
    <w:p w:rsidR="00712CF1" w:rsidRPr="00712CF1" w:rsidRDefault="00712CF1" w:rsidP="00712CF1">
      <w:pPr>
        <w:pStyle w:val="affd"/>
        <w:widowControl w:val="0"/>
        <w:tabs>
          <w:tab w:val="left" w:pos="142"/>
          <w:tab w:val="left" w:pos="284"/>
        </w:tabs>
        <w:ind w:left="-567" w:firstLine="340"/>
        <w:rPr>
          <w:bCs/>
          <w:szCs w:val="28"/>
        </w:rPr>
      </w:pPr>
      <w:r w:rsidRPr="00712CF1">
        <w:rPr>
          <w:szCs w:val="28"/>
        </w:rPr>
        <w:t xml:space="preserve">Типовая форма жалобы на </w:t>
      </w:r>
      <w:r w:rsidRPr="00712CF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ИСХ. ОТ _____ № _____</w:t>
      </w:r>
    </w:p>
    <w:p w:rsidR="00712CF1" w:rsidRPr="00712CF1" w:rsidRDefault="00712CF1" w:rsidP="00712CF1">
      <w:pPr>
        <w:widowControl w:val="0"/>
        <w:tabs>
          <w:tab w:val="left" w:pos="142"/>
          <w:tab w:val="left" w:pos="284"/>
        </w:tabs>
        <w:autoSpaceDE w:val="0"/>
        <w:autoSpaceDN w:val="0"/>
        <w:adjustRightInd w:val="0"/>
        <w:ind w:firstLine="5245"/>
        <w:rPr>
          <w:rFonts w:ascii="Times New Roman" w:hAnsi="Times New Roman" w:cs="Times New Roman"/>
          <w:bCs/>
          <w:sz w:val="28"/>
          <w:szCs w:val="28"/>
        </w:rPr>
      </w:pPr>
      <w:r w:rsidRPr="00712CF1">
        <w:rPr>
          <w:rFonts w:ascii="Times New Roman" w:hAnsi="Times New Roman" w:cs="Times New Roman"/>
          <w:sz w:val="28"/>
          <w:szCs w:val="28"/>
        </w:rPr>
        <w:t>В</w:t>
      </w:r>
      <w:r w:rsidRPr="00712CF1">
        <w:rPr>
          <w:rFonts w:ascii="Times New Roman" w:hAnsi="Times New Roman" w:cs="Times New Roman"/>
          <w:bCs/>
          <w:sz w:val="28"/>
          <w:szCs w:val="28"/>
        </w:rPr>
        <w:t xml:space="preserve"> администрацию</w:t>
      </w:r>
    </w:p>
    <w:p w:rsidR="00712CF1" w:rsidRPr="00712CF1" w:rsidRDefault="00712CF1" w:rsidP="00712CF1">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712CF1">
        <w:rPr>
          <w:rFonts w:ascii="Times New Roman" w:hAnsi="Times New Roman" w:cs="Times New Roman"/>
          <w:bCs/>
          <w:sz w:val="28"/>
          <w:szCs w:val="28"/>
        </w:rPr>
        <w:t>муниципального образования</w:t>
      </w:r>
    </w:p>
    <w:p w:rsidR="00712CF1" w:rsidRPr="00712CF1" w:rsidRDefault="00712CF1" w:rsidP="00712CF1">
      <w:pPr>
        <w:widowControl w:val="0"/>
        <w:tabs>
          <w:tab w:val="left" w:pos="142"/>
          <w:tab w:val="left" w:pos="284"/>
        </w:tabs>
        <w:autoSpaceDE w:val="0"/>
        <w:autoSpaceDN w:val="0"/>
        <w:adjustRightInd w:val="0"/>
        <w:ind w:firstLine="5245"/>
        <w:rPr>
          <w:rFonts w:ascii="Times New Roman" w:hAnsi="Times New Roman" w:cs="Times New Roman"/>
          <w:b/>
          <w:bCs/>
          <w:sz w:val="28"/>
          <w:szCs w:val="28"/>
        </w:rPr>
      </w:pPr>
      <w:r w:rsidRPr="00712CF1">
        <w:rPr>
          <w:rFonts w:ascii="Times New Roman" w:hAnsi="Times New Roman" w:cs="Times New Roman"/>
          <w:sz w:val="28"/>
          <w:szCs w:val="28"/>
        </w:rPr>
        <w:t>_____________________</w:t>
      </w:r>
    </w:p>
    <w:p w:rsidR="00712CF1" w:rsidRPr="00712CF1" w:rsidRDefault="00712CF1" w:rsidP="00712CF1">
      <w:pPr>
        <w:pStyle w:val="HTML"/>
        <w:widowControl w:val="0"/>
        <w:rPr>
          <w:rFonts w:ascii="Times New Roman" w:hAnsi="Times New Roman" w:cs="Times New Roman"/>
          <w:sz w:val="28"/>
          <w:szCs w:val="28"/>
        </w:rPr>
      </w:pPr>
    </w:p>
    <w:p w:rsidR="00712CF1" w:rsidRPr="00712CF1" w:rsidRDefault="00712CF1" w:rsidP="00712CF1">
      <w:pPr>
        <w:pStyle w:val="HTML"/>
        <w:widowControl w:val="0"/>
        <w:jc w:val="center"/>
        <w:rPr>
          <w:rFonts w:ascii="Times New Roman" w:hAnsi="Times New Roman" w:cs="Times New Roman"/>
          <w:sz w:val="28"/>
          <w:szCs w:val="28"/>
        </w:rPr>
      </w:pPr>
      <w:r w:rsidRPr="00712CF1">
        <w:rPr>
          <w:rFonts w:ascii="Times New Roman" w:hAnsi="Times New Roman" w:cs="Times New Roman"/>
          <w:sz w:val="28"/>
          <w:szCs w:val="28"/>
        </w:rPr>
        <w:t>ЖАЛОБА</w:t>
      </w:r>
    </w:p>
    <w:p w:rsidR="00712CF1" w:rsidRPr="00712CF1" w:rsidRDefault="00712CF1" w:rsidP="00712CF1">
      <w:pPr>
        <w:pStyle w:val="HTML"/>
        <w:widowControl w:val="0"/>
        <w:jc w:val="center"/>
        <w:rPr>
          <w:rFonts w:ascii="Times New Roman" w:hAnsi="Times New Roman" w:cs="Times New Roman"/>
          <w:sz w:val="28"/>
          <w:szCs w:val="28"/>
        </w:rPr>
      </w:pP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    Полное   наименование   юридического   лица,   Ф.И.О.   индивидуального</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предпринимателя, Ф.И.О. гражданина:</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(местонахождение юридического лица, индивидуального предпринимателя,</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                      гражданина (фактический адрес)</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Телефон, адрес электронной почты, ИНН, КПП </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Ф.И.О. руководителя юридического лица 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на действия (бездействие), решение: ___________________________________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    Наименование органа или должность, Ф.И.О. должностного лица органа,</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           решение, действие (бездействие) которого обжалуется:</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Существо жалобы: 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   Краткое изложение обжалуемых решений, действий (бездействия), указать</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   основания, по которым лицо, подающее жалобу, не согласно с вынесенным</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решением, действием (бездействием), со ссылками на пункты административного</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 xml:space="preserve">                         регламента, нормы законы</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w:t>
      </w:r>
    </w:p>
    <w:p w:rsidR="00712CF1" w:rsidRPr="00712CF1" w:rsidRDefault="00712CF1" w:rsidP="00712CF1">
      <w:pPr>
        <w:pStyle w:val="HTML"/>
        <w:widowControl w:val="0"/>
        <w:rPr>
          <w:rFonts w:ascii="Times New Roman" w:hAnsi="Times New Roman" w:cs="Times New Roman"/>
          <w:sz w:val="28"/>
          <w:szCs w:val="28"/>
        </w:rPr>
      </w:pP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Перечень прилагаемых документов:</w:t>
      </w:r>
    </w:p>
    <w:p w:rsidR="00712CF1" w:rsidRPr="00712CF1" w:rsidRDefault="00712CF1" w:rsidP="00712CF1">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М.П. ___________</w:t>
      </w:r>
    </w:p>
    <w:p w:rsidR="00712CF1" w:rsidRPr="00986F8C" w:rsidRDefault="00712CF1" w:rsidP="00986F8C">
      <w:pPr>
        <w:pStyle w:val="HTML"/>
        <w:widowControl w:val="0"/>
        <w:rPr>
          <w:rFonts w:ascii="Times New Roman" w:hAnsi="Times New Roman" w:cs="Times New Roman"/>
          <w:sz w:val="28"/>
          <w:szCs w:val="28"/>
        </w:rPr>
      </w:pPr>
      <w:r w:rsidRPr="00712CF1">
        <w:rPr>
          <w:rFonts w:ascii="Times New Roman" w:hAnsi="Times New Roman" w:cs="Times New Roman"/>
          <w:sz w:val="28"/>
          <w:szCs w:val="28"/>
        </w:rPr>
        <w:t>Подпись руководителя юридического лица, индивидуального предпринимателя,</w:t>
      </w:r>
      <w:r w:rsidR="00986F8C">
        <w:rPr>
          <w:rFonts w:ascii="Times New Roman" w:hAnsi="Times New Roman" w:cs="Times New Roman"/>
          <w:sz w:val="28"/>
          <w:szCs w:val="28"/>
        </w:rPr>
        <w:t xml:space="preserve"> </w:t>
      </w:r>
      <w:r w:rsidRPr="00712CF1">
        <w:rPr>
          <w:rFonts w:ascii="Times New Roman" w:hAnsi="Times New Roman" w:cs="Times New Roman"/>
          <w:sz w:val="28"/>
          <w:szCs w:val="28"/>
        </w:rPr>
        <w:t>гражданина</w:t>
      </w:r>
    </w:p>
    <w:p w:rsidR="00712CF1" w:rsidRPr="00986F8C" w:rsidRDefault="00986F8C" w:rsidP="00986F8C">
      <w:pPr>
        <w:rPr>
          <w:rFonts w:ascii="Times New Roman" w:hAnsi="Times New Roman" w:cs="Times New Roman"/>
          <w:b/>
          <w:sz w:val="28"/>
          <w:szCs w:val="28"/>
        </w:rPr>
      </w:pPr>
      <w:r>
        <w:rPr>
          <w:rFonts w:ascii="Times New Roman" w:hAnsi="Times New Roman" w:cs="Times New Roman"/>
          <w:sz w:val="28"/>
          <w:szCs w:val="28"/>
        </w:rPr>
        <w:t xml:space="preserve">                                                                                 </w:t>
      </w:r>
      <w:r w:rsidR="00712CF1" w:rsidRPr="00986F8C">
        <w:rPr>
          <w:rFonts w:ascii="Times New Roman" w:hAnsi="Times New Roman" w:cs="Times New Roman"/>
          <w:sz w:val="28"/>
          <w:szCs w:val="28"/>
        </w:rPr>
        <w:t>Приложение 4</w:t>
      </w:r>
    </w:p>
    <w:p w:rsidR="00712CF1" w:rsidRPr="00712CF1" w:rsidRDefault="00712CF1" w:rsidP="00712CF1">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rPr>
      </w:pPr>
      <w:r w:rsidRPr="00712CF1">
        <w:rPr>
          <w:rFonts w:ascii="Times New Roman" w:hAnsi="Times New Roman" w:cs="Times New Roman"/>
          <w:b/>
          <w:bCs/>
          <w:sz w:val="28"/>
          <w:szCs w:val="28"/>
        </w:rPr>
        <w:t xml:space="preserve">к </w:t>
      </w:r>
      <w:hyperlink w:anchor="sub_1000" w:history="1">
        <w:r w:rsidRPr="00712CF1">
          <w:rPr>
            <w:rFonts w:ascii="Times New Roman" w:hAnsi="Times New Roman" w:cs="Times New Roman"/>
            <w:b/>
            <w:bCs/>
            <w:sz w:val="28"/>
            <w:szCs w:val="28"/>
          </w:rPr>
          <w:t>Административному регламенту</w:t>
        </w:r>
      </w:hyperlink>
    </w:p>
    <w:p w:rsidR="00712CF1" w:rsidRPr="00712CF1" w:rsidRDefault="00712CF1" w:rsidP="00712CF1">
      <w:pPr>
        <w:ind w:left="57"/>
        <w:jc w:val="right"/>
        <w:rPr>
          <w:rFonts w:ascii="Times New Roman" w:hAnsi="Times New Roman" w:cs="Times New Roman"/>
          <w:sz w:val="28"/>
          <w:szCs w:val="28"/>
        </w:rPr>
      </w:pPr>
    </w:p>
    <w:p w:rsidR="00712CF1" w:rsidRPr="00712CF1" w:rsidRDefault="00712CF1" w:rsidP="00712CF1">
      <w:pPr>
        <w:rPr>
          <w:rFonts w:ascii="Times New Roman" w:hAnsi="Times New Roman" w:cs="Times New Roman"/>
          <w:sz w:val="28"/>
          <w:szCs w:val="28"/>
        </w:rPr>
      </w:pPr>
    </w:p>
    <w:p w:rsidR="00712CF1" w:rsidRPr="00712CF1" w:rsidRDefault="00712CF1" w:rsidP="00712CF1">
      <w:pPr>
        <w:ind w:left="6372"/>
        <w:rPr>
          <w:rFonts w:ascii="Times New Roman" w:hAnsi="Times New Roman" w:cs="Times New Roman"/>
          <w:sz w:val="28"/>
          <w:szCs w:val="28"/>
        </w:rPr>
      </w:pPr>
      <w:r w:rsidRPr="00712CF1">
        <w:rPr>
          <w:rFonts w:ascii="Times New Roman" w:hAnsi="Times New Roman" w:cs="Times New Roman"/>
          <w:sz w:val="28"/>
          <w:szCs w:val="28"/>
        </w:rPr>
        <w:t>_____________________________</w:t>
      </w:r>
    </w:p>
    <w:p w:rsidR="00712CF1" w:rsidRPr="00712CF1" w:rsidRDefault="00712CF1" w:rsidP="00712CF1">
      <w:pPr>
        <w:ind w:left="6372"/>
        <w:rPr>
          <w:rFonts w:ascii="Times New Roman" w:hAnsi="Times New Roman" w:cs="Times New Roman"/>
          <w:sz w:val="28"/>
          <w:szCs w:val="28"/>
          <w:vertAlign w:val="superscript"/>
        </w:rPr>
      </w:pPr>
      <w:r w:rsidRPr="00712CF1">
        <w:rPr>
          <w:rFonts w:ascii="Times New Roman" w:hAnsi="Times New Roman" w:cs="Times New Roman"/>
          <w:sz w:val="28"/>
          <w:szCs w:val="28"/>
          <w:vertAlign w:val="superscript"/>
        </w:rPr>
        <w:t xml:space="preserve">              (заявитель)</w:t>
      </w:r>
    </w:p>
    <w:p w:rsidR="00712CF1" w:rsidRPr="00712CF1" w:rsidRDefault="00712CF1" w:rsidP="00712CF1">
      <w:pPr>
        <w:ind w:left="6372"/>
        <w:rPr>
          <w:rFonts w:ascii="Times New Roman" w:hAnsi="Times New Roman" w:cs="Times New Roman"/>
          <w:sz w:val="28"/>
          <w:szCs w:val="28"/>
        </w:rPr>
      </w:pPr>
      <w:r w:rsidRPr="00712CF1">
        <w:rPr>
          <w:rFonts w:ascii="Times New Roman" w:hAnsi="Times New Roman" w:cs="Times New Roman"/>
          <w:sz w:val="28"/>
          <w:szCs w:val="28"/>
        </w:rPr>
        <w:t xml:space="preserve">_________________________ </w:t>
      </w:r>
    </w:p>
    <w:p w:rsidR="00712CF1" w:rsidRPr="00712CF1" w:rsidRDefault="00712CF1" w:rsidP="00712CF1">
      <w:pPr>
        <w:ind w:left="6372"/>
        <w:rPr>
          <w:rFonts w:ascii="Times New Roman" w:hAnsi="Times New Roman" w:cs="Times New Roman"/>
          <w:sz w:val="28"/>
          <w:szCs w:val="28"/>
          <w:vertAlign w:val="superscript"/>
        </w:rPr>
      </w:pPr>
      <w:r w:rsidRPr="00712CF1">
        <w:rPr>
          <w:rFonts w:ascii="Times New Roman" w:hAnsi="Times New Roman" w:cs="Times New Roman"/>
          <w:sz w:val="28"/>
          <w:szCs w:val="28"/>
          <w:vertAlign w:val="superscript"/>
        </w:rPr>
        <w:t xml:space="preserve">           (адрес заявителя) </w:t>
      </w:r>
    </w:p>
    <w:p w:rsidR="00712CF1" w:rsidRPr="00712CF1" w:rsidRDefault="00712CF1" w:rsidP="0071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712CF1">
        <w:rPr>
          <w:rFonts w:ascii="Times New Roman" w:hAnsi="Times New Roman" w:cs="Times New Roman"/>
          <w:bCs/>
          <w:sz w:val="28"/>
          <w:szCs w:val="28"/>
        </w:rPr>
        <w:t>РЕШЕНИЕ</w:t>
      </w:r>
    </w:p>
    <w:p w:rsidR="00712CF1" w:rsidRPr="00712CF1" w:rsidRDefault="00712CF1" w:rsidP="00712CF1">
      <w:pPr>
        <w:spacing w:line="216" w:lineRule="auto"/>
        <w:jc w:val="center"/>
        <w:rPr>
          <w:rFonts w:ascii="Times New Roman" w:hAnsi="Times New Roman" w:cs="Times New Roman"/>
          <w:bCs/>
          <w:sz w:val="28"/>
          <w:szCs w:val="28"/>
        </w:rPr>
      </w:pPr>
      <w:r w:rsidRPr="00712CF1">
        <w:rPr>
          <w:rFonts w:ascii="Times New Roman" w:hAnsi="Times New Roman" w:cs="Times New Roman"/>
          <w:bCs/>
          <w:sz w:val="28"/>
          <w:szCs w:val="28"/>
        </w:rPr>
        <w:t xml:space="preserve">об отказе в приеме документов, необходимых для предоставления муниципальной услуги </w:t>
      </w:r>
    </w:p>
    <w:p w:rsidR="00712CF1" w:rsidRPr="00712CF1" w:rsidRDefault="00712CF1" w:rsidP="00712CF1">
      <w:pPr>
        <w:spacing w:line="216" w:lineRule="auto"/>
        <w:jc w:val="center"/>
        <w:rPr>
          <w:rFonts w:ascii="Times New Roman" w:hAnsi="Times New Roman" w:cs="Times New Roman"/>
          <w:bCs/>
          <w:sz w:val="28"/>
          <w:szCs w:val="28"/>
        </w:rPr>
      </w:pPr>
      <w:r w:rsidRPr="00712CF1">
        <w:rPr>
          <w:rFonts w:ascii="Times New Roman" w:hAnsi="Times New Roman" w:cs="Times New Roman"/>
          <w:bCs/>
          <w:sz w:val="28"/>
          <w:szCs w:val="28"/>
        </w:rPr>
        <w:t>«</w:t>
      </w:r>
      <w:r w:rsidRPr="00712CF1">
        <w:rPr>
          <w:rFonts w:ascii="Times New Roman" w:hAnsi="Times New Roman" w:cs="Times New Roman"/>
          <w:color w:val="000000"/>
          <w:sz w:val="28"/>
          <w:szCs w:val="28"/>
        </w:rPr>
        <w:t>Прием в эксплуатацию после переустройства и (или) перепланировки помещения, в том числев целях перевода жилого помещения в нежилое помещение или нежилого помещения в жилое помещение</w:t>
      </w:r>
      <w:r w:rsidRPr="00712CF1">
        <w:rPr>
          <w:rFonts w:ascii="Times New Roman" w:hAnsi="Times New Roman" w:cs="Times New Roman"/>
          <w:bCs/>
          <w:sz w:val="28"/>
          <w:szCs w:val="28"/>
        </w:rPr>
        <w:t>»</w:t>
      </w:r>
    </w:p>
    <w:p w:rsidR="00712CF1" w:rsidRPr="00712CF1" w:rsidRDefault="00712CF1" w:rsidP="0071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712CF1" w:rsidRPr="00712CF1" w:rsidRDefault="00712CF1" w:rsidP="0071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12CF1">
        <w:rPr>
          <w:rFonts w:ascii="Times New Roman" w:hAnsi="Times New Roman" w:cs="Times New Roman"/>
          <w:sz w:val="28"/>
          <w:szCs w:val="28"/>
        </w:rPr>
        <w:t> </w:t>
      </w:r>
      <w:r w:rsidRPr="00712CF1">
        <w:rPr>
          <w:rFonts w:ascii="Times New Roman" w:hAnsi="Times New Roman" w:cs="Times New Roman"/>
          <w:bCs/>
          <w:sz w:val="28"/>
          <w:szCs w:val="28"/>
        </w:rPr>
        <w:tab/>
        <w:t xml:space="preserve">По результатам рассмотрения заявления от _________ № _______________ </w:t>
      </w:r>
      <w:r w:rsidRPr="00712CF1">
        <w:rPr>
          <w:rFonts w:ascii="Times New Roman" w:hAnsi="Times New Roman" w:cs="Times New Roman"/>
          <w:bCs/>
          <w:sz w:val="28"/>
          <w:szCs w:val="28"/>
        </w:rPr>
        <w:br/>
        <w:t xml:space="preserve">и приложенных к нему документов, в соответствии </w:t>
      </w:r>
      <w:r w:rsidRPr="00712CF1">
        <w:rPr>
          <w:rFonts w:ascii="Times New Roman" w:hAnsi="Times New Roman" w:cs="Times New Roman"/>
          <w:sz w:val="28"/>
          <w:szCs w:val="28"/>
        </w:rPr>
        <w:t>с Жилищным кодексом</w:t>
      </w:r>
      <w:r w:rsidRPr="00712CF1">
        <w:rPr>
          <w:rFonts w:ascii="Times New Roman" w:hAnsi="Times New Roman" w:cs="Times New Roman"/>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712CF1" w:rsidRPr="00712CF1" w:rsidTr="00712CF1">
        <w:trPr>
          <w:trHeight w:val="542"/>
        </w:trPr>
        <w:tc>
          <w:tcPr>
            <w:tcW w:w="1077"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center"/>
              <w:rPr>
                <w:rFonts w:ascii="Times New Roman" w:hAnsi="Times New Roman" w:cs="Times New Roman"/>
                <w:sz w:val="28"/>
                <w:szCs w:val="28"/>
              </w:rPr>
            </w:pPr>
            <w:r w:rsidRPr="00712CF1">
              <w:rPr>
                <w:rFonts w:ascii="Times New Roman" w:hAnsi="Times New Roman" w:cs="Times New Roman"/>
                <w:sz w:val="28"/>
                <w:szCs w:val="28"/>
              </w:rPr>
              <w:t>№</w:t>
            </w:r>
          </w:p>
          <w:p w:rsidR="00712CF1" w:rsidRPr="00712CF1" w:rsidRDefault="00712CF1" w:rsidP="00712CF1">
            <w:pPr>
              <w:autoSpaceDE w:val="0"/>
              <w:autoSpaceDN w:val="0"/>
              <w:adjustRightInd w:val="0"/>
              <w:jc w:val="center"/>
              <w:rPr>
                <w:rFonts w:ascii="Times New Roman" w:hAnsi="Times New Roman" w:cs="Times New Roman"/>
                <w:sz w:val="28"/>
                <w:szCs w:val="28"/>
              </w:rPr>
            </w:pPr>
            <w:r w:rsidRPr="00712CF1">
              <w:rPr>
                <w:rFonts w:ascii="Times New Roman" w:hAnsi="Times New Roman" w:cs="Times New Roman"/>
                <w:sz w:val="28"/>
                <w:szCs w:val="28"/>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center"/>
              <w:rPr>
                <w:rFonts w:ascii="Times New Roman" w:hAnsi="Times New Roman" w:cs="Times New Roman"/>
                <w:sz w:val="28"/>
                <w:szCs w:val="28"/>
              </w:rPr>
            </w:pPr>
            <w:r w:rsidRPr="00712CF1">
              <w:rPr>
                <w:rFonts w:ascii="Times New Roman" w:hAnsi="Times New Roman" w:cs="Times New Roman"/>
                <w:sz w:val="28"/>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center"/>
              <w:rPr>
                <w:rFonts w:ascii="Times New Roman" w:hAnsi="Times New Roman" w:cs="Times New Roman"/>
                <w:sz w:val="28"/>
                <w:szCs w:val="28"/>
              </w:rPr>
            </w:pPr>
            <w:r w:rsidRPr="00712CF1">
              <w:rPr>
                <w:rFonts w:ascii="Times New Roman" w:hAnsi="Times New Roman" w:cs="Times New Roman"/>
                <w:sz w:val="28"/>
                <w:szCs w:val="28"/>
              </w:rPr>
              <w:t>Разъяснение причин отказа в предоставлении услуги</w:t>
            </w:r>
          </w:p>
        </w:tc>
      </w:tr>
      <w:tr w:rsidR="00712CF1" w:rsidRPr="00712CF1" w:rsidTr="00712CF1">
        <w:trPr>
          <w:trHeight w:val="842"/>
        </w:trPr>
        <w:tc>
          <w:tcPr>
            <w:tcW w:w="1077"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ind w:left="199"/>
              <w:jc w:val="both"/>
              <w:rPr>
                <w:rFonts w:ascii="Times New Roman" w:hAnsi="Times New Roman" w:cs="Times New Roman"/>
                <w:sz w:val="28"/>
                <w:szCs w:val="28"/>
              </w:rPr>
            </w:pPr>
            <w:r w:rsidRPr="00712CF1">
              <w:rPr>
                <w:rFonts w:ascii="Times New Roman" w:hAnsi="Times New Roman" w:cs="Times New Roman"/>
                <w:sz w:val="28"/>
                <w:szCs w:val="28"/>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r w:rsidRPr="00712CF1">
              <w:rPr>
                <w:rFonts w:ascii="Times New Roman" w:hAnsi="Times New Roman" w:cs="Times New Roman"/>
                <w:bCs/>
                <w:kern w:val="28"/>
                <w:sz w:val="28"/>
                <w:szCs w:val="28"/>
              </w:rPr>
              <w:t>Указываются основания такого вывода</w:t>
            </w:r>
          </w:p>
        </w:tc>
      </w:tr>
      <w:tr w:rsidR="00712CF1" w:rsidRPr="00712CF1" w:rsidTr="00712CF1">
        <w:trPr>
          <w:trHeight w:val="1764"/>
        </w:trPr>
        <w:tc>
          <w:tcPr>
            <w:tcW w:w="1077"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ind w:left="199"/>
              <w:jc w:val="both"/>
              <w:rPr>
                <w:rFonts w:ascii="Times New Roman" w:hAnsi="Times New Roman" w:cs="Times New Roman"/>
                <w:sz w:val="28"/>
                <w:szCs w:val="28"/>
              </w:rPr>
            </w:pPr>
            <w:r w:rsidRPr="00712CF1">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w:t>
            </w:r>
            <w:r w:rsidRPr="00712CF1">
              <w:rPr>
                <w:rFonts w:ascii="Times New Roman" w:hAnsi="Times New Roman" w:cs="Times New Roman"/>
                <w:sz w:val="28"/>
                <w:szCs w:val="28"/>
              </w:rPr>
              <w:lastRenderedPageBreak/>
              <w:t>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r w:rsidRPr="00712CF1">
              <w:rPr>
                <w:rFonts w:ascii="Times New Roman" w:hAnsi="Times New Roman" w:cs="Times New Roman"/>
                <w:bCs/>
                <w:kern w:val="28"/>
                <w:sz w:val="28"/>
                <w:szCs w:val="28"/>
              </w:rPr>
              <w:lastRenderedPageBreak/>
              <w:t xml:space="preserve">Указывается исчерпывающий перечень документов, непредставленных </w:t>
            </w:r>
            <w:r w:rsidRPr="00712CF1">
              <w:rPr>
                <w:rFonts w:ascii="Times New Roman" w:hAnsi="Times New Roman" w:cs="Times New Roman"/>
                <w:bCs/>
                <w:kern w:val="28"/>
                <w:sz w:val="28"/>
                <w:szCs w:val="28"/>
              </w:rPr>
              <w:lastRenderedPageBreak/>
              <w:t>заявителем</w:t>
            </w:r>
          </w:p>
        </w:tc>
      </w:tr>
      <w:tr w:rsidR="00712CF1" w:rsidRPr="00712CF1" w:rsidTr="00712CF1">
        <w:tc>
          <w:tcPr>
            <w:tcW w:w="1077"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tabs>
                <w:tab w:val="left" w:pos="1440"/>
              </w:tabs>
              <w:autoSpaceDE w:val="0"/>
              <w:autoSpaceDN w:val="0"/>
              <w:adjustRightInd w:val="0"/>
              <w:ind w:left="199"/>
              <w:rPr>
                <w:rFonts w:ascii="Times New Roman" w:hAnsi="Times New Roman" w:cs="Times New Roman"/>
                <w:sz w:val="28"/>
                <w:szCs w:val="28"/>
              </w:rPr>
            </w:pPr>
            <w:r w:rsidRPr="00712CF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r w:rsidRPr="00712CF1">
              <w:rPr>
                <w:rFonts w:ascii="Times New Roman" w:hAnsi="Times New Roman" w:cs="Times New Roman"/>
                <w:bCs/>
                <w:kern w:val="28"/>
                <w:sz w:val="28"/>
                <w:szCs w:val="28"/>
              </w:rPr>
              <w:t>Указывается исчерпывающий перечень документов, содержащих подчистки и исправления</w:t>
            </w:r>
          </w:p>
        </w:tc>
      </w:tr>
      <w:tr w:rsidR="00712CF1" w:rsidRPr="00712CF1" w:rsidTr="00712CF1">
        <w:tc>
          <w:tcPr>
            <w:tcW w:w="1077"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tabs>
                <w:tab w:val="left" w:pos="1440"/>
              </w:tabs>
              <w:autoSpaceDE w:val="0"/>
              <w:autoSpaceDN w:val="0"/>
              <w:adjustRightInd w:val="0"/>
              <w:ind w:left="199"/>
              <w:jc w:val="both"/>
              <w:rPr>
                <w:rFonts w:ascii="Times New Roman" w:hAnsi="Times New Roman" w:cs="Times New Roman"/>
                <w:sz w:val="28"/>
                <w:szCs w:val="28"/>
              </w:rPr>
            </w:pPr>
            <w:r w:rsidRPr="00712CF1">
              <w:rPr>
                <w:rFonts w:ascii="Times New Roman" w:hAnsi="Times New Roman" w:cs="Times New Roman"/>
                <w:sz w:val="28"/>
                <w:szCs w:val="28"/>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12CF1" w:rsidRPr="00712CF1" w:rsidRDefault="00712CF1" w:rsidP="00712CF1">
            <w:pPr>
              <w:autoSpaceDE w:val="0"/>
              <w:autoSpaceDN w:val="0"/>
              <w:adjustRightInd w:val="0"/>
              <w:jc w:val="both"/>
              <w:rPr>
                <w:rFonts w:ascii="Times New Roman" w:hAnsi="Times New Roman" w:cs="Times New Roman"/>
                <w:sz w:val="28"/>
                <w:szCs w:val="28"/>
              </w:rPr>
            </w:pPr>
            <w:r w:rsidRPr="00712CF1">
              <w:rPr>
                <w:rFonts w:ascii="Times New Roman" w:hAnsi="Times New Roman" w:cs="Times New Roman"/>
                <w:bCs/>
                <w:kern w:val="28"/>
                <w:sz w:val="28"/>
                <w:szCs w:val="28"/>
              </w:rPr>
              <w:t>Указываются основания такого вывода</w:t>
            </w:r>
          </w:p>
        </w:tc>
      </w:tr>
    </w:tbl>
    <w:p w:rsidR="00712CF1" w:rsidRPr="00712CF1" w:rsidRDefault="00712CF1" w:rsidP="00712CF1">
      <w:pPr>
        <w:widowControl w:val="0"/>
        <w:autoSpaceDE w:val="0"/>
        <w:autoSpaceDN w:val="0"/>
        <w:ind w:firstLine="567"/>
        <w:jc w:val="both"/>
        <w:rPr>
          <w:rFonts w:ascii="Times New Roman" w:hAnsi="Times New Roman" w:cs="Times New Roman"/>
          <w:sz w:val="28"/>
          <w:szCs w:val="28"/>
        </w:rPr>
      </w:pPr>
    </w:p>
    <w:p w:rsidR="00712CF1" w:rsidRPr="00712CF1" w:rsidRDefault="00712CF1" w:rsidP="00712CF1">
      <w:pPr>
        <w:ind w:firstLine="709"/>
        <w:jc w:val="both"/>
        <w:rPr>
          <w:rFonts w:ascii="Times New Roman" w:hAnsi="Times New Roman" w:cs="Times New Roman"/>
          <w:bCs/>
          <w:sz w:val="28"/>
          <w:szCs w:val="28"/>
        </w:rPr>
      </w:pPr>
      <w:r w:rsidRPr="00712CF1">
        <w:rPr>
          <w:rFonts w:ascii="Times New Roman" w:hAnsi="Times New Roman" w:cs="Times New Roman"/>
          <w:bCs/>
          <w:sz w:val="28"/>
          <w:szCs w:val="28"/>
        </w:rPr>
        <w:t>Вы вправе повторно обратиться в администрацию с заявлением о предоставлении услуги после устранения указанных нарушений.</w:t>
      </w:r>
    </w:p>
    <w:p w:rsidR="00712CF1" w:rsidRPr="00712CF1" w:rsidRDefault="00712CF1" w:rsidP="0071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712CF1">
        <w:rPr>
          <w:rFonts w:ascii="Times New Roman" w:hAnsi="Times New Roman" w:cs="Times New Roman"/>
          <w:bCs/>
          <w:sz w:val="28"/>
          <w:szCs w:val="28"/>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712CF1" w:rsidRPr="00712CF1" w:rsidTr="00712CF1">
        <w:tc>
          <w:tcPr>
            <w:tcW w:w="4139" w:type="dxa"/>
            <w:gridSpan w:val="7"/>
            <w:tcBorders>
              <w:top w:val="nil"/>
              <w:left w:val="nil"/>
              <w:bottom w:val="single" w:sz="4" w:space="0" w:color="auto"/>
              <w:right w:val="nil"/>
            </w:tcBorders>
            <w:vAlign w:val="bottom"/>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284" w:type="dxa"/>
            <w:vAlign w:val="bottom"/>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284" w:type="dxa"/>
            <w:vAlign w:val="bottom"/>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3543" w:type="dxa"/>
            <w:tcBorders>
              <w:top w:val="nil"/>
              <w:left w:val="nil"/>
              <w:bottom w:val="single" w:sz="4" w:space="0" w:color="auto"/>
              <w:right w:val="nil"/>
            </w:tcBorders>
            <w:vAlign w:val="bottom"/>
          </w:tcPr>
          <w:p w:rsidR="00712CF1" w:rsidRPr="00712CF1" w:rsidRDefault="00712CF1" w:rsidP="00712CF1">
            <w:pPr>
              <w:widowControl w:val="0"/>
              <w:autoSpaceDE w:val="0"/>
              <w:autoSpaceDN w:val="0"/>
              <w:jc w:val="center"/>
              <w:rPr>
                <w:rFonts w:ascii="Times New Roman" w:hAnsi="Times New Roman" w:cs="Times New Roman"/>
                <w:sz w:val="28"/>
                <w:szCs w:val="28"/>
              </w:rPr>
            </w:pPr>
          </w:p>
        </w:tc>
      </w:tr>
      <w:tr w:rsidR="00712CF1" w:rsidRPr="00712CF1" w:rsidTr="00712CF1">
        <w:tc>
          <w:tcPr>
            <w:tcW w:w="4139" w:type="dxa"/>
            <w:gridSpan w:val="7"/>
            <w:hideMark/>
          </w:tcPr>
          <w:p w:rsidR="00712CF1" w:rsidRPr="00712CF1" w:rsidRDefault="00712CF1" w:rsidP="00712CF1">
            <w:pPr>
              <w:widowControl w:val="0"/>
              <w:autoSpaceDE w:val="0"/>
              <w:autoSpaceDN w:val="0"/>
              <w:jc w:val="center"/>
              <w:rPr>
                <w:rFonts w:ascii="Times New Roman" w:hAnsi="Times New Roman" w:cs="Times New Roman"/>
                <w:sz w:val="28"/>
                <w:szCs w:val="28"/>
              </w:rPr>
            </w:pPr>
            <w:r w:rsidRPr="00712CF1">
              <w:rPr>
                <w:rFonts w:ascii="Times New Roman" w:hAnsi="Times New Roman" w:cs="Times New Roman"/>
                <w:sz w:val="28"/>
                <w:szCs w:val="28"/>
              </w:rPr>
              <w:t>(должность лица,подписавшего уведомление)</w:t>
            </w:r>
          </w:p>
        </w:tc>
        <w:tc>
          <w:tcPr>
            <w:tcW w:w="284" w:type="dxa"/>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1984" w:type="dxa"/>
            <w:hideMark/>
          </w:tcPr>
          <w:p w:rsidR="00712CF1" w:rsidRPr="00712CF1" w:rsidRDefault="00712CF1" w:rsidP="00712CF1">
            <w:pPr>
              <w:widowControl w:val="0"/>
              <w:autoSpaceDE w:val="0"/>
              <w:autoSpaceDN w:val="0"/>
              <w:jc w:val="center"/>
              <w:rPr>
                <w:rFonts w:ascii="Times New Roman" w:hAnsi="Times New Roman" w:cs="Times New Roman"/>
                <w:sz w:val="28"/>
                <w:szCs w:val="28"/>
              </w:rPr>
            </w:pPr>
            <w:r w:rsidRPr="00712CF1">
              <w:rPr>
                <w:rFonts w:ascii="Times New Roman" w:hAnsi="Times New Roman" w:cs="Times New Roman"/>
                <w:sz w:val="28"/>
                <w:szCs w:val="28"/>
              </w:rPr>
              <w:t>(подпись)</w:t>
            </w:r>
          </w:p>
        </w:tc>
        <w:tc>
          <w:tcPr>
            <w:tcW w:w="284" w:type="dxa"/>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3543" w:type="dxa"/>
            <w:hideMark/>
          </w:tcPr>
          <w:p w:rsidR="00712CF1" w:rsidRPr="00712CF1" w:rsidRDefault="00712CF1" w:rsidP="00712CF1">
            <w:pPr>
              <w:widowControl w:val="0"/>
              <w:autoSpaceDE w:val="0"/>
              <w:autoSpaceDN w:val="0"/>
              <w:jc w:val="center"/>
              <w:rPr>
                <w:rFonts w:ascii="Times New Roman" w:hAnsi="Times New Roman" w:cs="Times New Roman"/>
                <w:sz w:val="28"/>
                <w:szCs w:val="28"/>
              </w:rPr>
            </w:pPr>
            <w:r w:rsidRPr="00712CF1">
              <w:rPr>
                <w:rFonts w:ascii="Times New Roman" w:hAnsi="Times New Roman" w:cs="Times New Roman"/>
                <w:sz w:val="28"/>
                <w:szCs w:val="28"/>
              </w:rPr>
              <w:t>(расшифровка подписи)</w:t>
            </w:r>
          </w:p>
        </w:tc>
      </w:tr>
      <w:tr w:rsidR="00712CF1" w:rsidRPr="00712CF1" w:rsidTr="00712CF1">
        <w:tc>
          <w:tcPr>
            <w:tcW w:w="170" w:type="dxa"/>
            <w:vAlign w:val="bottom"/>
            <w:hideMark/>
          </w:tcPr>
          <w:p w:rsidR="00712CF1" w:rsidRPr="00712CF1" w:rsidRDefault="00712CF1" w:rsidP="00712CF1">
            <w:pPr>
              <w:widowControl w:val="0"/>
              <w:autoSpaceDE w:val="0"/>
              <w:autoSpaceDN w:val="0"/>
              <w:rPr>
                <w:rFonts w:ascii="Times New Roman" w:hAnsi="Times New Roman" w:cs="Times New Roman"/>
                <w:sz w:val="28"/>
                <w:szCs w:val="28"/>
              </w:rPr>
            </w:pPr>
            <w:r w:rsidRPr="00712CF1">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284" w:type="dxa"/>
            <w:vAlign w:val="bottom"/>
            <w:hideMark/>
          </w:tcPr>
          <w:p w:rsidR="00712CF1" w:rsidRPr="00712CF1" w:rsidRDefault="00712CF1" w:rsidP="00712CF1">
            <w:pPr>
              <w:widowControl w:val="0"/>
              <w:autoSpaceDE w:val="0"/>
              <w:autoSpaceDN w:val="0"/>
              <w:rPr>
                <w:rFonts w:ascii="Times New Roman" w:hAnsi="Times New Roman" w:cs="Times New Roman"/>
                <w:sz w:val="28"/>
                <w:szCs w:val="28"/>
              </w:rPr>
            </w:pPr>
            <w:r w:rsidRPr="00712CF1">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712CF1" w:rsidRPr="00712CF1" w:rsidRDefault="00712CF1" w:rsidP="00712CF1">
            <w:pPr>
              <w:widowControl w:val="0"/>
              <w:autoSpaceDE w:val="0"/>
              <w:autoSpaceDN w:val="0"/>
              <w:jc w:val="center"/>
              <w:rPr>
                <w:rFonts w:ascii="Times New Roman" w:hAnsi="Times New Roman" w:cs="Times New Roman"/>
                <w:sz w:val="28"/>
                <w:szCs w:val="28"/>
              </w:rPr>
            </w:pPr>
          </w:p>
        </w:tc>
        <w:tc>
          <w:tcPr>
            <w:tcW w:w="510" w:type="dxa"/>
            <w:vAlign w:val="bottom"/>
            <w:hideMark/>
          </w:tcPr>
          <w:p w:rsidR="00712CF1" w:rsidRPr="00712CF1" w:rsidRDefault="00712CF1" w:rsidP="00712CF1">
            <w:pPr>
              <w:widowControl w:val="0"/>
              <w:autoSpaceDE w:val="0"/>
              <w:autoSpaceDN w:val="0"/>
              <w:jc w:val="right"/>
              <w:rPr>
                <w:rFonts w:ascii="Times New Roman" w:hAnsi="Times New Roman" w:cs="Times New Roman"/>
                <w:sz w:val="28"/>
                <w:szCs w:val="28"/>
              </w:rPr>
            </w:pPr>
            <w:r w:rsidRPr="00712CF1">
              <w:rPr>
                <w:rFonts w:ascii="Times New Roman" w:hAnsi="Times New Roman" w:cs="Times New Roman"/>
                <w:sz w:val="28"/>
                <w:szCs w:val="28"/>
              </w:rPr>
              <w:t>20</w:t>
            </w:r>
          </w:p>
        </w:tc>
        <w:tc>
          <w:tcPr>
            <w:tcW w:w="227" w:type="dxa"/>
            <w:tcBorders>
              <w:top w:val="nil"/>
              <w:left w:val="nil"/>
              <w:bottom w:val="single" w:sz="4" w:space="0" w:color="auto"/>
              <w:right w:val="nil"/>
            </w:tcBorders>
            <w:vAlign w:val="bottom"/>
          </w:tcPr>
          <w:p w:rsidR="00712CF1" w:rsidRPr="00712CF1" w:rsidRDefault="00712CF1" w:rsidP="00712CF1">
            <w:pPr>
              <w:widowControl w:val="0"/>
              <w:autoSpaceDE w:val="0"/>
              <w:autoSpaceDN w:val="0"/>
              <w:rPr>
                <w:rFonts w:ascii="Times New Roman" w:hAnsi="Times New Roman" w:cs="Times New Roman"/>
                <w:sz w:val="28"/>
                <w:szCs w:val="28"/>
              </w:rPr>
            </w:pPr>
          </w:p>
        </w:tc>
        <w:tc>
          <w:tcPr>
            <w:tcW w:w="6634" w:type="dxa"/>
            <w:gridSpan w:val="5"/>
            <w:vAlign w:val="bottom"/>
            <w:hideMark/>
          </w:tcPr>
          <w:p w:rsidR="00712CF1" w:rsidRPr="00712CF1" w:rsidRDefault="00712CF1" w:rsidP="00712CF1">
            <w:pPr>
              <w:widowControl w:val="0"/>
              <w:autoSpaceDE w:val="0"/>
              <w:autoSpaceDN w:val="0"/>
              <w:rPr>
                <w:rFonts w:ascii="Times New Roman" w:hAnsi="Times New Roman" w:cs="Times New Roman"/>
                <w:sz w:val="28"/>
                <w:szCs w:val="28"/>
              </w:rPr>
            </w:pPr>
            <w:r w:rsidRPr="00712CF1">
              <w:rPr>
                <w:rFonts w:ascii="Times New Roman" w:hAnsi="Times New Roman" w:cs="Times New Roman"/>
                <w:sz w:val="28"/>
                <w:szCs w:val="28"/>
              </w:rPr>
              <w:t>г.</w:t>
            </w:r>
          </w:p>
        </w:tc>
      </w:tr>
    </w:tbl>
    <w:p w:rsidR="00712CF1" w:rsidRPr="00712CF1" w:rsidRDefault="00712CF1" w:rsidP="00712CF1">
      <w:pPr>
        <w:widowControl w:val="0"/>
        <w:spacing w:before="240"/>
        <w:rPr>
          <w:rFonts w:ascii="Times New Roman" w:hAnsi="Times New Roman" w:cs="Times New Roman"/>
          <w:sz w:val="28"/>
          <w:szCs w:val="28"/>
        </w:rPr>
      </w:pPr>
      <w:r w:rsidRPr="00712CF1">
        <w:rPr>
          <w:rFonts w:ascii="Times New Roman" w:hAnsi="Times New Roman" w:cs="Times New Roman"/>
          <w:sz w:val="28"/>
          <w:szCs w:val="28"/>
        </w:rPr>
        <w:t>М.П.</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br w:type="page"/>
      </w:r>
    </w:p>
    <w:p w:rsidR="00712CF1" w:rsidRPr="00986F8C" w:rsidRDefault="00712CF1" w:rsidP="00712CF1">
      <w:pPr>
        <w:pStyle w:val="1"/>
        <w:spacing w:line="240" w:lineRule="auto"/>
        <w:jc w:val="right"/>
        <w:rPr>
          <w:rFonts w:ascii="Times New Roman" w:hAnsi="Times New Roman" w:cs="Times New Roman"/>
          <w:color w:val="auto"/>
        </w:rPr>
      </w:pPr>
      <w:r w:rsidRPr="00986F8C">
        <w:rPr>
          <w:rFonts w:ascii="Times New Roman" w:hAnsi="Times New Roman" w:cs="Times New Roman"/>
          <w:color w:val="auto"/>
        </w:rPr>
        <w:lastRenderedPageBreak/>
        <w:t>Приложение 5</w:t>
      </w:r>
    </w:p>
    <w:p w:rsidR="00712CF1" w:rsidRPr="00986F8C" w:rsidRDefault="00712CF1" w:rsidP="00712CF1">
      <w:pPr>
        <w:pStyle w:val="ConsPlusNormal"/>
        <w:jc w:val="right"/>
        <w:rPr>
          <w:rFonts w:ascii="Times New Roman" w:hAnsi="Times New Roman" w:cs="Times New Roman"/>
          <w:sz w:val="28"/>
          <w:szCs w:val="28"/>
        </w:rPr>
      </w:pPr>
      <w:r w:rsidRPr="00986F8C">
        <w:rPr>
          <w:rFonts w:ascii="Times New Roman" w:hAnsi="Times New Roman" w:cs="Times New Roman"/>
          <w:sz w:val="28"/>
          <w:szCs w:val="28"/>
        </w:rPr>
        <w:t>к Административному регламенту</w:t>
      </w:r>
    </w:p>
    <w:p w:rsidR="00712CF1" w:rsidRPr="00712CF1" w:rsidRDefault="00712CF1" w:rsidP="00712CF1">
      <w:pPr>
        <w:autoSpaceDE w:val="0"/>
        <w:autoSpaceDN w:val="0"/>
        <w:spacing w:before="240" w:after="480"/>
        <w:jc w:val="center"/>
        <w:rPr>
          <w:rFonts w:ascii="Times New Roman" w:hAnsi="Times New Roman" w:cs="Times New Roman"/>
          <w:sz w:val="28"/>
          <w:szCs w:val="28"/>
        </w:rPr>
      </w:pPr>
    </w:p>
    <w:p w:rsidR="00712CF1" w:rsidRPr="00712CF1" w:rsidRDefault="00712CF1" w:rsidP="00712CF1">
      <w:pPr>
        <w:autoSpaceDE w:val="0"/>
        <w:autoSpaceDN w:val="0"/>
        <w:spacing w:before="240" w:after="480"/>
        <w:jc w:val="center"/>
        <w:rPr>
          <w:rFonts w:ascii="Times New Roman" w:hAnsi="Times New Roman" w:cs="Times New Roman"/>
          <w:sz w:val="28"/>
          <w:szCs w:val="28"/>
        </w:rPr>
      </w:pPr>
      <w:r w:rsidRPr="00712CF1">
        <w:rPr>
          <w:rFonts w:ascii="Times New Roman" w:hAnsi="Times New Roman" w:cs="Times New Roman"/>
          <w:sz w:val="28"/>
          <w:szCs w:val="28"/>
        </w:rPr>
        <w:t>РЕШЕНИЕ</w:t>
      </w:r>
      <w:r w:rsidRPr="00712CF1">
        <w:rPr>
          <w:rFonts w:ascii="Times New Roman" w:hAnsi="Times New Roman" w:cs="Times New Roman"/>
          <w:sz w:val="28"/>
          <w:szCs w:val="28"/>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12CF1" w:rsidRPr="00712CF1" w:rsidRDefault="00712CF1" w:rsidP="00712CF1">
      <w:pPr>
        <w:autoSpaceDE w:val="0"/>
        <w:autoSpaceDN w:val="0"/>
        <w:rPr>
          <w:rFonts w:ascii="Times New Roman" w:hAnsi="Times New Roman" w:cs="Times New Roman"/>
          <w:sz w:val="28"/>
          <w:szCs w:val="28"/>
        </w:rPr>
      </w:pPr>
      <w:r w:rsidRPr="00712CF1">
        <w:rPr>
          <w:rFonts w:ascii="Times New Roman" w:hAnsi="Times New Roman" w:cs="Times New Roman"/>
          <w:sz w:val="28"/>
          <w:szCs w:val="28"/>
        </w:rPr>
        <w:t xml:space="preserve">В связи с обращением  </w:t>
      </w:r>
    </w:p>
    <w:p w:rsidR="00712CF1" w:rsidRPr="00712CF1" w:rsidRDefault="00712CF1" w:rsidP="00712CF1">
      <w:pPr>
        <w:pBdr>
          <w:top w:val="single" w:sz="4" w:space="1" w:color="auto"/>
        </w:pBdr>
        <w:autoSpaceDE w:val="0"/>
        <w:autoSpaceDN w:val="0"/>
        <w:ind w:left="2381"/>
        <w:jc w:val="center"/>
        <w:rPr>
          <w:rFonts w:ascii="Times New Roman" w:hAnsi="Times New Roman" w:cs="Times New Roman"/>
          <w:sz w:val="28"/>
          <w:szCs w:val="28"/>
        </w:rPr>
      </w:pPr>
      <w:r w:rsidRPr="00712CF1">
        <w:rPr>
          <w:rFonts w:ascii="Times New Roman" w:hAnsi="Times New Roman" w:cs="Times New Roman"/>
          <w:sz w:val="28"/>
          <w:szCs w:val="28"/>
        </w:rPr>
        <w:t>(Ф.И.О. физического лица, наименование юридического лица – заявителя)</w:t>
      </w: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r w:rsidRPr="00712CF1">
        <w:rPr>
          <w:rFonts w:ascii="Times New Roman" w:hAnsi="Times New Roman" w:cs="Times New Roman"/>
          <w:sz w:val="28"/>
          <w:szCs w:val="28"/>
        </w:rPr>
        <w:t xml:space="preserve">о намерении провести  </w:t>
      </w:r>
      <w:r w:rsidRPr="00712CF1">
        <w:rPr>
          <w:rFonts w:ascii="Times New Roman" w:hAnsi="Times New Roman" w:cs="Times New Roman"/>
          <w:sz w:val="28"/>
          <w:szCs w:val="28"/>
        </w:rPr>
        <w:tab/>
        <w:t xml:space="preserve">прием в эксплуатацию после переустройства и (или) перепланировки помещения </w:t>
      </w:r>
    </w:p>
    <w:p w:rsidR="00712CF1" w:rsidRPr="00712CF1" w:rsidRDefault="00712CF1" w:rsidP="00986F8C">
      <w:pPr>
        <w:tabs>
          <w:tab w:val="center" w:pos="4962"/>
          <w:tab w:val="left" w:pos="7966"/>
        </w:tabs>
        <w:autoSpaceDE w:val="0"/>
        <w:autoSpaceDN w:val="0"/>
        <w:rPr>
          <w:rFonts w:ascii="Times New Roman" w:hAnsi="Times New Roman" w:cs="Times New Roman"/>
          <w:sz w:val="28"/>
          <w:szCs w:val="28"/>
        </w:rPr>
      </w:pPr>
      <w:r w:rsidRPr="00712CF1">
        <w:rPr>
          <w:rFonts w:ascii="Times New Roman" w:hAnsi="Times New Roman" w:cs="Times New Roman"/>
          <w:sz w:val="28"/>
          <w:szCs w:val="28"/>
        </w:rPr>
        <w:t>по результатам рассмотрения представленных документовАдминистрацией принято решение:</w:t>
      </w:r>
    </w:p>
    <w:p w:rsidR="00712CF1" w:rsidRPr="00712CF1" w:rsidRDefault="00712CF1" w:rsidP="00712CF1">
      <w:pPr>
        <w:autoSpaceDE w:val="0"/>
        <w:autoSpaceDN w:val="0"/>
        <w:jc w:val="both"/>
        <w:rPr>
          <w:rFonts w:ascii="Times New Roman" w:hAnsi="Times New Roman" w:cs="Times New Roman"/>
          <w:sz w:val="28"/>
          <w:szCs w:val="28"/>
        </w:rPr>
      </w:pPr>
      <w:r w:rsidRPr="00712CF1">
        <w:rPr>
          <w:rFonts w:ascii="Times New Roman" w:hAnsi="Times New Roman" w:cs="Times New Roman"/>
          <w:sz w:val="28"/>
          <w:szCs w:val="28"/>
        </w:rPr>
        <w:t>об отказе в приеме в эксплуатацию после переустройства и (или) перепланировки помещения по адресу: ___________________________________________________________</w:t>
      </w:r>
    </w:p>
    <w:p w:rsidR="00712CF1" w:rsidRPr="00712CF1" w:rsidRDefault="00712CF1" w:rsidP="00712CF1">
      <w:pPr>
        <w:autoSpaceDE w:val="0"/>
        <w:autoSpaceDN w:val="0"/>
        <w:jc w:val="both"/>
        <w:rPr>
          <w:rFonts w:ascii="Times New Roman" w:hAnsi="Times New Roman" w:cs="Times New Roman"/>
          <w:sz w:val="28"/>
          <w:szCs w:val="28"/>
        </w:rPr>
      </w:pPr>
      <w:r w:rsidRPr="00712CF1">
        <w:rPr>
          <w:rFonts w:ascii="Times New Roman" w:hAnsi="Times New Roman" w:cs="Times New Roman"/>
          <w:sz w:val="28"/>
          <w:szCs w:val="28"/>
        </w:rPr>
        <w:t>(в том числе в целях перевода жилого помещения в нежилое помещение или нежилого помещения в жилое помещение)</w:t>
      </w:r>
    </w:p>
    <w:p w:rsidR="00712CF1" w:rsidRPr="00712CF1" w:rsidRDefault="00712CF1" w:rsidP="00712CF1">
      <w:pPr>
        <w:spacing w:after="5" w:line="248" w:lineRule="auto"/>
        <w:ind w:left="-5" w:right="66" w:hanging="10"/>
        <w:jc w:val="both"/>
        <w:rPr>
          <w:rFonts w:ascii="Times New Roman" w:hAnsi="Times New Roman" w:cs="Times New Roman"/>
          <w:sz w:val="28"/>
          <w:szCs w:val="28"/>
        </w:rPr>
      </w:pPr>
      <w:r w:rsidRPr="00712CF1">
        <w:rPr>
          <w:rFonts w:ascii="Times New Roman" w:hAnsi="Times New Roman" w:cs="Times New Roman"/>
          <w:sz w:val="28"/>
          <w:szCs w:val="28"/>
        </w:rPr>
        <w:t xml:space="preserve">по основаниям*: </w:t>
      </w:r>
    </w:p>
    <w:tbl>
      <w:tblPr>
        <w:tblW w:w="9352" w:type="dxa"/>
        <w:tblInd w:w="5" w:type="dxa"/>
        <w:tblCellMar>
          <w:top w:w="147" w:type="dxa"/>
          <w:left w:w="60" w:type="dxa"/>
          <w:right w:w="48" w:type="dxa"/>
        </w:tblCellMar>
        <w:tblLook w:val="04A0"/>
      </w:tblPr>
      <w:tblGrid>
        <w:gridCol w:w="1606"/>
        <w:gridCol w:w="4554"/>
        <w:gridCol w:w="3192"/>
      </w:tblGrid>
      <w:tr w:rsidR="00712CF1" w:rsidRPr="00712CF1" w:rsidTr="00712CF1">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12CF1" w:rsidRPr="00712CF1" w:rsidRDefault="00712CF1" w:rsidP="00712CF1">
            <w:pPr>
              <w:ind w:right="17"/>
              <w:jc w:val="center"/>
              <w:rPr>
                <w:rFonts w:ascii="Times New Roman" w:hAnsi="Times New Roman"/>
                <w:sz w:val="28"/>
                <w:szCs w:val="28"/>
              </w:rPr>
            </w:pPr>
            <w:r w:rsidRPr="00712CF1">
              <w:rPr>
                <w:rFonts w:ascii="Times New Roman" w:hAnsi="Times New Roman"/>
                <w:sz w:val="28"/>
                <w:szCs w:val="28"/>
              </w:rPr>
              <w:t xml:space="preserve">№ </w:t>
            </w:r>
          </w:p>
          <w:p w:rsidR="00712CF1" w:rsidRPr="00712CF1" w:rsidRDefault="00712CF1" w:rsidP="00712CF1">
            <w:pPr>
              <w:ind w:right="15"/>
              <w:jc w:val="center"/>
              <w:rPr>
                <w:rFonts w:ascii="Times New Roman" w:hAnsi="Times New Roman"/>
                <w:sz w:val="28"/>
                <w:szCs w:val="28"/>
              </w:rPr>
            </w:pPr>
            <w:r w:rsidRPr="00712CF1">
              <w:rPr>
                <w:rFonts w:ascii="Times New Roman" w:hAnsi="Times New Roman"/>
                <w:sz w:val="28"/>
                <w:szCs w:val="28"/>
              </w:rPr>
              <w:t xml:space="preserve">пункта </w:t>
            </w:r>
          </w:p>
          <w:p w:rsidR="00712CF1" w:rsidRPr="00712CF1" w:rsidRDefault="00712CF1" w:rsidP="00712CF1">
            <w:pPr>
              <w:jc w:val="center"/>
              <w:rPr>
                <w:rFonts w:ascii="Times New Roman" w:hAnsi="Times New Roman"/>
                <w:sz w:val="28"/>
                <w:szCs w:val="28"/>
              </w:rPr>
            </w:pPr>
            <w:r w:rsidRPr="00712CF1">
              <w:rPr>
                <w:rFonts w:ascii="Times New Roman" w:hAnsi="Times New Roman"/>
                <w:sz w:val="28"/>
                <w:szCs w:val="28"/>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12CF1" w:rsidRPr="00712CF1" w:rsidRDefault="00712CF1" w:rsidP="00712CF1">
            <w:pPr>
              <w:ind w:left="11"/>
              <w:jc w:val="center"/>
              <w:rPr>
                <w:rFonts w:ascii="Times New Roman" w:hAnsi="Times New Roman"/>
                <w:sz w:val="28"/>
                <w:szCs w:val="28"/>
              </w:rPr>
            </w:pPr>
            <w:r w:rsidRPr="00712CF1">
              <w:rPr>
                <w:rFonts w:ascii="Times New Roman" w:hAnsi="Times New Roman"/>
                <w:sz w:val="28"/>
                <w:szCs w:val="28"/>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12CF1" w:rsidRPr="00712CF1" w:rsidRDefault="00712CF1" w:rsidP="00712CF1">
            <w:pPr>
              <w:jc w:val="center"/>
              <w:rPr>
                <w:rFonts w:ascii="Times New Roman" w:hAnsi="Times New Roman"/>
                <w:sz w:val="28"/>
                <w:szCs w:val="28"/>
              </w:rPr>
            </w:pPr>
            <w:r w:rsidRPr="00712CF1">
              <w:rPr>
                <w:rFonts w:ascii="Times New Roman" w:hAnsi="Times New Roman"/>
                <w:sz w:val="28"/>
                <w:szCs w:val="28"/>
              </w:rPr>
              <w:t xml:space="preserve">Разъяснение причин отказа в предоставлении услуги </w:t>
            </w:r>
          </w:p>
        </w:tc>
      </w:tr>
      <w:tr w:rsidR="00712CF1" w:rsidRPr="00712CF1" w:rsidTr="00712CF1">
        <w:trPr>
          <w:trHeight w:val="902"/>
        </w:trPr>
        <w:tc>
          <w:tcPr>
            <w:tcW w:w="1546" w:type="dxa"/>
            <w:tcBorders>
              <w:top w:val="single" w:sz="4" w:space="0" w:color="000000"/>
              <w:left w:val="single" w:sz="4" w:space="0" w:color="000000"/>
              <w:bottom w:val="single" w:sz="4" w:space="0" w:color="000000"/>
              <w:right w:val="single" w:sz="4" w:space="0" w:color="000000"/>
            </w:tcBorders>
          </w:tcPr>
          <w:p w:rsidR="00712CF1" w:rsidRPr="00712CF1" w:rsidRDefault="00712CF1" w:rsidP="00712CF1">
            <w:pPr>
              <w:ind w:left="2"/>
              <w:rPr>
                <w:rFonts w:ascii="Times New Roman" w:hAnsi="Times New Roman"/>
                <w:sz w:val="28"/>
                <w:szCs w:val="28"/>
              </w:rPr>
            </w:pPr>
          </w:p>
        </w:tc>
        <w:tc>
          <w:tcPr>
            <w:tcW w:w="4596" w:type="dxa"/>
            <w:tcBorders>
              <w:top w:val="single" w:sz="4" w:space="0" w:color="000000"/>
              <w:left w:val="single" w:sz="4" w:space="0" w:color="000000"/>
              <w:bottom w:val="single" w:sz="4" w:space="0" w:color="000000"/>
              <w:right w:val="single" w:sz="4" w:space="0" w:color="000000"/>
            </w:tcBorders>
          </w:tcPr>
          <w:p w:rsidR="00712CF1" w:rsidRPr="00712CF1" w:rsidRDefault="00712CF1" w:rsidP="00712CF1">
            <w:pPr>
              <w:rPr>
                <w:rFonts w:ascii="Times New Roman" w:hAnsi="Times New Roman"/>
                <w:sz w:val="28"/>
                <w:szCs w:val="28"/>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712CF1" w:rsidRPr="00712CF1" w:rsidRDefault="00712CF1" w:rsidP="00712CF1">
            <w:pPr>
              <w:ind w:left="2"/>
              <w:rPr>
                <w:rFonts w:ascii="Times New Roman" w:hAnsi="Times New Roman"/>
                <w:sz w:val="28"/>
                <w:szCs w:val="28"/>
              </w:rPr>
            </w:pPr>
          </w:p>
        </w:tc>
      </w:tr>
    </w:tbl>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spacing w:after="5" w:line="248" w:lineRule="auto"/>
        <w:ind w:left="-5" w:right="66" w:hanging="10"/>
        <w:jc w:val="both"/>
        <w:rPr>
          <w:rFonts w:ascii="Times New Roman" w:hAnsi="Times New Roman" w:cs="Times New Roman"/>
          <w:sz w:val="28"/>
          <w:szCs w:val="28"/>
        </w:rPr>
      </w:pPr>
      <w:r w:rsidRPr="00712CF1">
        <w:rPr>
          <w:rFonts w:ascii="Times New Roman" w:hAnsi="Times New Roman" w:cs="Times New Roman"/>
          <w:sz w:val="28"/>
          <w:szCs w:val="28"/>
        </w:rPr>
        <w:t xml:space="preserve">Дополнительная информация: </w:t>
      </w:r>
    </w:p>
    <w:p w:rsidR="00712CF1" w:rsidRPr="00712CF1" w:rsidRDefault="00712CF1" w:rsidP="00712CF1">
      <w:pPr>
        <w:spacing w:after="5" w:line="248" w:lineRule="auto"/>
        <w:ind w:left="-5" w:right="66" w:hanging="10"/>
        <w:jc w:val="both"/>
        <w:rPr>
          <w:rFonts w:ascii="Times New Roman" w:hAnsi="Times New Roman" w:cs="Times New Roman"/>
          <w:sz w:val="28"/>
          <w:szCs w:val="28"/>
        </w:rPr>
      </w:pPr>
      <w:r w:rsidRPr="00712CF1">
        <w:rPr>
          <w:rFonts w:ascii="Times New Roman" w:hAnsi="Times New Roman" w:cs="Times New Roman"/>
          <w:sz w:val="28"/>
          <w:szCs w:val="28"/>
        </w:rPr>
        <w:t xml:space="preserve"> _______________________________________. </w:t>
      </w:r>
    </w:p>
    <w:p w:rsidR="00712CF1" w:rsidRPr="00712CF1" w:rsidRDefault="00712CF1" w:rsidP="00712CF1">
      <w:pPr>
        <w:spacing w:after="5" w:line="248" w:lineRule="auto"/>
        <w:ind w:left="-5" w:right="66" w:hanging="10"/>
        <w:jc w:val="both"/>
        <w:rPr>
          <w:rFonts w:ascii="Times New Roman" w:hAnsi="Times New Roman" w:cs="Times New Roman"/>
          <w:sz w:val="28"/>
          <w:szCs w:val="28"/>
        </w:rPr>
      </w:pPr>
      <w:r w:rsidRPr="00712CF1">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12CF1" w:rsidRPr="00712CF1" w:rsidRDefault="00712CF1" w:rsidP="00712CF1">
      <w:pPr>
        <w:spacing w:after="5" w:line="248" w:lineRule="auto"/>
        <w:ind w:left="-5" w:right="66" w:hanging="10"/>
        <w:jc w:val="both"/>
        <w:rPr>
          <w:rFonts w:ascii="Times New Roman" w:hAnsi="Times New Roman" w:cs="Times New Roman"/>
          <w:sz w:val="28"/>
          <w:szCs w:val="28"/>
        </w:rPr>
      </w:pPr>
      <w:r w:rsidRPr="00712CF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12CF1" w:rsidRPr="00712CF1" w:rsidRDefault="00712CF1" w:rsidP="00712CF1">
      <w:pPr>
        <w:ind w:right="20"/>
        <w:jc w:val="center"/>
        <w:rPr>
          <w:rFonts w:ascii="Times New Roman" w:hAnsi="Times New Roman" w:cs="Times New Roman"/>
          <w:sz w:val="28"/>
          <w:szCs w:val="28"/>
        </w:rPr>
      </w:pPr>
    </w:p>
    <w:tbl>
      <w:tblPr>
        <w:tblpPr w:vertAnchor="text" w:tblpX="5051" w:tblpY="-49"/>
        <w:tblOverlap w:val="never"/>
        <w:tblW w:w="4301" w:type="dxa"/>
        <w:tblCellMar>
          <w:top w:w="49" w:type="dxa"/>
          <w:left w:w="115" w:type="dxa"/>
          <w:right w:w="115" w:type="dxa"/>
        </w:tblCellMar>
        <w:tblLook w:val="04A0"/>
      </w:tblPr>
      <w:tblGrid>
        <w:gridCol w:w="4301"/>
      </w:tblGrid>
      <w:tr w:rsidR="00712CF1" w:rsidRPr="00712CF1" w:rsidTr="00712CF1">
        <w:trPr>
          <w:trHeight w:val="470"/>
        </w:trPr>
        <w:tc>
          <w:tcPr>
            <w:tcW w:w="4301" w:type="dxa"/>
            <w:tcBorders>
              <w:top w:val="single" w:sz="4" w:space="0" w:color="000000"/>
              <w:left w:val="single" w:sz="4" w:space="0" w:color="000000"/>
              <w:bottom w:val="single" w:sz="4" w:space="0" w:color="000000"/>
              <w:right w:val="single" w:sz="4" w:space="0" w:color="000000"/>
            </w:tcBorders>
          </w:tcPr>
          <w:p w:rsidR="00712CF1" w:rsidRPr="00712CF1" w:rsidRDefault="00712CF1" w:rsidP="00712CF1">
            <w:pPr>
              <w:ind w:left="964" w:right="914"/>
              <w:jc w:val="center"/>
              <w:rPr>
                <w:rFonts w:ascii="Times New Roman" w:hAnsi="Times New Roman"/>
                <w:sz w:val="28"/>
                <w:szCs w:val="28"/>
              </w:rPr>
            </w:pPr>
            <w:r w:rsidRPr="00712CF1">
              <w:rPr>
                <w:rFonts w:ascii="Times New Roman" w:hAnsi="Times New Roman"/>
                <w:sz w:val="28"/>
                <w:szCs w:val="28"/>
              </w:rPr>
              <w:t xml:space="preserve">Сведения об электронной подписи </w:t>
            </w:r>
          </w:p>
        </w:tc>
      </w:tr>
    </w:tbl>
    <w:p w:rsidR="00712CF1" w:rsidRPr="00712CF1" w:rsidRDefault="00712CF1" w:rsidP="00712CF1">
      <w:pPr>
        <w:spacing w:after="1" w:line="238" w:lineRule="auto"/>
        <w:ind w:left="233" w:right="75" w:hanging="125"/>
        <w:jc w:val="both"/>
        <w:rPr>
          <w:rFonts w:ascii="Times New Roman" w:hAnsi="Times New Roman" w:cs="Times New Roman"/>
          <w:sz w:val="28"/>
          <w:szCs w:val="28"/>
        </w:rPr>
      </w:pPr>
      <w:r w:rsidRPr="00712CF1">
        <w:rPr>
          <w:rFonts w:ascii="Times New Roman" w:hAnsi="Times New Roman" w:cs="Times New Roman"/>
          <w:i/>
          <w:sz w:val="28"/>
          <w:szCs w:val="28"/>
        </w:rPr>
        <w:t>__________________________________________ Должность и ФИО сотрудника, принявшего решение</w:t>
      </w: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jc w:val="both"/>
        <w:rPr>
          <w:rFonts w:ascii="Times New Roman" w:hAnsi="Times New Roman" w:cs="Times New Roman"/>
          <w:sz w:val="28"/>
          <w:szCs w:val="28"/>
        </w:rPr>
      </w:pPr>
      <w:r w:rsidRPr="00712CF1">
        <w:rPr>
          <w:rFonts w:ascii="Times New Roman" w:hAnsi="Times New Roman" w:cs="Times New Roman"/>
          <w:sz w:val="28"/>
          <w:szCs w:val="28"/>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12CF1" w:rsidRPr="00712CF1" w:rsidRDefault="00712CF1" w:rsidP="00712CF1">
      <w:pPr>
        <w:tabs>
          <w:tab w:val="center" w:pos="4962"/>
          <w:tab w:val="left" w:pos="7966"/>
        </w:tabs>
        <w:autoSpaceDE w:val="0"/>
        <w:autoSpaceDN w:val="0"/>
        <w:jc w:val="both"/>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Default="00712CF1" w:rsidP="00712CF1">
      <w:pPr>
        <w:tabs>
          <w:tab w:val="center" w:pos="4962"/>
          <w:tab w:val="left" w:pos="7966"/>
        </w:tabs>
        <w:autoSpaceDE w:val="0"/>
        <w:autoSpaceDN w:val="0"/>
        <w:rPr>
          <w:rFonts w:ascii="Times New Roman" w:hAnsi="Times New Roman" w:cs="Times New Roman"/>
          <w:sz w:val="28"/>
          <w:szCs w:val="28"/>
        </w:rPr>
      </w:pPr>
    </w:p>
    <w:p w:rsidR="00986F8C" w:rsidRPr="00712CF1" w:rsidRDefault="00986F8C"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pStyle w:val="1"/>
        <w:spacing w:line="240" w:lineRule="auto"/>
        <w:jc w:val="right"/>
        <w:rPr>
          <w:rFonts w:ascii="Times New Roman" w:hAnsi="Times New Roman" w:cs="Times New Roman"/>
          <w:color w:val="auto"/>
        </w:rPr>
      </w:pPr>
      <w:r w:rsidRPr="00712CF1">
        <w:rPr>
          <w:rFonts w:ascii="Times New Roman" w:hAnsi="Times New Roman" w:cs="Times New Roman"/>
          <w:color w:val="auto"/>
        </w:rPr>
        <w:t>Приложение 6</w:t>
      </w:r>
    </w:p>
    <w:p w:rsidR="00712CF1" w:rsidRPr="00712CF1" w:rsidRDefault="00712CF1" w:rsidP="00712CF1">
      <w:pPr>
        <w:jc w:val="center"/>
        <w:rPr>
          <w:rFonts w:ascii="Times New Roman" w:hAnsi="Times New Roman" w:cs="Times New Roman"/>
          <w:b/>
          <w:sz w:val="28"/>
          <w:szCs w:val="28"/>
        </w:rPr>
      </w:pPr>
      <w:r w:rsidRPr="00712CF1">
        <w:rPr>
          <w:rFonts w:ascii="Times New Roman" w:hAnsi="Times New Roman" w:cs="Times New Roman"/>
          <w:b/>
          <w:sz w:val="28"/>
          <w:szCs w:val="28"/>
        </w:rPr>
        <w:t xml:space="preserve">Акт </w:t>
      </w:r>
    </w:p>
    <w:p w:rsidR="00712CF1" w:rsidRPr="00712CF1" w:rsidRDefault="00712CF1" w:rsidP="00712CF1">
      <w:pPr>
        <w:ind w:right="-185" w:hanging="180"/>
        <w:jc w:val="center"/>
        <w:rPr>
          <w:rFonts w:ascii="Times New Roman" w:hAnsi="Times New Roman" w:cs="Times New Roman"/>
          <w:sz w:val="28"/>
          <w:szCs w:val="28"/>
        </w:rPr>
      </w:pPr>
      <w:r w:rsidRPr="00712CF1">
        <w:rPr>
          <w:rFonts w:ascii="Times New Roman" w:hAnsi="Times New Roman" w:cs="Times New Roman"/>
          <w:b/>
          <w:sz w:val="28"/>
          <w:szCs w:val="28"/>
        </w:rPr>
        <w:lastRenderedPageBreak/>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12CF1" w:rsidRPr="00712CF1" w:rsidRDefault="00712CF1" w:rsidP="00712CF1">
      <w:pPr>
        <w:ind w:right="-185" w:hanging="180"/>
        <w:jc w:val="both"/>
        <w:rPr>
          <w:rFonts w:ascii="Times New Roman" w:hAnsi="Times New Roman" w:cs="Times New Roman"/>
          <w:sz w:val="28"/>
          <w:szCs w:val="28"/>
        </w:rPr>
      </w:pPr>
    </w:p>
    <w:p w:rsidR="00712CF1" w:rsidRPr="00712CF1" w:rsidRDefault="00986F8C" w:rsidP="00712CF1">
      <w:pPr>
        <w:ind w:right="-185" w:hanging="180"/>
        <w:jc w:val="both"/>
        <w:rPr>
          <w:rFonts w:ascii="Times New Roman" w:hAnsi="Times New Roman" w:cs="Times New Roman"/>
          <w:sz w:val="28"/>
          <w:szCs w:val="28"/>
        </w:rPr>
      </w:pPr>
      <w:r>
        <w:rPr>
          <w:rFonts w:ascii="Times New Roman" w:hAnsi="Times New Roman" w:cs="Times New Roman"/>
          <w:sz w:val="28"/>
          <w:szCs w:val="28"/>
        </w:rPr>
        <w:t xml:space="preserve"> «__» ____</w:t>
      </w:r>
      <w:r w:rsidR="00712CF1" w:rsidRPr="00712CF1">
        <w:rPr>
          <w:rFonts w:ascii="Times New Roman" w:hAnsi="Times New Roman" w:cs="Times New Roman"/>
          <w:sz w:val="28"/>
          <w:szCs w:val="28"/>
        </w:rPr>
        <w:t xml:space="preserve"> 20__ г.                                                                                         _________</w:t>
      </w:r>
    </w:p>
    <w:p w:rsidR="00712CF1" w:rsidRPr="00712CF1" w:rsidRDefault="00712CF1" w:rsidP="00712CF1">
      <w:pPr>
        <w:rPr>
          <w:rFonts w:ascii="Times New Roman" w:hAnsi="Times New Roman" w:cs="Times New Roman"/>
          <w:sz w:val="28"/>
          <w:szCs w:val="28"/>
        </w:rPr>
      </w:pPr>
      <w:r w:rsidRPr="00712CF1">
        <w:rPr>
          <w:rFonts w:ascii="Times New Roman" w:hAnsi="Times New Roman" w:cs="Times New Roman"/>
          <w:sz w:val="28"/>
          <w:szCs w:val="28"/>
        </w:rPr>
        <w:t> </w:t>
      </w:r>
    </w:p>
    <w:p w:rsidR="00712CF1" w:rsidRPr="00712CF1" w:rsidRDefault="00712CF1" w:rsidP="00712CF1">
      <w:pPr>
        <w:pStyle w:val="ConsPlusNonformat"/>
        <w:widowControl/>
        <w:ind w:firstLine="540"/>
        <w:jc w:val="both"/>
        <w:rPr>
          <w:rFonts w:ascii="Times New Roman" w:hAnsi="Times New Roman" w:cs="Times New Roman"/>
          <w:sz w:val="28"/>
          <w:szCs w:val="28"/>
        </w:rPr>
      </w:pPr>
      <w:r w:rsidRPr="00712CF1">
        <w:rPr>
          <w:rFonts w:ascii="Times New Roman" w:hAnsi="Times New Roman" w:cs="Times New Roman"/>
          <w:sz w:val="28"/>
          <w:szCs w:val="28"/>
        </w:rPr>
        <w:t xml:space="preserve">Приемочная комиссия в составе: </w:t>
      </w:r>
      <w:r w:rsidRPr="00712CF1">
        <w:rPr>
          <w:rFonts w:ascii="Times New Roman" w:hAnsi="Times New Roman" w:cs="Times New Roman"/>
          <w:sz w:val="28"/>
          <w:szCs w:val="28"/>
        </w:rPr>
        <w:tab/>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ab/>
      </w:r>
      <w:r w:rsidRPr="00712CF1">
        <w:rPr>
          <w:rFonts w:ascii="Times New Roman" w:hAnsi="Times New Roman" w:cs="Times New Roman"/>
          <w:sz w:val="28"/>
          <w:szCs w:val="28"/>
        </w:rPr>
        <w:tab/>
      </w:r>
      <w:r w:rsidRPr="00712CF1">
        <w:rPr>
          <w:rFonts w:ascii="Times New Roman" w:hAnsi="Times New Roman" w:cs="Times New Roman"/>
          <w:sz w:val="28"/>
          <w:szCs w:val="28"/>
        </w:rPr>
        <w:tab/>
      </w:r>
      <w:r w:rsidRPr="00712CF1">
        <w:rPr>
          <w:rFonts w:ascii="Times New Roman" w:hAnsi="Times New Roman" w:cs="Times New Roman"/>
          <w:sz w:val="28"/>
          <w:szCs w:val="28"/>
        </w:rPr>
        <w:tab/>
      </w:r>
    </w:p>
    <w:tbl>
      <w:tblPr>
        <w:tblW w:w="0" w:type="auto"/>
        <w:tblInd w:w="648" w:type="dxa"/>
        <w:tblLook w:val="01E0"/>
      </w:tblPr>
      <w:tblGrid>
        <w:gridCol w:w="3780"/>
        <w:gridCol w:w="5786"/>
      </w:tblGrid>
      <w:tr w:rsidR="00712CF1" w:rsidRPr="00712CF1" w:rsidTr="00712CF1">
        <w:tc>
          <w:tcPr>
            <w:tcW w:w="8923" w:type="dxa"/>
            <w:gridSpan w:val="2"/>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председателя:</w:t>
            </w: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r w:rsidR="00712CF1" w:rsidRPr="00712CF1" w:rsidTr="00712CF1">
        <w:tc>
          <w:tcPr>
            <w:tcW w:w="8923" w:type="dxa"/>
            <w:gridSpan w:val="2"/>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членов комиссии:</w:t>
            </w: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r w:rsidR="00712CF1" w:rsidRPr="00712CF1" w:rsidTr="00712CF1">
        <w:tc>
          <w:tcPr>
            <w:tcW w:w="3780" w:type="dxa"/>
            <w:shd w:val="clear" w:color="auto" w:fill="auto"/>
          </w:tcPr>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____________________                  -</w:t>
            </w:r>
          </w:p>
          <w:p w:rsidR="00712CF1" w:rsidRPr="00712CF1" w:rsidRDefault="00712CF1" w:rsidP="00712CF1">
            <w:pPr>
              <w:pStyle w:val="ConsPlusNonformat"/>
              <w:widowControl/>
              <w:ind w:hanging="108"/>
              <w:rPr>
                <w:rFonts w:ascii="Times New Roman" w:hAnsi="Times New Roman" w:cs="Times New Roman"/>
                <w:sz w:val="28"/>
                <w:szCs w:val="28"/>
              </w:rPr>
            </w:pPr>
            <w:r w:rsidRPr="00712CF1">
              <w:rPr>
                <w:rFonts w:ascii="Times New Roman" w:hAnsi="Times New Roman" w:cs="Times New Roman"/>
                <w:sz w:val="28"/>
                <w:szCs w:val="28"/>
              </w:rPr>
              <w:t>(Ф.И.О. должностного лица)</w:t>
            </w:r>
          </w:p>
        </w:tc>
        <w:tc>
          <w:tcPr>
            <w:tcW w:w="5143" w:type="dxa"/>
            <w:shd w:val="clear" w:color="auto" w:fill="auto"/>
          </w:tcPr>
          <w:p w:rsidR="00712CF1" w:rsidRPr="00712CF1" w:rsidRDefault="00712CF1" w:rsidP="00712CF1">
            <w:pPr>
              <w:pStyle w:val="ConsPlusNonformat"/>
              <w:widowControl/>
              <w:ind w:hanging="108"/>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w:t>
            </w:r>
          </w:p>
          <w:p w:rsidR="00712CF1" w:rsidRPr="00712CF1" w:rsidRDefault="00712CF1" w:rsidP="00712CF1">
            <w:pPr>
              <w:pStyle w:val="ConsPlusNonformat"/>
              <w:widowControl/>
              <w:ind w:hanging="108"/>
              <w:jc w:val="center"/>
              <w:rPr>
                <w:rFonts w:ascii="Times New Roman" w:hAnsi="Times New Roman" w:cs="Times New Roman"/>
                <w:sz w:val="28"/>
                <w:szCs w:val="28"/>
              </w:rPr>
            </w:pPr>
            <w:r w:rsidRPr="00712CF1">
              <w:rPr>
                <w:rFonts w:ascii="Times New Roman" w:hAnsi="Times New Roman" w:cs="Times New Roman"/>
                <w:sz w:val="28"/>
                <w:szCs w:val="28"/>
              </w:rPr>
              <w:t>(Должность уполномоченного лица)</w:t>
            </w:r>
          </w:p>
          <w:p w:rsidR="00712CF1" w:rsidRPr="00712CF1" w:rsidRDefault="00712CF1" w:rsidP="00712CF1">
            <w:pPr>
              <w:pStyle w:val="ConsPlusNonformat"/>
              <w:widowControl/>
              <w:ind w:hanging="108"/>
              <w:jc w:val="center"/>
              <w:rPr>
                <w:rFonts w:ascii="Times New Roman" w:hAnsi="Times New Roman" w:cs="Times New Roman"/>
                <w:sz w:val="28"/>
                <w:szCs w:val="28"/>
              </w:rPr>
            </w:pPr>
          </w:p>
        </w:tc>
      </w:tr>
    </w:tbl>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произвела осмотр помещения после проведения работ по его переустройству  и   (или)  перепланировке (нужное указать) и установила:</w:t>
      </w:r>
    </w:p>
    <w:p w:rsidR="00712CF1" w:rsidRPr="00712CF1" w:rsidRDefault="00712CF1" w:rsidP="00712CF1">
      <w:pPr>
        <w:pStyle w:val="ConsPlusNonformat"/>
        <w:widowControl/>
        <w:ind w:firstLine="720"/>
        <w:jc w:val="both"/>
        <w:rPr>
          <w:rFonts w:ascii="Times New Roman" w:hAnsi="Times New Roman" w:cs="Times New Roman"/>
          <w:sz w:val="28"/>
          <w:szCs w:val="28"/>
        </w:rPr>
      </w:pPr>
    </w:p>
    <w:p w:rsidR="00712CF1" w:rsidRPr="00712CF1" w:rsidRDefault="00712CF1" w:rsidP="00712CF1">
      <w:pPr>
        <w:pStyle w:val="ConsPlusNonformat"/>
        <w:widowControl/>
        <w:ind w:firstLine="720"/>
        <w:rPr>
          <w:rFonts w:ascii="Times New Roman" w:hAnsi="Times New Roman" w:cs="Times New Roman"/>
          <w:sz w:val="28"/>
          <w:szCs w:val="28"/>
        </w:rPr>
      </w:pPr>
      <w:r w:rsidRPr="00712CF1">
        <w:rPr>
          <w:rFonts w:ascii="Times New Roman" w:hAnsi="Times New Roman" w:cs="Times New Roman"/>
          <w:sz w:val="28"/>
          <w:szCs w:val="28"/>
        </w:rPr>
        <w:t>1. Помещение, предъявленное собственником (уполномоченным лицом) к осмотру, расположено по адресу:_______________________________________________________.</w:t>
      </w: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t>2. Работы_______________________________________________________________</w:t>
      </w:r>
    </w:p>
    <w:p w:rsidR="00712CF1" w:rsidRPr="00712CF1" w:rsidRDefault="00712CF1" w:rsidP="00986F8C">
      <w:pPr>
        <w:jc w:val="center"/>
        <w:rPr>
          <w:rFonts w:ascii="Times New Roman" w:hAnsi="Times New Roman" w:cs="Times New Roman"/>
          <w:sz w:val="28"/>
          <w:szCs w:val="28"/>
        </w:rPr>
      </w:pPr>
      <w:r w:rsidRPr="00712CF1">
        <w:rPr>
          <w:rFonts w:ascii="Times New Roman" w:hAnsi="Times New Roman" w:cs="Times New Roman"/>
          <w:sz w:val="28"/>
          <w:szCs w:val="28"/>
        </w:rPr>
        <w:t>(перечень произведенных работ по переустройству и (или) перепланировке помещения)______________________________________________________________</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произведены на основании ______________________</w:t>
      </w:r>
      <w:r w:rsidR="00986F8C">
        <w:rPr>
          <w:rFonts w:ascii="Times New Roman" w:hAnsi="Times New Roman" w:cs="Times New Roman"/>
          <w:sz w:val="28"/>
          <w:szCs w:val="28"/>
        </w:rPr>
        <w:t>___________________</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_______________________________________________________________________</w:t>
      </w:r>
    </w:p>
    <w:p w:rsidR="00712CF1" w:rsidRPr="00712CF1" w:rsidRDefault="00712CF1" w:rsidP="00986F8C">
      <w:pPr>
        <w:ind w:firstLine="720"/>
        <w:jc w:val="both"/>
        <w:rPr>
          <w:rFonts w:ascii="Times New Roman" w:hAnsi="Times New Roman" w:cs="Times New Roman"/>
          <w:sz w:val="28"/>
          <w:szCs w:val="28"/>
        </w:rPr>
      </w:pPr>
      <w:r w:rsidRPr="00712CF1">
        <w:rPr>
          <w:rFonts w:ascii="Times New Roman" w:hAnsi="Times New Roman" w:cs="Times New Roman"/>
          <w:sz w:val="28"/>
          <w:szCs w:val="28"/>
        </w:rPr>
        <w:t>3. Представленный проект разработан ______</w:t>
      </w:r>
      <w:r w:rsidR="00986F8C">
        <w:rPr>
          <w:rFonts w:ascii="Times New Roman" w:hAnsi="Times New Roman" w:cs="Times New Roman"/>
          <w:sz w:val="28"/>
          <w:szCs w:val="28"/>
        </w:rPr>
        <w:t>__________________________</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w:t>
      </w:r>
      <w:r w:rsidR="00986F8C">
        <w:rPr>
          <w:rFonts w:ascii="Times New Roman" w:hAnsi="Times New Roman" w:cs="Times New Roman"/>
          <w:sz w:val="28"/>
          <w:szCs w:val="28"/>
        </w:rPr>
        <w:t>______________________</w:t>
      </w:r>
    </w:p>
    <w:p w:rsidR="00712CF1" w:rsidRPr="00712CF1" w:rsidRDefault="00712CF1" w:rsidP="00712CF1">
      <w:pPr>
        <w:jc w:val="center"/>
        <w:rPr>
          <w:rFonts w:ascii="Times New Roman" w:hAnsi="Times New Roman" w:cs="Times New Roman"/>
          <w:sz w:val="28"/>
          <w:szCs w:val="28"/>
        </w:rPr>
      </w:pPr>
      <w:r w:rsidRPr="00712CF1">
        <w:rPr>
          <w:rFonts w:ascii="Times New Roman" w:hAnsi="Times New Roman" w:cs="Times New Roman"/>
          <w:sz w:val="28"/>
          <w:szCs w:val="28"/>
        </w:rPr>
        <w:t>(указывается наименование проектной организации)</w:t>
      </w:r>
    </w:p>
    <w:p w:rsidR="00712CF1" w:rsidRPr="00712CF1" w:rsidRDefault="00712CF1" w:rsidP="00712CF1">
      <w:pPr>
        <w:jc w:val="both"/>
        <w:rPr>
          <w:rFonts w:ascii="Times New Roman" w:hAnsi="Times New Roman" w:cs="Times New Roman"/>
          <w:sz w:val="28"/>
          <w:szCs w:val="28"/>
        </w:rPr>
      </w:pPr>
      <w:r w:rsidRPr="00712CF1">
        <w:rPr>
          <w:rFonts w:ascii="Times New Roman" w:hAnsi="Times New Roman" w:cs="Times New Roman"/>
          <w:sz w:val="28"/>
          <w:szCs w:val="28"/>
        </w:rPr>
        <w:t>и согласован в установленном порядке.</w:t>
      </w:r>
    </w:p>
    <w:p w:rsidR="00712CF1" w:rsidRPr="00712CF1" w:rsidRDefault="00712CF1" w:rsidP="00712CF1">
      <w:pPr>
        <w:jc w:val="both"/>
        <w:rPr>
          <w:rFonts w:ascii="Times New Roman" w:hAnsi="Times New Roman" w:cs="Times New Roman"/>
          <w:sz w:val="28"/>
          <w:szCs w:val="28"/>
        </w:rPr>
      </w:pP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t>4. Предъявленное  к приему в эксплуатацию помещение имеет следующие показатели: ___________________________________________________________________</w:t>
      </w:r>
    </w:p>
    <w:p w:rsidR="00712CF1" w:rsidRPr="00712CF1" w:rsidRDefault="00712CF1" w:rsidP="00712CF1">
      <w:pPr>
        <w:pStyle w:val="ConsPlusNonformat"/>
        <w:widowControl/>
        <w:ind w:firstLine="720"/>
        <w:jc w:val="center"/>
        <w:rPr>
          <w:rFonts w:ascii="Times New Roman" w:hAnsi="Times New Roman" w:cs="Times New Roman"/>
          <w:sz w:val="28"/>
          <w:szCs w:val="28"/>
        </w:rPr>
      </w:pPr>
      <w:r w:rsidRPr="00712CF1">
        <w:rPr>
          <w:rFonts w:ascii="Times New Roman" w:hAnsi="Times New Roman" w:cs="Times New Roman"/>
          <w:sz w:val="28"/>
          <w:szCs w:val="28"/>
        </w:rPr>
        <w:t>(указываются характеристики помещения)</w:t>
      </w:r>
    </w:p>
    <w:p w:rsidR="00712CF1" w:rsidRPr="00712CF1" w:rsidRDefault="00712CF1" w:rsidP="00712CF1">
      <w:pPr>
        <w:pStyle w:val="ConsPlusNonformat"/>
        <w:widowControl/>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________________________________________________________________________</w:t>
      </w:r>
    </w:p>
    <w:p w:rsidR="00712CF1" w:rsidRPr="00712CF1" w:rsidRDefault="00712CF1" w:rsidP="00712CF1">
      <w:pPr>
        <w:pStyle w:val="ConsPlusNonformat"/>
        <w:widowControl/>
        <w:ind w:firstLine="720"/>
        <w:jc w:val="both"/>
        <w:rPr>
          <w:rFonts w:ascii="Times New Roman" w:hAnsi="Times New Roman" w:cs="Times New Roman"/>
          <w:sz w:val="28"/>
          <w:szCs w:val="28"/>
        </w:rPr>
      </w:pP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t>5. Предъявленное к приему в эксплуатацию помещение (выполненные ремонтно-строительные работы):</w:t>
      </w:r>
    </w:p>
    <w:p w:rsidR="00712CF1" w:rsidRPr="00712CF1" w:rsidRDefault="00712CF1" w:rsidP="00712CF1">
      <w:pPr>
        <w:pStyle w:val="ConsPlusNonformat"/>
        <w:widowControl/>
        <w:ind w:firstLine="720"/>
        <w:jc w:val="center"/>
        <w:rPr>
          <w:rFonts w:ascii="Times New Roman" w:hAnsi="Times New Roman" w:cs="Times New Roman"/>
          <w:sz w:val="28"/>
          <w:szCs w:val="28"/>
          <w:u w:val="single"/>
        </w:rPr>
      </w:pPr>
      <w:r w:rsidRPr="00712CF1">
        <w:rPr>
          <w:rFonts w:ascii="Times New Roman" w:hAnsi="Times New Roman" w:cs="Times New Roman"/>
          <w:sz w:val="28"/>
          <w:szCs w:val="28"/>
          <w:u w:val="single"/>
        </w:rPr>
        <w:t>Не соответствует проекту</w:t>
      </w:r>
    </w:p>
    <w:p w:rsidR="00712CF1" w:rsidRPr="00712CF1" w:rsidRDefault="00712CF1" w:rsidP="00712CF1">
      <w:pPr>
        <w:pStyle w:val="ConsPlusNonformat"/>
        <w:widowControl/>
        <w:jc w:val="both"/>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_____________________________________________________________________________</w:t>
      </w:r>
    </w:p>
    <w:p w:rsidR="00712CF1" w:rsidRPr="00712CF1" w:rsidRDefault="00712CF1" w:rsidP="00712CF1">
      <w:pPr>
        <w:pStyle w:val="ConsPlusNonformat"/>
        <w:widowControl/>
        <w:jc w:val="center"/>
        <w:rPr>
          <w:rFonts w:ascii="Times New Roman" w:hAnsi="Times New Roman" w:cs="Times New Roman"/>
          <w:sz w:val="28"/>
          <w:szCs w:val="28"/>
        </w:rPr>
      </w:pPr>
      <w:r w:rsidRPr="00712CF1">
        <w:rPr>
          <w:rFonts w:ascii="Times New Roman" w:hAnsi="Times New Roman" w:cs="Times New Roman"/>
          <w:sz w:val="28"/>
          <w:szCs w:val="28"/>
        </w:rPr>
        <w:t>(указывается соответствие выполненных работ представленному проекту, _____________________________________________</w:t>
      </w:r>
      <w:r w:rsidR="00986F8C">
        <w:rPr>
          <w:rFonts w:ascii="Times New Roman" w:hAnsi="Times New Roman" w:cs="Times New Roman"/>
          <w:sz w:val="28"/>
          <w:szCs w:val="28"/>
        </w:rPr>
        <w:t>___________________________</w:t>
      </w:r>
    </w:p>
    <w:p w:rsidR="00712CF1" w:rsidRPr="00712CF1" w:rsidRDefault="00712CF1" w:rsidP="00712CF1">
      <w:pPr>
        <w:pStyle w:val="ConsPlusNonformat"/>
        <w:widowControl/>
        <w:jc w:val="center"/>
        <w:rPr>
          <w:rFonts w:ascii="Times New Roman" w:hAnsi="Times New Roman" w:cs="Times New Roman"/>
          <w:sz w:val="28"/>
          <w:szCs w:val="28"/>
        </w:rPr>
      </w:pPr>
      <w:r w:rsidRPr="00712CF1">
        <w:rPr>
          <w:rFonts w:ascii="Times New Roman" w:hAnsi="Times New Roman" w:cs="Times New Roman"/>
          <w:sz w:val="28"/>
          <w:szCs w:val="28"/>
        </w:rPr>
        <w:t xml:space="preserve"> с</w:t>
      </w:r>
      <w:r w:rsidR="00986F8C">
        <w:rPr>
          <w:rFonts w:ascii="Times New Roman" w:hAnsi="Times New Roman" w:cs="Times New Roman"/>
          <w:sz w:val="28"/>
          <w:szCs w:val="28"/>
        </w:rPr>
        <w:t xml:space="preserve">оответствие нормам действующего </w:t>
      </w:r>
      <w:r w:rsidRPr="00712CF1">
        <w:rPr>
          <w:rFonts w:ascii="Times New Roman" w:hAnsi="Times New Roman" w:cs="Times New Roman"/>
          <w:sz w:val="28"/>
          <w:szCs w:val="28"/>
        </w:rPr>
        <w:t>законодательства РФ)</w:t>
      </w:r>
    </w:p>
    <w:p w:rsidR="00712CF1" w:rsidRPr="00712CF1" w:rsidRDefault="00712CF1" w:rsidP="00712CF1">
      <w:pPr>
        <w:pStyle w:val="ConsPlusNonformat"/>
        <w:widowControl/>
        <w:ind w:firstLine="720"/>
        <w:jc w:val="both"/>
        <w:rPr>
          <w:rFonts w:ascii="Times New Roman" w:hAnsi="Times New Roman" w:cs="Times New Roman"/>
          <w:sz w:val="28"/>
          <w:szCs w:val="28"/>
        </w:rPr>
      </w:pPr>
    </w:p>
    <w:p w:rsidR="00712CF1" w:rsidRPr="00712CF1" w:rsidRDefault="00712CF1" w:rsidP="00712CF1">
      <w:pPr>
        <w:pStyle w:val="ConsPlusNonformat"/>
        <w:widowControl/>
        <w:ind w:firstLine="720"/>
        <w:jc w:val="both"/>
        <w:rPr>
          <w:rFonts w:ascii="Times New Roman" w:hAnsi="Times New Roman" w:cs="Times New Roman"/>
          <w:sz w:val="28"/>
          <w:szCs w:val="28"/>
        </w:rPr>
      </w:pPr>
      <w:r w:rsidRPr="00712CF1">
        <w:rPr>
          <w:rFonts w:ascii="Times New Roman" w:hAnsi="Times New Roman" w:cs="Times New Roman"/>
          <w:sz w:val="28"/>
          <w:szCs w:val="28"/>
        </w:rPr>
        <w:t>Решение приемочной комиссии:</w:t>
      </w:r>
    </w:p>
    <w:p w:rsidR="00712CF1" w:rsidRPr="00712CF1" w:rsidRDefault="00712CF1" w:rsidP="00712CF1">
      <w:pPr>
        <w:pStyle w:val="ConsPlusNonformat"/>
        <w:widowControl/>
        <w:ind w:firstLine="720"/>
        <w:jc w:val="center"/>
        <w:rPr>
          <w:rFonts w:ascii="Times New Roman" w:hAnsi="Times New Roman" w:cs="Times New Roman"/>
          <w:sz w:val="28"/>
          <w:szCs w:val="28"/>
          <w:u w:val="single"/>
        </w:rPr>
      </w:pPr>
    </w:p>
    <w:p w:rsidR="00712CF1" w:rsidRPr="00712CF1" w:rsidRDefault="00712CF1" w:rsidP="00712CF1">
      <w:pPr>
        <w:pStyle w:val="ConsPlusNonformat"/>
        <w:widowControl/>
        <w:ind w:firstLine="720"/>
        <w:jc w:val="center"/>
        <w:rPr>
          <w:rFonts w:ascii="Times New Roman" w:hAnsi="Times New Roman" w:cs="Times New Roman"/>
          <w:sz w:val="28"/>
          <w:szCs w:val="28"/>
          <w:u w:val="single"/>
        </w:rPr>
      </w:pPr>
      <w:r w:rsidRPr="00712CF1">
        <w:rPr>
          <w:rFonts w:ascii="Times New Roman" w:hAnsi="Times New Roman" w:cs="Times New Roman"/>
          <w:sz w:val="28"/>
          <w:szCs w:val="28"/>
          <w:u w:val="single"/>
        </w:rPr>
        <w:t>Отказать в приеме в эксплуатацию</w:t>
      </w:r>
    </w:p>
    <w:p w:rsidR="00712CF1" w:rsidRPr="00712CF1" w:rsidRDefault="00712CF1" w:rsidP="00712CF1">
      <w:pPr>
        <w:pStyle w:val="ConsPlusNonformat"/>
        <w:widowControl/>
        <w:ind w:firstLine="720"/>
        <w:jc w:val="center"/>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w:t>
      </w:r>
    </w:p>
    <w:p w:rsidR="00712CF1" w:rsidRPr="00712CF1" w:rsidRDefault="00712CF1" w:rsidP="00712CF1">
      <w:pPr>
        <w:pStyle w:val="ConsPlusNonformat"/>
        <w:widowControl/>
        <w:ind w:firstLine="720"/>
        <w:jc w:val="center"/>
        <w:rPr>
          <w:rFonts w:ascii="Times New Roman" w:hAnsi="Times New Roman" w:cs="Times New Roman"/>
          <w:sz w:val="28"/>
          <w:szCs w:val="28"/>
        </w:rPr>
      </w:pPr>
      <w:r w:rsidRPr="00712CF1">
        <w:rPr>
          <w:rFonts w:ascii="Times New Roman" w:hAnsi="Times New Roman" w:cs="Times New Roman"/>
          <w:sz w:val="28"/>
          <w:szCs w:val="28"/>
        </w:rPr>
        <w:t xml:space="preserve">(указывается невозможность осуществления приема в эксплуатацию </w:t>
      </w:r>
    </w:p>
    <w:p w:rsidR="00712CF1" w:rsidRPr="00712CF1" w:rsidRDefault="00712CF1" w:rsidP="00986F8C">
      <w:pPr>
        <w:pStyle w:val="ConsPlusNonformat"/>
        <w:widowControl/>
        <w:jc w:val="center"/>
        <w:rPr>
          <w:rFonts w:ascii="Times New Roman" w:hAnsi="Times New Roman" w:cs="Times New Roman"/>
          <w:sz w:val="28"/>
          <w:szCs w:val="28"/>
        </w:rPr>
      </w:pPr>
      <w:r w:rsidRPr="00712CF1">
        <w:rPr>
          <w:rFonts w:ascii="Times New Roman" w:hAnsi="Times New Roman" w:cs="Times New Roman"/>
          <w:sz w:val="28"/>
          <w:szCs w:val="28"/>
        </w:rPr>
        <w:t>________________________________________________________________________помещения после проведения работ по переустройству и (или) перепланировке)</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Председатель комиссии: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Члены комиссии: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________________________      ____________________ </w:t>
      </w:r>
    </w:p>
    <w:p w:rsidR="00712CF1" w:rsidRPr="00712CF1" w:rsidRDefault="00712CF1" w:rsidP="00712CF1">
      <w:pPr>
        <w:pStyle w:val="ConsPlusNonformat"/>
        <w:widowControl/>
        <w:rPr>
          <w:rFonts w:ascii="Times New Roman" w:hAnsi="Times New Roman" w:cs="Times New Roman"/>
          <w:sz w:val="28"/>
          <w:szCs w:val="28"/>
        </w:rPr>
      </w:pPr>
      <w:r w:rsidRPr="00712CF1">
        <w:rPr>
          <w:rFonts w:ascii="Times New Roman" w:hAnsi="Times New Roman" w:cs="Times New Roman"/>
          <w:sz w:val="28"/>
          <w:szCs w:val="28"/>
        </w:rPr>
        <w:t xml:space="preserve">                                                                                          (подпись)                           (Ф.И.О. должностного лица)</w:t>
      </w:r>
    </w:p>
    <w:p w:rsidR="00712CF1" w:rsidRPr="00712CF1" w:rsidRDefault="00712CF1" w:rsidP="00712CF1">
      <w:pPr>
        <w:pStyle w:val="ConsPlusNonformat"/>
        <w:widowControl/>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712CF1" w:rsidRPr="00712CF1" w:rsidRDefault="00712CF1" w:rsidP="00712CF1">
      <w:pPr>
        <w:tabs>
          <w:tab w:val="center" w:pos="4962"/>
          <w:tab w:val="left" w:pos="7966"/>
        </w:tabs>
        <w:autoSpaceDE w:val="0"/>
        <w:autoSpaceDN w:val="0"/>
        <w:rPr>
          <w:rFonts w:ascii="Times New Roman" w:hAnsi="Times New Roman" w:cs="Times New Roman"/>
          <w:sz w:val="28"/>
          <w:szCs w:val="28"/>
        </w:rPr>
      </w:pPr>
    </w:p>
    <w:p w:rsidR="00031B08" w:rsidRPr="00712CF1"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Pr="00712CF1"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Pr="00712CF1"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Pr="00712CF1"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Pr="00712CF1"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Pr="00712CF1"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Pr="00712CF1"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Pr="00712CF1" w:rsidRDefault="00031B08"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Pr="00712CF1"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Pr="00712CF1"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Pr="00712CF1"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Pr="00712CF1"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Pr="00712CF1"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Pr="00712CF1"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Pr="00712CF1"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40DB0" w:rsidRPr="00712CF1" w:rsidRDefault="00E40DB0"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E40DB0" w:rsidRDefault="00E40DB0"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E40DB0" w:rsidSect="00F40087">
      <w:pgSz w:w="11905" w:h="16838"/>
      <w:pgMar w:top="426"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D23" w:rsidRDefault="00CA1D23" w:rsidP="00773B10">
      <w:pPr>
        <w:spacing w:after="0" w:line="240" w:lineRule="auto"/>
      </w:pPr>
      <w:r>
        <w:separator/>
      </w:r>
    </w:p>
  </w:endnote>
  <w:endnote w:type="continuationSeparator" w:id="1">
    <w:p w:rsidR="00CA1D23" w:rsidRDefault="00CA1D23"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D23" w:rsidRDefault="00CA1D23" w:rsidP="00773B10">
      <w:pPr>
        <w:spacing w:after="0" w:line="240" w:lineRule="auto"/>
      </w:pPr>
      <w:r>
        <w:separator/>
      </w:r>
    </w:p>
  </w:footnote>
  <w:footnote w:type="continuationSeparator" w:id="1">
    <w:p w:rsidR="00CA1D23" w:rsidRDefault="00CA1D23" w:rsidP="00773B10">
      <w:pPr>
        <w:spacing w:after="0" w:line="240" w:lineRule="auto"/>
      </w:pPr>
      <w:r>
        <w:continuationSeparator/>
      </w:r>
    </w:p>
  </w:footnote>
  <w:footnote w:id="2">
    <w:p w:rsidR="00712CF1" w:rsidRPr="00E24AD1" w:rsidRDefault="00712CF1" w:rsidP="00712CF1">
      <w:pPr>
        <w:pStyle w:val="af2"/>
        <w:rPr>
          <w:rFonts w:ascii="Times New Roman" w:hAnsi="Times New Roman"/>
          <w:sz w:val="18"/>
          <w:szCs w:val="18"/>
        </w:rPr>
      </w:pPr>
      <w:r w:rsidRPr="00E24AD1">
        <w:rPr>
          <w:rStyle w:val="af4"/>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3363"/>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3D71"/>
    <w:rsid w:val="005E2E5B"/>
    <w:rsid w:val="005E40FF"/>
    <w:rsid w:val="005E4263"/>
    <w:rsid w:val="005E4401"/>
    <w:rsid w:val="005F0108"/>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A27E5"/>
    <w:rsid w:val="007B1BBD"/>
    <w:rsid w:val="007B46C0"/>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61829"/>
    <w:rsid w:val="00A660FF"/>
    <w:rsid w:val="00A725D6"/>
    <w:rsid w:val="00A807CA"/>
    <w:rsid w:val="00A85B52"/>
    <w:rsid w:val="00A903EF"/>
    <w:rsid w:val="00A96468"/>
    <w:rsid w:val="00A975E7"/>
    <w:rsid w:val="00AA68E3"/>
    <w:rsid w:val="00AB4FC4"/>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1D23"/>
    <w:rsid w:val="00CA3583"/>
    <w:rsid w:val="00CC330F"/>
    <w:rsid w:val="00CC5D14"/>
    <w:rsid w:val="00CD52D8"/>
    <w:rsid w:val="00CD63E9"/>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033CB"/>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657D"/>
    <w:rsid w:val="00EE0A9B"/>
    <w:rsid w:val="00EE13D5"/>
    <w:rsid w:val="00EE1D4E"/>
    <w:rsid w:val="00EE31D9"/>
    <w:rsid w:val="00EE4C0A"/>
    <w:rsid w:val="00EE62E6"/>
    <w:rsid w:val="00EE6802"/>
    <w:rsid w:val="00F00560"/>
    <w:rsid w:val="00F02CA0"/>
    <w:rsid w:val="00F04730"/>
    <w:rsid w:val="00F123BC"/>
    <w:rsid w:val="00F178C6"/>
    <w:rsid w:val="00F22378"/>
    <w:rsid w:val="00F40087"/>
    <w:rsid w:val="00F51323"/>
    <w:rsid w:val="00F54930"/>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nhideWhenUsed/>
    <w:rsid w:val="00642F08"/>
    <w:rPr>
      <w:b/>
      <w:bCs/>
    </w:rPr>
  </w:style>
  <w:style w:type="character" w:customStyle="1" w:styleId="ac">
    <w:name w:val="Тема примечания Знак"/>
    <w:basedOn w:val="aa"/>
    <w:link w:val="ab"/>
    <w:rsid w:val="00642F08"/>
    <w:rPr>
      <w:b/>
      <w:bCs/>
      <w:sz w:val="20"/>
      <w:szCs w:val="20"/>
    </w:rPr>
  </w:style>
  <w:style w:type="paragraph" w:styleId="ad">
    <w:name w:val="Normal (Web)"/>
    <w:aliases w:val="_а_Е’__ (дќа) И’ц_1,_а_Е’__ (дќа) И’ц_ И’ц_,___С¬__ (_x_) ÷¬__1,___С¬__ (_x_) ÷¬__ ÷¬__"/>
    <w:basedOn w:val="a"/>
    <w:link w:val="ae"/>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39</Pages>
  <Words>11073</Words>
  <Characters>63118</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Monoblock</cp:lastModifiedBy>
  <cp:revision>6</cp:revision>
  <cp:lastPrinted>2023-08-09T14:25:00Z</cp:lastPrinted>
  <dcterms:created xsi:type="dcterms:W3CDTF">2022-06-08T08:29:00Z</dcterms:created>
  <dcterms:modified xsi:type="dcterms:W3CDTF">2023-08-09T14:26:00Z</dcterms:modified>
</cp:coreProperties>
</file>