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4F" w:rsidRDefault="00487E98" w:rsidP="00A60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487E98">
        <w:rPr>
          <w:noProof/>
          <w:szCs w:val="28"/>
          <w:lang w:eastAsia="ru-RU"/>
        </w:rPr>
        <w:drawing>
          <wp:inline distT="0" distB="0" distL="0" distR="0">
            <wp:extent cx="381000" cy="447675"/>
            <wp:effectExtent l="19050" t="0" r="0" b="0"/>
            <wp:docPr id="1" name="Рисунок 4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zfhn6g_Y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98" w:rsidRPr="00092240" w:rsidRDefault="00487E98" w:rsidP="00487E98">
      <w:pPr>
        <w:pStyle w:val="a3"/>
        <w:jc w:val="center"/>
        <w:rPr>
          <w:b/>
          <w:sz w:val="32"/>
          <w:szCs w:val="32"/>
        </w:rPr>
      </w:pPr>
      <w:r w:rsidRPr="00092240">
        <w:rPr>
          <w:b/>
          <w:sz w:val="32"/>
          <w:szCs w:val="32"/>
        </w:rPr>
        <w:t>Администрация муниципального образования</w:t>
      </w:r>
    </w:p>
    <w:p w:rsidR="00487E98" w:rsidRPr="00092240" w:rsidRDefault="00487E98" w:rsidP="00487E98">
      <w:pPr>
        <w:pStyle w:val="a3"/>
        <w:jc w:val="center"/>
        <w:rPr>
          <w:b/>
          <w:sz w:val="32"/>
          <w:szCs w:val="32"/>
        </w:rPr>
      </w:pPr>
      <w:r w:rsidRPr="00092240">
        <w:rPr>
          <w:b/>
          <w:sz w:val="32"/>
          <w:szCs w:val="32"/>
        </w:rPr>
        <w:t>Старопольское сельское поселение</w:t>
      </w:r>
    </w:p>
    <w:p w:rsidR="00487E98" w:rsidRPr="00092240" w:rsidRDefault="00487E98" w:rsidP="00487E98">
      <w:pPr>
        <w:pStyle w:val="a3"/>
        <w:jc w:val="center"/>
        <w:rPr>
          <w:b/>
          <w:sz w:val="32"/>
          <w:szCs w:val="32"/>
        </w:rPr>
      </w:pPr>
      <w:r w:rsidRPr="00092240">
        <w:rPr>
          <w:b/>
          <w:sz w:val="32"/>
          <w:szCs w:val="32"/>
        </w:rPr>
        <w:t>Сланцевского муниципального района Ленинградской области</w:t>
      </w:r>
    </w:p>
    <w:p w:rsidR="00487E98" w:rsidRDefault="00487E98" w:rsidP="00487E98">
      <w:pPr>
        <w:pStyle w:val="a3"/>
        <w:jc w:val="center"/>
      </w:pPr>
    </w:p>
    <w:p w:rsidR="00487E98" w:rsidRPr="00092240" w:rsidRDefault="00487E98" w:rsidP="00487E98">
      <w:pPr>
        <w:pStyle w:val="a3"/>
        <w:jc w:val="center"/>
        <w:rPr>
          <w:b/>
          <w:sz w:val="32"/>
          <w:szCs w:val="32"/>
        </w:rPr>
      </w:pPr>
      <w:r w:rsidRPr="00092240">
        <w:rPr>
          <w:b/>
          <w:sz w:val="32"/>
          <w:szCs w:val="32"/>
        </w:rPr>
        <w:t>ПОСТАНОВЛЕНИЕ</w:t>
      </w:r>
    </w:p>
    <w:p w:rsidR="00487E98" w:rsidRPr="0087661D" w:rsidRDefault="00487E98" w:rsidP="00487E98">
      <w:pPr>
        <w:pStyle w:val="a3"/>
        <w:jc w:val="center"/>
      </w:pPr>
    </w:p>
    <w:p w:rsidR="00487E98" w:rsidRPr="0087661D" w:rsidRDefault="00487E98" w:rsidP="00487E98">
      <w:pPr>
        <w:pStyle w:val="a3"/>
        <w:jc w:val="center"/>
      </w:pPr>
    </w:p>
    <w:p w:rsidR="00487E98" w:rsidRPr="00092240" w:rsidRDefault="00D832CA" w:rsidP="00487E98">
      <w:pPr>
        <w:pStyle w:val="a3"/>
        <w:jc w:val="both"/>
        <w:rPr>
          <w:szCs w:val="28"/>
        </w:rPr>
      </w:pPr>
      <w:r>
        <w:rPr>
          <w:szCs w:val="28"/>
        </w:rPr>
        <w:t>12</w:t>
      </w:r>
      <w:r w:rsidR="00487E98" w:rsidRPr="00092240">
        <w:rPr>
          <w:szCs w:val="28"/>
        </w:rPr>
        <w:t>.0</w:t>
      </w:r>
      <w:r w:rsidR="00487E98">
        <w:rPr>
          <w:szCs w:val="28"/>
        </w:rPr>
        <w:t>7</w:t>
      </w:r>
      <w:r w:rsidR="00487E98" w:rsidRPr="00092240">
        <w:rPr>
          <w:szCs w:val="28"/>
        </w:rPr>
        <w:t>.201</w:t>
      </w:r>
      <w:r w:rsidR="00487E98">
        <w:rPr>
          <w:szCs w:val="28"/>
        </w:rPr>
        <w:t>6</w:t>
      </w:r>
      <w:r w:rsidR="00487E98" w:rsidRPr="00092240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154</w:t>
      </w:r>
      <w:r w:rsidR="00487E98" w:rsidRPr="00092240">
        <w:rPr>
          <w:szCs w:val="28"/>
        </w:rPr>
        <w:t>-п</w:t>
      </w:r>
    </w:p>
    <w:p w:rsidR="0005154F" w:rsidRDefault="0005154F" w:rsidP="00A60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87E98" w:rsidRDefault="00A6063A" w:rsidP="00487E9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19419A">
        <w:rPr>
          <w:b/>
          <w:bCs/>
          <w:szCs w:val="28"/>
        </w:rPr>
        <w:t xml:space="preserve">Об  утверждении   Положения  о  проверке </w:t>
      </w:r>
    </w:p>
    <w:p w:rsidR="00487E98" w:rsidRDefault="00A6063A" w:rsidP="00487E9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19419A">
        <w:rPr>
          <w:b/>
          <w:bCs/>
          <w:szCs w:val="28"/>
        </w:rPr>
        <w:t xml:space="preserve">достоверности и полноты сведений, </w:t>
      </w:r>
    </w:p>
    <w:p w:rsidR="00487E98" w:rsidRDefault="00A6063A" w:rsidP="00487E9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19419A">
        <w:rPr>
          <w:b/>
          <w:bCs/>
          <w:szCs w:val="28"/>
        </w:rPr>
        <w:t>представляемых гражданами, претендующими</w:t>
      </w:r>
    </w:p>
    <w:p w:rsidR="00487E98" w:rsidRDefault="00A6063A" w:rsidP="00487E9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19419A">
        <w:rPr>
          <w:b/>
          <w:bCs/>
          <w:szCs w:val="28"/>
        </w:rPr>
        <w:t xml:space="preserve">на замещение должностей муниципальной службы, </w:t>
      </w:r>
    </w:p>
    <w:p w:rsidR="00487E98" w:rsidRDefault="00A6063A" w:rsidP="00487E9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19419A">
        <w:rPr>
          <w:b/>
          <w:bCs/>
          <w:szCs w:val="28"/>
        </w:rPr>
        <w:t>и муниципальными служащими, и</w:t>
      </w:r>
      <w:r w:rsidR="00487E98">
        <w:rPr>
          <w:b/>
          <w:bCs/>
          <w:szCs w:val="28"/>
        </w:rPr>
        <w:t xml:space="preserve"> </w:t>
      </w:r>
      <w:r w:rsidRPr="0019419A">
        <w:rPr>
          <w:b/>
          <w:bCs/>
          <w:szCs w:val="28"/>
        </w:rPr>
        <w:t xml:space="preserve">соблюдения </w:t>
      </w:r>
    </w:p>
    <w:p w:rsidR="00487E98" w:rsidRDefault="00A6063A" w:rsidP="00487E9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19419A">
        <w:rPr>
          <w:b/>
          <w:bCs/>
          <w:szCs w:val="28"/>
        </w:rPr>
        <w:t xml:space="preserve">муниципальными служащими требований к </w:t>
      </w:r>
    </w:p>
    <w:p w:rsidR="00487E98" w:rsidRDefault="00487E98" w:rsidP="00487E9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bCs/>
          <w:szCs w:val="28"/>
        </w:rPr>
        <w:t>с</w:t>
      </w:r>
      <w:r w:rsidR="00A6063A" w:rsidRPr="0019419A">
        <w:rPr>
          <w:b/>
          <w:bCs/>
          <w:szCs w:val="28"/>
        </w:rPr>
        <w:t>лужебному поведению</w:t>
      </w:r>
      <w:r>
        <w:rPr>
          <w:b/>
        </w:rPr>
        <w:t xml:space="preserve"> в администрации </w:t>
      </w:r>
    </w:p>
    <w:p w:rsidR="00A6063A" w:rsidRPr="0019419A" w:rsidRDefault="00487E98" w:rsidP="00487E9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>
        <w:rPr>
          <w:b/>
        </w:rPr>
        <w:t xml:space="preserve">Старопольского </w:t>
      </w:r>
      <w:r w:rsidR="00A6063A" w:rsidRPr="0019419A">
        <w:rPr>
          <w:b/>
        </w:rPr>
        <w:t xml:space="preserve"> сельско</w:t>
      </w:r>
      <w:r>
        <w:rPr>
          <w:b/>
        </w:rPr>
        <w:t xml:space="preserve">го </w:t>
      </w:r>
      <w:r w:rsidR="00A6063A" w:rsidRPr="0019419A">
        <w:rPr>
          <w:b/>
        </w:rPr>
        <w:t xml:space="preserve"> </w:t>
      </w:r>
      <w:r w:rsidR="00A6063A" w:rsidRPr="0019419A">
        <w:rPr>
          <w:b/>
          <w:szCs w:val="28"/>
        </w:rPr>
        <w:t>поселени</w:t>
      </w:r>
      <w:r>
        <w:rPr>
          <w:b/>
          <w:szCs w:val="28"/>
        </w:rPr>
        <w:t>я</w:t>
      </w:r>
    </w:p>
    <w:p w:rsidR="00A6063A" w:rsidRPr="00B87953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487E98" w:rsidRDefault="00A6063A" w:rsidP="00A6063A">
      <w:pPr>
        <w:pStyle w:val="a3"/>
        <w:ind w:firstLine="708"/>
        <w:jc w:val="both"/>
      </w:pPr>
      <w:r>
        <w:t>В соответствии с Федеральным законом от 25.12.2008 года  № 273-ФЗ  "О противодействии коррупции", Указами Президента Российской Федерации от 2.09. 2009 года 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(в ред. от 23.06.2014), от 01.07.2010               № 821 «О комиссиях по соблюдению требований к служебному поведению федеральных государственных служащих и урегулированию конфликта интер</w:t>
      </w:r>
      <w:r w:rsidR="00C10B82">
        <w:t>есов» (в ред. от 23.06.2014 )</w:t>
      </w:r>
      <w:r>
        <w:t xml:space="preserve"> администрация муниципального образования </w:t>
      </w:r>
      <w:r w:rsidR="00487E98">
        <w:t xml:space="preserve">Старопольского </w:t>
      </w:r>
      <w:r>
        <w:t xml:space="preserve"> сельско</w:t>
      </w:r>
      <w:r w:rsidR="00487E98">
        <w:t>го</w:t>
      </w:r>
      <w:r>
        <w:t xml:space="preserve"> поселени</w:t>
      </w:r>
      <w:r w:rsidR="00487E98">
        <w:t>я</w:t>
      </w:r>
      <w:r w:rsidR="00C10B82">
        <w:t xml:space="preserve"> </w:t>
      </w:r>
    </w:p>
    <w:p w:rsidR="00487E98" w:rsidRDefault="00487E98" w:rsidP="00A6063A">
      <w:pPr>
        <w:pStyle w:val="a3"/>
        <w:ind w:firstLine="708"/>
        <w:jc w:val="both"/>
      </w:pPr>
    </w:p>
    <w:p w:rsidR="00A6063A" w:rsidRDefault="00C10B82" w:rsidP="00A6063A">
      <w:pPr>
        <w:pStyle w:val="a3"/>
        <w:ind w:firstLine="708"/>
        <w:jc w:val="both"/>
      </w:pPr>
      <w:r>
        <w:t xml:space="preserve"> </w:t>
      </w:r>
      <w:r w:rsidR="00A6063A">
        <w:t xml:space="preserve"> </w:t>
      </w:r>
      <w:r w:rsidR="00A6063A" w:rsidRPr="002C2539">
        <w:rPr>
          <w:b/>
        </w:rPr>
        <w:t>П О С Т А Н О В Л Я ЕТ</w:t>
      </w:r>
      <w:r w:rsidR="00A6063A">
        <w:t>:</w:t>
      </w:r>
    </w:p>
    <w:p w:rsidR="00487E98" w:rsidRDefault="00487E98" w:rsidP="00A6063A">
      <w:pPr>
        <w:pStyle w:val="a3"/>
        <w:ind w:firstLine="708"/>
        <w:jc w:val="both"/>
      </w:pPr>
    </w:p>
    <w:p w:rsidR="00A6063A" w:rsidRDefault="00A6063A" w:rsidP="00A6063A">
      <w:pPr>
        <w:pStyle w:val="a3"/>
        <w:ind w:firstLine="708"/>
        <w:jc w:val="both"/>
      </w:pPr>
      <w:r>
        <w:t xml:space="preserve">1. Утвердить 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муниципального образования </w:t>
      </w:r>
      <w:r w:rsidR="00487E98">
        <w:t xml:space="preserve">Старопольское </w:t>
      </w:r>
      <w:r>
        <w:t xml:space="preserve">сельское поселение. </w:t>
      </w:r>
    </w:p>
    <w:p w:rsidR="00A6063A" w:rsidRPr="0013132B" w:rsidRDefault="004D22A9" w:rsidP="00A6063A">
      <w:pPr>
        <w:pStyle w:val="a3"/>
        <w:ind w:firstLine="708"/>
        <w:jc w:val="both"/>
        <w:rPr>
          <w:szCs w:val="28"/>
        </w:rPr>
      </w:pPr>
      <w:r>
        <w:t>2</w:t>
      </w:r>
      <w:r w:rsidR="00A6063A">
        <w:t xml:space="preserve">. </w:t>
      </w:r>
      <w:r w:rsidR="00A6063A" w:rsidRPr="008D7E1B">
        <w:t>Настоящее</w:t>
      </w:r>
      <w:r w:rsidR="00A6063A">
        <w:t xml:space="preserve"> </w:t>
      </w:r>
      <w:r w:rsidR="00A6063A" w:rsidRPr="008D7E1B">
        <w:t xml:space="preserve">постановление подлежит опубликованию и вступает в силу </w:t>
      </w:r>
      <w:r w:rsidR="00A6063A" w:rsidRPr="0013132B">
        <w:t>на следующий день после официального опубликования.</w:t>
      </w:r>
    </w:p>
    <w:p w:rsidR="00487E98" w:rsidRDefault="00487E98" w:rsidP="00A6063A">
      <w:pPr>
        <w:pStyle w:val="a3"/>
        <w:rPr>
          <w:szCs w:val="28"/>
        </w:rPr>
      </w:pPr>
    </w:p>
    <w:p w:rsidR="00A6063A" w:rsidRPr="0013132B" w:rsidRDefault="00A6063A" w:rsidP="00A6063A">
      <w:pPr>
        <w:pStyle w:val="a3"/>
        <w:rPr>
          <w:szCs w:val="28"/>
        </w:rPr>
      </w:pPr>
      <w:r w:rsidRPr="0013132B">
        <w:rPr>
          <w:szCs w:val="28"/>
        </w:rPr>
        <w:t xml:space="preserve">Глава администрации                                                         </w:t>
      </w:r>
      <w:r>
        <w:rPr>
          <w:szCs w:val="28"/>
        </w:rPr>
        <w:t xml:space="preserve">             </w:t>
      </w:r>
      <w:r w:rsidRPr="0013132B">
        <w:rPr>
          <w:szCs w:val="28"/>
        </w:rPr>
        <w:t xml:space="preserve"> А.</w:t>
      </w:r>
      <w:r w:rsidR="00487E98">
        <w:rPr>
          <w:szCs w:val="28"/>
        </w:rPr>
        <w:t>В</w:t>
      </w:r>
      <w:r w:rsidRPr="0013132B">
        <w:rPr>
          <w:szCs w:val="28"/>
        </w:rPr>
        <w:t xml:space="preserve">. </w:t>
      </w:r>
      <w:r w:rsidR="00487E98">
        <w:rPr>
          <w:szCs w:val="28"/>
        </w:rPr>
        <w:t>Голяка.</w:t>
      </w:r>
    </w:p>
    <w:p w:rsidR="004D22A9" w:rsidRDefault="004D22A9" w:rsidP="00A6063A">
      <w:pPr>
        <w:pStyle w:val="a3"/>
        <w:rPr>
          <w:sz w:val="20"/>
          <w:szCs w:val="20"/>
        </w:rPr>
      </w:pPr>
    </w:p>
    <w:p w:rsidR="004D22A9" w:rsidRDefault="004D22A9" w:rsidP="00A6063A">
      <w:pPr>
        <w:pStyle w:val="a3"/>
        <w:rPr>
          <w:sz w:val="20"/>
          <w:szCs w:val="20"/>
        </w:rPr>
      </w:pPr>
    </w:p>
    <w:p w:rsidR="00A6063A" w:rsidRDefault="00A6063A" w:rsidP="00A6063A">
      <w:pPr>
        <w:pStyle w:val="a3"/>
        <w:jc w:val="right"/>
      </w:pPr>
      <w:r>
        <w:t>УТВЕРЖДЕНО</w:t>
      </w:r>
    </w:p>
    <w:p w:rsidR="00A6063A" w:rsidRDefault="00A6063A" w:rsidP="00A6063A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администрации МО</w:t>
      </w:r>
    </w:p>
    <w:p w:rsidR="00A6063A" w:rsidRDefault="00A6063A" w:rsidP="00A6063A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C6ABF">
        <w:t>Старопольское</w:t>
      </w:r>
      <w:r>
        <w:t xml:space="preserve">   сельское   поселение</w:t>
      </w:r>
    </w:p>
    <w:p w:rsidR="00A6063A" w:rsidRDefault="000427B6" w:rsidP="00A6063A">
      <w:pPr>
        <w:pStyle w:val="a3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D832CA">
        <w:t>12.07.2016</w:t>
      </w:r>
      <w:r>
        <w:t xml:space="preserve"> </w:t>
      </w:r>
      <w:r w:rsidR="00C10B82">
        <w:t xml:space="preserve"> </w:t>
      </w:r>
      <w:r>
        <w:t xml:space="preserve">№ </w:t>
      </w:r>
      <w:r w:rsidR="00D832CA">
        <w:t>154-п</w:t>
      </w:r>
    </w:p>
    <w:p w:rsidR="00A6063A" w:rsidRDefault="00A6063A" w:rsidP="00A6063A">
      <w:pPr>
        <w:pStyle w:val="a3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(Приложение)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A6063A" w:rsidRPr="0019419A" w:rsidRDefault="00A6063A" w:rsidP="00C10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19419A">
        <w:rPr>
          <w:b/>
          <w:bCs/>
          <w:szCs w:val="28"/>
        </w:rPr>
        <w:t>о 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</w:t>
      </w:r>
      <w:r w:rsidR="00C10B82">
        <w:rPr>
          <w:b/>
          <w:bCs/>
          <w:szCs w:val="28"/>
        </w:rPr>
        <w:t xml:space="preserve"> </w:t>
      </w:r>
      <w:r w:rsidRPr="0019419A">
        <w:rPr>
          <w:b/>
          <w:bCs/>
          <w:szCs w:val="28"/>
        </w:rPr>
        <w:t>соблюдения муниципальными служащими требований к служебному поведению</w:t>
      </w:r>
      <w:r w:rsidRPr="0019419A">
        <w:rPr>
          <w:b/>
        </w:rPr>
        <w:t xml:space="preserve"> в администрации МО </w:t>
      </w:r>
      <w:r w:rsidR="005C6ABF">
        <w:rPr>
          <w:b/>
        </w:rPr>
        <w:t>Старопольское</w:t>
      </w:r>
      <w:r w:rsidRPr="0019419A">
        <w:rPr>
          <w:b/>
        </w:rPr>
        <w:t xml:space="preserve"> сельское </w:t>
      </w:r>
      <w:r w:rsidRPr="0019419A">
        <w:rPr>
          <w:b/>
          <w:szCs w:val="28"/>
        </w:rPr>
        <w:t>поселение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0" w:name="Par84"/>
      <w:bookmarkEnd w:id="0"/>
      <w:r>
        <w:rPr>
          <w:szCs w:val="28"/>
        </w:rPr>
        <w:t>1. Настоящим Положением определяется порядок осуществления проверки:</w:t>
      </w:r>
    </w:p>
    <w:p w:rsidR="000B7647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муниципальными служащими администрации МО </w:t>
      </w:r>
      <w:r w:rsidR="000B7647">
        <w:rPr>
          <w:szCs w:val="28"/>
        </w:rPr>
        <w:t>Старопольское</w:t>
      </w:r>
      <w:r>
        <w:rPr>
          <w:szCs w:val="28"/>
        </w:rPr>
        <w:t xml:space="preserve"> сельское поселение (далее – муниципальные служащие) за отчетный период и за два года, предшествующие отчетному периоду;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" w:name="Par90"/>
      <w:bookmarkEnd w:id="1"/>
      <w:r>
        <w:rPr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" w:name="Par92"/>
      <w:bookmarkEnd w:id="2"/>
      <w:r>
        <w:rPr>
          <w:szCs w:val="28"/>
        </w:rPr>
        <w:t xml:space="preserve">в) соблюдения муниципальными служащими в течение трех лет, предшествующих поступлению </w:t>
      </w:r>
      <w:r w:rsidR="00193DC3">
        <w:rPr>
          <w:szCs w:val="28"/>
        </w:rPr>
        <w:t xml:space="preserve">на муниципальную службу </w:t>
      </w:r>
      <w:r>
        <w:rPr>
          <w:szCs w:val="28"/>
        </w:rPr>
        <w:t xml:space="preserve">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A6063A">
        <w:rPr>
          <w:szCs w:val="28"/>
        </w:rPr>
        <w:t xml:space="preserve">Федеральным </w:t>
      </w:r>
      <w:hyperlink r:id="rId8" w:history="1">
        <w:r w:rsidRPr="00A6063A">
          <w:rPr>
            <w:szCs w:val="28"/>
          </w:rPr>
          <w:t>законом</w:t>
        </w:r>
      </w:hyperlink>
      <w:r>
        <w:rPr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2. Проверка, предусмотренная </w:t>
      </w:r>
      <w:hyperlink w:anchor="Par90" w:history="1">
        <w:r w:rsidRPr="000427B6">
          <w:rPr>
            <w:szCs w:val="28"/>
          </w:rPr>
          <w:t>подпунктами "б"</w:t>
        </w:r>
      </w:hyperlink>
      <w:r w:rsidRPr="000427B6">
        <w:rPr>
          <w:szCs w:val="28"/>
        </w:rPr>
        <w:t xml:space="preserve"> и </w:t>
      </w:r>
      <w:hyperlink w:anchor="Par92" w:history="1">
        <w:r w:rsidRPr="000427B6">
          <w:rPr>
            <w:szCs w:val="28"/>
          </w:rPr>
          <w:t>"в" пункта 1</w:t>
        </w:r>
      </w:hyperlink>
      <w:r w:rsidRPr="000427B6">
        <w:rPr>
          <w:szCs w:val="28"/>
        </w:rPr>
        <w:t xml:space="preserve"> н</w:t>
      </w:r>
      <w:r>
        <w:rPr>
          <w:szCs w:val="28"/>
        </w:rPr>
        <w:t>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A6063A" w:rsidRDefault="000427B6" w:rsidP="00085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6063A">
        <w:rPr>
          <w:szCs w:val="28"/>
        </w:rPr>
        <w:t xml:space="preserve">. Проверка, предусмотренная </w:t>
      </w:r>
      <w:hyperlink w:anchor="Par84" w:history="1">
        <w:r w:rsidR="00A6063A" w:rsidRPr="00B279FB">
          <w:rPr>
            <w:szCs w:val="28"/>
          </w:rPr>
          <w:t>пунктом 1</w:t>
        </w:r>
      </w:hyperlink>
      <w:r w:rsidR="00A6063A">
        <w:rPr>
          <w:szCs w:val="28"/>
        </w:rPr>
        <w:t xml:space="preserve"> настоящего Положения, осуществляется по решению</w:t>
      </w:r>
      <w:r w:rsidR="00B279FB">
        <w:rPr>
          <w:szCs w:val="28"/>
        </w:rPr>
        <w:t xml:space="preserve"> главы администрации МО </w:t>
      </w:r>
      <w:r w:rsidR="000B7647">
        <w:rPr>
          <w:szCs w:val="28"/>
        </w:rPr>
        <w:t>Старопольское</w:t>
      </w:r>
      <w:r w:rsidR="00B279FB">
        <w:rPr>
          <w:szCs w:val="28"/>
        </w:rPr>
        <w:t xml:space="preserve"> сельское поселение</w:t>
      </w:r>
      <w:r w:rsidR="00085EBC">
        <w:rPr>
          <w:szCs w:val="28"/>
        </w:rPr>
        <w:t>. Указанное р</w:t>
      </w:r>
      <w:r w:rsidR="00A6063A">
        <w:rPr>
          <w:szCs w:val="28"/>
        </w:rPr>
        <w:t xml:space="preserve">ешение принимается отдельно в отношении </w:t>
      </w:r>
      <w:r w:rsidR="00A6063A">
        <w:rPr>
          <w:szCs w:val="28"/>
        </w:rPr>
        <w:lastRenderedPageBreak/>
        <w:t xml:space="preserve">каждого гражданина или </w:t>
      </w:r>
      <w:r w:rsidR="00B279FB">
        <w:rPr>
          <w:szCs w:val="28"/>
        </w:rPr>
        <w:t>муниципального</w:t>
      </w:r>
      <w:r w:rsidR="00A6063A">
        <w:rPr>
          <w:szCs w:val="28"/>
        </w:rPr>
        <w:t xml:space="preserve"> служащего и оформляется в письменной форме.</w:t>
      </w:r>
    </w:p>
    <w:p w:rsidR="00B279FB" w:rsidRDefault="00B279FB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6063A" w:rsidRDefault="000427B6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</w:t>
      </w:r>
      <w:r w:rsidR="00A6063A">
        <w:rPr>
          <w:szCs w:val="28"/>
        </w:rPr>
        <w:t xml:space="preserve">. Основанием для осуществления проверки, предусмотренной </w:t>
      </w:r>
      <w:hyperlink w:anchor="Par84" w:history="1">
        <w:r w:rsidR="00A6063A" w:rsidRPr="00645D96">
          <w:rPr>
            <w:szCs w:val="28"/>
          </w:rPr>
          <w:t>пунктом 1</w:t>
        </w:r>
      </w:hyperlink>
      <w:r w:rsidR="00A6063A" w:rsidRPr="00645D96">
        <w:rPr>
          <w:szCs w:val="28"/>
        </w:rPr>
        <w:t xml:space="preserve"> нас</w:t>
      </w:r>
      <w:r w:rsidR="00A6063A">
        <w:rPr>
          <w:szCs w:val="28"/>
        </w:rPr>
        <w:t>тоящего Положения, является достаточная информация, представленная в письменном виде в установленном порядке: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063A" w:rsidRDefault="000427B6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б</w:t>
      </w:r>
      <w:r w:rsidR="00A6063A">
        <w:rPr>
          <w:szCs w:val="28"/>
        </w:rPr>
        <w:t xml:space="preserve">) работниками </w:t>
      </w:r>
      <w:r w:rsidR="00065CF0">
        <w:rPr>
          <w:szCs w:val="28"/>
        </w:rPr>
        <w:t>администрации, ответст</w:t>
      </w:r>
      <w:r w:rsidR="00645D96">
        <w:rPr>
          <w:szCs w:val="28"/>
        </w:rPr>
        <w:t>венными за работу</w:t>
      </w:r>
      <w:r w:rsidR="00A6063A">
        <w:rPr>
          <w:szCs w:val="28"/>
        </w:rPr>
        <w:t xml:space="preserve"> по профилактике коррупционных и иных правонарушений;</w:t>
      </w:r>
    </w:p>
    <w:p w:rsidR="00A6063A" w:rsidRDefault="000427B6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</w:t>
      </w:r>
      <w:r w:rsidR="00A6063A">
        <w:rPr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6063A" w:rsidRDefault="00065CF0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A6063A">
        <w:rPr>
          <w:szCs w:val="28"/>
        </w:rPr>
        <w:t xml:space="preserve">г) </w:t>
      </w:r>
      <w:r w:rsidR="000427B6">
        <w:rPr>
          <w:szCs w:val="28"/>
        </w:rPr>
        <w:t xml:space="preserve"> районными </w:t>
      </w:r>
      <w:r w:rsidR="00A6063A">
        <w:rPr>
          <w:szCs w:val="28"/>
        </w:rPr>
        <w:t>средствами массовой информации.</w:t>
      </w:r>
    </w:p>
    <w:p w:rsidR="00A6063A" w:rsidRDefault="000427B6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</w:t>
      </w:r>
      <w:r w:rsidR="00A6063A">
        <w:rPr>
          <w:szCs w:val="28"/>
        </w:rPr>
        <w:t>. Информация анонимного характера не может служить основанием для проверки.</w:t>
      </w:r>
    </w:p>
    <w:p w:rsidR="000427B6" w:rsidRDefault="000427B6" w:rsidP="00042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6063A">
        <w:rPr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6063A" w:rsidRDefault="000427B6" w:rsidP="00042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7. </w:t>
      </w:r>
      <w:r w:rsidR="00DC1959">
        <w:rPr>
          <w:szCs w:val="28"/>
        </w:rPr>
        <w:t xml:space="preserve">Работник администрации, ответственный за работу с кадрами </w:t>
      </w:r>
      <w:r w:rsidR="00A6063A">
        <w:rPr>
          <w:szCs w:val="28"/>
        </w:rPr>
        <w:t>осуществля</w:t>
      </w:r>
      <w:r w:rsidR="00193DC3">
        <w:rPr>
          <w:szCs w:val="28"/>
        </w:rPr>
        <w:t>е</w:t>
      </w:r>
      <w:r w:rsidR="00A6063A">
        <w:rPr>
          <w:szCs w:val="28"/>
        </w:rPr>
        <w:t>т проверку:</w:t>
      </w:r>
      <w:r w:rsidR="00065CF0" w:rsidRPr="00065CF0">
        <w:rPr>
          <w:rFonts w:ascii="Courier New" w:eastAsia="Times New Roman" w:hAnsi="Courier New" w:cs="Courier New"/>
          <w:color w:val="2B3841"/>
          <w:sz w:val="20"/>
          <w:szCs w:val="20"/>
          <w:lang w:eastAsia="ru-RU"/>
        </w:rPr>
        <w:t xml:space="preserve"> 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" w:name="Par138"/>
      <w:bookmarkEnd w:id="3"/>
      <w:r>
        <w:rPr>
          <w:szCs w:val="28"/>
        </w:rPr>
        <w:t>а) самостоятельно;</w:t>
      </w:r>
    </w:p>
    <w:p w:rsidR="00A6063A" w:rsidRDefault="00A6063A" w:rsidP="00CC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4" w:name="Par139"/>
      <w:bookmarkEnd w:id="4"/>
      <w:r>
        <w:rPr>
          <w:szCs w:val="28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r w:rsidR="000B7647">
        <w:rPr>
          <w:szCs w:val="28"/>
        </w:rPr>
        <w:t xml:space="preserve"> </w:t>
      </w:r>
      <w:r>
        <w:rPr>
          <w:szCs w:val="28"/>
        </w:rPr>
        <w:t xml:space="preserve">разыскной деятельности, в соответствии с </w:t>
      </w:r>
      <w:hyperlink r:id="rId9" w:history="1">
        <w:r w:rsidRPr="00CC3292">
          <w:rPr>
            <w:szCs w:val="28"/>
          </w:rPr>
          <w:t>частью третьей статьи 7</w:t>
        </w:r>
      </w:hyperlink>
      <w:r w:rsidRPr="00CC3292">
        <w:rPr>
          <w:szCs w:val="28"/>
        </w:rPr>
        <w:t xml:space="preserve"> </w:t>
      </w:r>
      <w:r>
        <w:rPr>
          <w:szCs w:val="28"/>
        </w:rPr>
        <w:t xml:space="preserve">Федерального закона от 12 августа 1995 г. N 144-ФЗ "Об оперативно-розыскной деятельности" </w:t>
      </w:r>
    </w:p>
    <w:p w:rsidR="00A6063A" w:rsidRPr="00CC3292" w:rsidRDefault="000427B6" w:rsidP="004B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Courier New" w:eastAsia="Times New Roman" w:hAnsi="Courier New" w:cs="Courier New"/>
          <w:color w:val="2B3841"/>
          <w:sz w:val="20"/>
          <w:szCs w:val="20"/>
          <w:lang w:eastAsia="ru-RU"/>
        </w:rPr>
      </w:pPr>
      <w:r>
        <w:rPr>
          <w:szCs w:val="28"/>
        </w:rPr>
        <w:tab/>
        <w:t>8</w:t>
      </w:r>
      <w:r w:rsidR="00A6063A">
        <w:rPr>
          <w:szCs w:val="28"/>
        </w:rPr>
        <w:t xml:space="preserve">. При осуществлении проверки, предусмотренной </w:t>
      </w:r>
      <w:hyperlink w:anchor="Par138" w:history="1">
        <w:r w:rsidR="00A6063A" w:rsidRPr="00CC3292">
          <w:rPr>
            <w:szCs w:val="28"/>
          </w:rPr>
          <w:t xml:space="preserve">подпунктом "а" пункта </w:t>
        </w:r>
        <w:r>
          <w:rPr>
            <w:szCs w:val="28"/>
          </w:rPr>
          <w:t xml:space="preserve">7 </w:t>
        </w:r>
      </w:hyperlink>
      <w:r w:rsidR="00A6063A" w:rsidRPr="00CC3292">
        <w:rPr>
          <w:szCs w:val="28"/>
        </w:rPr>
        <w:t xml:space="preserve"> </w:t>
      </w:r>
      <w:r w:rsidR="00A6063A">
        <w:rPr>
          <w:szCs w:val="28"/>
        </w:rPr>
        <w:t>настоящего Положения</w:t>
      </w:r>
      <w:r w:rsidR="00A6063A" w:rsidRPr="00CC3292">
        <w:rPr>
          <w:szCs w:val="28"/>
        </w:rPr>
        <w:t xml:space="preserve">, </w:t>
      </w:r>
      <w:r w:rsidR="00CC3292" w:rsidRPr="00CC3292">
        <w:rPr>
          <w:rFonts w:eastAsia="Times New Roman"/>
          <w:color w:val="2B3841"/>
          <w:szCs w:val="28"/>
          <w:lang w:eastAsia="ru-RU"/>
        </w:rPr>
        <w:t>ответственные должностные лица</w:t>
      </w:r>
      <w:r w:rsidR="00CC3292" w:rsidRPr="00CC3292">
        <w:rPr>
          <w:szCs w:val="28"/>
        </w:rPr>
        <w:t xml:space="preserve"> </w:t>
      </w:r>
      <w:r w:rsidR="00A6063A" w:rsidRPr="00CC3292">
        <w:rPr>
          <w:szCs w:val="28"/>
        </w:rPr>
        <w:t>вправе</w:t>
      </w:r>
      <w:r w:rsidR="00A6063A">
        <w:rPr>
          <w:szCs w:val="28"/>
        </w:rPr>
        <w:t>: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а) проводить беседу с гражданином или </w:t>
      </w:r>
      <w:r w:rsidR="00CC3292">
        <w:rPr>
          <w:szCs w:val="28"/>
        </w:rPr>
        <w:t>муниципальным</w:t>
      </w:r>
      <w:r>
        <w:rPr>
          <w:szCs w:val="28"/>
        </w:rPr>
        <w:t xml:space="preserve"> служащим;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б) изучать представленные гражданином или </w:t>
      </w:r>
      <w:r w:rsidR="00CC3292">
        <w:rPr>
          <w:szCs w:val="28"/>
        </w:rPr>
        <w:t>муниципальным</w:t>
      </w:r>
      <w:r>
        <w:rPr>
          <w:szCs w:val="28"/>
        </w:rPr>
        <w:t xml:space="preserve"> служащим сведения о доходах, </w:t>
      </w:r>
      <w:r w:rsidR="00193DC3">
        <w:rPr>
          <w:szCs w:val="28"/>
        </w:rPr>
        <w:t xml:space="preserve">расходах </w:t>
      </w:r>
      <w:r>
        <w:rPr>
          <w:szCs w:val="28"/>
        </w:rPr>
        <w:t>об имуществе и обязательствах имущественного характера и дополнительные материалы;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в) получать от гражданина или </w:t>
      </w:r>
      <w:r w:rsidR="00CC3292">
        <w:rPr>
          <w:szCs w:val="28"/>
        </w:rPr>
        <w:t>муниципального</w:t>
      </w:r>
      <w:r>
        <w:rPr>
          <w:szCs w:val="28"/>
        </w:rPr>
        <w:t xml:space="preserve"> служащего пояснения по представленным им сведениям о доходах,</w:t>
      </w:r>
      <w:r w:rsidR="00193DC3">
        <w:rPr>
          <w:szCs w:val="28"/>
        </w:rPr>
        <w:t xml:space="preserve"> расходах</w:t>
      </w:r>
      <w:r>
        <w:rPr>
          <w:szCs w:val="28"/>
        </w:rPr>
        <w:t xml:space="preserve"> об имуществе и обязательствах имущественного характера и материалам;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5" w:name="Par149"/>
      <w:bookmarkEnd w:id="5"/>
      <w:r>
        <w:rPr>
          <w:szCs w:val="28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</w:t>
      </w:r>
      <w:r w:rsidR="00193DC3">
        <w:rPr>
          <w:szCs w:val="28"/>
        </w:rPr>
        <w:t xml:space="preserve"> расходах </w:t>
      </w:r>
      <w:r>
        <w:rPr>
          <w:szCs w:val="28"/>
        </w:rPr>
        <w:t xml:space="preserve"> об имуществе и обязательствах имущественного характера гражданина или государственного служащего, его супруги (супруга) и </w:t>
      </w:r>
      <w:r>
        <w:rPr>
          <w:szCs w:val="28"/>
        </w:rPr>
        <w:lastRenderedPageBreak/>
        <w:t>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д) наводить справки у физических лиц и получать от них информацию с их согласия;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е) осуществлять анализ сведений, представленных гражданином или государственным служащим в соответствии </w:t>
      </w:r>
      <w:r w:rsidRPr="00E52830">
        <w:rPr>
          <w:szCs w:val="28"/>
        </w:rPr>
        <w:t xml:space="preserve">с </w:t>
      </w:r>
      <w:hyperlink r:id="rId10" w:history="1">
        <w:r w:rsidRPr="00E52830">
          <w:rPr>
            <w:szCs w:val="28"/>
          </w:rPr>
          <w:t>законодательством</w:t>
        </w:r>
      </w:hyperlink>
      <w:r w:rsidRPr="00E52830">
        <w:rPr>
          <w:szCs w:val="28"/>
        </w:rPr>
        <w:t xml:space="preserve"> Российской</w:t>
      </w:r>
      <w:r>
        <w:rPr>
          <w:szCs w:val="28"/>
        </w:rPr>
        <w:t xml:space="preserve"> Федерации о противодействии коррупции.</w:t>
      </w:r>
    </w:p>
    <w:p w:rsidR="00A6063A" w:rsidRDefault="000427B6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6" w:name="Par154"/>
      <w:bookmarkEnd w:id="6"/>
      <w:r>
        <w:rPr>
          <w:szCs w:val="28"/>
        </w:rPr>
        <w:t>9</w:t>
      </w:r>
      <w:r w:rsidR="00A6063A">
        <w:rPr>
          <w:szCs w:val="28"/>
        </w:rPr>
        <w:t>. В запросе, предусмотренном</w:t>
      </w:r>
      <w:r w:rsidR="00A6063A" w:rsidRPr="000427B6">
        <w:rPr>
          <w:szCs w:val="28"/>
        </w:rPr>
        <w:t xml:space="preserve"> </w:t>
      </w:r>
      <w:hyperlink w:anchor="Par149" w:history="1">
        <w:r w:rsidR="00A6063A" w:rsidRPr="000427B6">
          <w:rPr>
            <w:szCs w:val="28"/>
          </w:rPr>
          <w:t xml:space="preserve">подпунктом "г" пункта </w:t>
        </w:r>
        <w:r w:rsidRPr="000427B6">
          <w:rPr>
            <w:szCs w:val="28"/>
          </w:rPr>
          <w:t xml:space="preserve">8 </w:t>
        </w:r>
      </w:hyperlink>
      <w:r w:rsidR="00A6063A">
        <w:rPr>
          <w:szCs w:val="28"/>
        </w:rPr>
        <w:t>настоящего Положения, указываются: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б) нормативный правовой акт, на основании которого направляется запрос;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E52830">
        <w:rPr>
          <w:szCs w:val="28"/>
        </w:rPr>
        <w:t>муниципального</w:t>
      </w:r>
      <w:r>
        <w:rPr>
          <w:szCs w:val="28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="00E52830">
        <w:rPr>
          <w:szCs w:val="28"/>
        </w:rPr>
        <w:t>муниципального</w:t>
      </w:r>
      <w:r>
        <w:rPr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г) содержание и объем сведений, подлежащих проверке;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д) срок представления запрашиваемых сведений;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е) фамилия, инициалы и номер телефона </w:t>
      </w:r>
      <w:r w:rsidR="00E52830">
        <w:rPr>
          <w:szCs w:val="28"/>
        </w:rPr>
        <w:t xml:space="preserve">муниципального </w:t>
      </w:r>
      <w:r>
        <w:rPr>
          <w:szCs w:val="28"/>
        </w:rPr>
        <w:t>служащего, подготовившего запрос;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ж) другие необходимые сведения.</w:t>
      </w:r>
    </w:p>
    <w:p w:rsidR="00A6063A" w:rsidRDefault="004B6DAF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A6063A">
        <w:rPr>
          <w:szCs w:val="28"/>
        </w:rPr>
        <w:t xml:space="preserve">. В запросе о проведении оперативно-разыскных мероприятий, помимо сведений, перечисленных в </w:t>
      </w:r>
      <w:hyperlink w:anchor="Par154" w:history="1">
        <w:r w:rsidR="00A6063A" w:rsidRPr="004B6DAF">
          <w:rPr>
            <w:szCs w:val="28"/>
          </w:rPr>
          <w:t xml:space="preserve">пункте </w:t>
        </w:r>
        <w:r w:rsidRPr="004B6DAF">
          <w:rPr>
            <w:szCs w:val="28"/>
          </w:rPr>
          <w:t>9</w:t>
        </w:r>
      </w:hyperlink>
      <w:r w:rsidR="00A6063A" w:rsidRPr="004B6DAF">
        <w:rPr>
          <w:szCs w:val="28"/>
        </w:rPr>
        <w:t xml:space="preserve"> </w:t>
      </w:r>
      <w:r w:rsidR="00A6063A">
        <w:rPr>
          <w:szCs w:val="28"/>
        </w:rPr>
        <w:t xml:space="preserve">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1" w:history="1">
        <w:r w:rsidR="00A6063A" w:rsidRPr="004B6DAF">
          <w:rPr>
            <w:szCs w:val="28"/>
          </w:rPr>
          <w:t>закона</w:t>
        </w:r>
      </w:hyperlink>
      <w:r w:rsidR="00A6063A" w:rsidRPr="004B6DAF">
        <w:rPr>
          <w:szCs w:val="28"/>
        </w:rPr>
        <w:t xml:space="preserve"> "</w:t>
      </w:r>
      <w:r w:rsidR="00A6063A">
        <w:rPr>
          <w:szCs w:val="28"/>
        </w:rPr>
        <w:t>Об оперативно-розыскной деятельности".</w:t>
      </w:r>
    </w:p>
    <w:p w:rsidR="00A6063A" w:rsidRDefault="004B6DAF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93DC3">
        <w:rPr>
          <w:szCs w:val="28"/>
        </w:rPr>
        <w:t>1</w:t>
      </w:r>
      <w:r w:rsidR="00A6063A">
        <w:rPr>
          <w:szCs w:val="28"/>
        </w:rPr>
        <w:t xml:space="preserve">. </w:t>
      </w:r>
      <w:r w:rsidR="0069065C">
        <w:rPr>
          <w:szCs w:val="28"/>
        </w:rPr>
        <w:t>Работник администрации, ответственный за работу с кадрами</w:t>
      </w:r>
      <w:r w:rsidR="00A6063A">
        <w:rPr>
          <w:szCs w:val="28"/>
        </w:rPr>
        <w:t xml:space="preserve"> обеспечивает: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а) уведомление в письменной форме </w:t>
      </w:r>
      <w:r w:rsidR="0069065C">
        <w:rPr>
          <w:szCs w:val="28"/>
        </w:rPr>
        <w:t>муниципального</w:t>
      </w:r>
      <w:r>
        <w:rPr>
          <w:szCs w:val="28"/>
        </w:rPr>
        <w:t xml:space="preserve"> служащего о начале в отношении его проверки и разъяснение ему содержания </w:t>
      </w:r>
      <w:hyperlink w:anchor="Par179" w:history="1">
        <w:r w:rsidRPr="0069065C">
          <w:rPr>
            <w:szCs w:val="28"/>
          </w:rPr>
          <w:t>подпункта "б"</w:t>
        </w:r>
      </w:hyperlink>
      <w:r>
        <w:rPr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7" w:name="Par179"/>
      <w:bookmarkEnd w:id="7"/>
      <w:r>
        <w:rPr>
          <w:szCs w:val="28"/>
        </w:rPr>
        <w:t xml:space="preserve">б) проведение в случае обращения </w:t>
      </w:r>
      <w:r w:rsidR="0069065C">
        <w:rPr>
          <w:szCs w:val="28"/>
        </w:rPr>
        <w:t>муниципального</w:t>
      </w:r>
      <w:r>
        <w:rPr>
          <w:szCs w:val="28"/>
        </w:rPr>
        <w:t xml:space="preserve"> служащего беседы с </w:t>
      </w:r>
      <w:r>
        <w:rPr>
          <w:szCs w:val="28"/>
        </w:rPr>
        <w:lastRenderedPageBreak/>
        <w:t xml:space="preserve">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69065C">
        <w:rPr>
          <w:szCs w:val="28"/>
        </w:rPr>
        <w:t xml:space="preserve">муниципального </w:t>
      </w:r>
      <w:r>
        <w:rPr>
          <w:szCs w:val="28"/>
        </w:rPr>
        <w:t xml:space="preserve">служащего, а при наличии уважительной причины - в срок, согласованный с </w:t>
      </w:r>
      <w:r w:rsidR="0069065C">
        <w:rPr>
          <w:szCs w:val="28"/>
        </w:rPr>
        <w:t xml:space="preserve">муниципальным </w:t>
      </w:r>
      <w:r>
        <w:rPr>
          <w:szCs w:val="28"/>
        </w:rPr>
        <w:t>служащим.</w:t>
      </w:r>
    </w:p>
    <w:p w:rsidR="00A6063A" w:rsidRDefault="004B6DAF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93DC3">
        <w:rPr>
          <w:szCs w:val="28"/>
        </w:rPr>
        <w:t>2</w:t>
      </w:r>
      <w:r w:rsidR="00A6063A">
        <w:rPr>
          <w:szCs w:val="28"/>
        </w:rPr>
        <w:t xml:space="preserve">. По окончании проверки </w:t>
      </w:r>
      <w:r w:rsidR="0069065C">
        <w:rPr>
          <w:szCs w:val="28"/>
        </w:rPr>
        <w:t>работник администрации, ответственный за работу с кадрами обязан</w:t>
      </w:r>
      <w:r w:rsidR="00A6063A">
        <w:rPr>
          <w:szCs w:val="28"/>
        </w:rPr>
        <w:t xml:space="preserve"> ознакомить </w:t>
      </w:r>
      <w:r w:rsidR="0069065C">
        <w:rPr>
          <w:szCs w:val="28"/>
        </w:rPr>
        <w:t>муниципального</w:t>
      </w:r>
      <w:r w:rsidR="00A6063A">
        <w:rPr>
          <w:szCs w:val="28"/>
        </w:rPr>
        <w:t xml:space="preserve"> служащего с результатами проверки с </w:t>
      </w:r>
      <w:r w:rsidR="00A6063A" w:rsidRPr="0069065C">
        <w:rPr>
          <w:szCs w:val="28"/>
        </w:rPr>
        <w:t xml:space="preserve">соблюдением </w:t>
      </w:r>
      <w:hyperlink r:id="rId12" w:history="1">
        <w:r w:rsidR="00A6063A" w:rsidRPr="0069065C">
          <w:rPr>
            <w:szCs w:val="28"/>
          </w:rPr>
          <w:t>законодательства</w:t>
        </w:r>
      </w:hyperlink>
      <w:r w:rsidR="00A6063A">
        <w:rPr>
          <w:szCs w:val="28"/>
        </w:rPr>
        <w:t xml:space="preserve"> Российской Федерации о государственной тайне.</w:t>
      </w:r>
    </w:p>
    <w:p w:rsidR="00A6063A" w:rsidRDefault="004B6DAF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ar181"/>
      <w:bookmarkEnd w:id="8"/>
      <w:r>
        <w:rPr>
          <w:szCs w:val="28"/>
        </w:rPr>
        <w:t>1</w:t>
      </w:r>
      <w:r w:rsidR="00193DC3">
        <w:rPr>
          <w:szCs w:val="28"/>
        </w:rPr>
        <w:t>3</w:t>
      </w:r>
      <w:r w:rsidR="00A6063A">
        <w:rPr>
          <w:szCs w:val="28"/>
        </w:rPr>
        <w:t xml:space="preserve">. </w:t>
      </w:r>
      <w:r w:rsidR="0069065C">
        <w:rPr>
          <w:szCs w:val="28"/>
        </w:rPr>
        <w:t>Муниципальный</w:t>
      </w:r>
      <w:r w:rsidR="00A6063A">
        <w:rPr>
          <w:szCs w:val="28"/>
        </w:rPr>
        <w:t xml:space="preserve"> служащий вправе: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а) давать пояснения в письменной форме: в ходе проверки; по вопросам, указанным </w:t>
      </w:r>
      <w:r w:rsidRPr="0069065C">
        <w:rPr>
          <w:szCs w:val="28"/>
        </w:rPr>
        <w:t xml:space="preserve">в </w:t>
      </w:r>
      <w:hyperlink w:anchor="Par179" w:history="1">
        <w:r w:rsidRPr="0069065C">
          <w:rPr>
            <w:szCs w:val="28"/>
          </w:rPr>
          <w:t>подпункте "б" пункта 2</w:t>
        </w:r>
      </w:hyperlink>
      <w:r w:rsidR="00193DC3">
        <w:t>1</w:t>
      </w:r>
      <w:r>
        <w:rPr>
          <w:szCs w:val="28"/>
        </w:rPr>
        <w:t xml:space="preserve"> настоящего Положения; по результатам проверки;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б) представлять дополнительные материалы и давать по ним пояснения в письменной форме;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в) обращаться в </w:t>
      </w:r>
      <w:r w:rsidR="0069065C">
        <w:rPr>
          <w:szCs w:val="28"/>
        </w:rPr>
        <w:t xml:space="preserve">администрацию МО </w:t>
      </w:r>
      <w:r w:rsidR="000B7647">
        <w:rPr>
          <w:szCs w:val="28"/>
        </w:rPr>
        <w:t>Старопольское</w:t>
      </w:r>
      <w:r w:rsidR="0069065C">
        <w:rPr>
          <w:szCs w:val="28"/>
        </w:rPr>
        <w:t xml:space="preserve"> сельское поселение</w:t>
      </w:r>
      <w:r>
        <w:rPr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Par179" w:history="1">
        <w:r w:rsidR="004B6DAF">
          <w:rPr>
            <w:szCs w:val="28"/>
          </w:rPr>
          <w:t>подпункте "б" пункта 1</w:t>
        </w:r>
      </w:hyperlink>
      <w:r w:rsidR="00193DC3">
        <w:t>1</w:t>
      </w:r>
      <w:r>
        <w:rPr>
          <w:szCs w:val="28"/>
        </w:rPr>
        <w:t xml:space="preserve"> настоящего Положения.</w:t>
      </w:r>
    </w:p>
    <w:p w:rsidR="00A6063A" w:rsidRDefault="004B6DAF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93DC3">
        <w:rPr>
          <w:szCs w:val="28"/>
        </w:rPr>
        <w:t>4</w:t>
      </w:r>
      <w:r w:rsidR="00A6063A">
        <w:rPr>
          <w:szCs w:val="28"/>
        </w:rPr>
        <w:t xml:space="preserve">. Пояснения, указанные в </w:t>
      </w:r>
      <w:hyperlink w:anchor="Par181" w:history="1">
        <w:r>
          <w:rPr>
            <w:szCs w:val="28"/>
          </w:rPr>
          <w:t>пункте 1</w:t>
        </w:r>
      </w:hyperlink>
      <w:r w:rsidR="00992875">
        <w:t>3</w:t>
      </w:r>
      <w:r w:rsidR="00A6063A" w:rsidRPr="0069065C">
        <w:rPr>
          <w:szCs w:val="28"/>
        </w:rPr>
        <w:t xml:space="preserve"> </w:t>
      </w:r>
      <w:r w:rsidR="00A6063A">
        <w:rPr>
          <w:szCs w:val="28"/>
        </w:rPr>
        <w:t>настоящего Положения, приобщаются к материалам проверки.</w:t>
      </w:r>
    </w:p>
    <w:p w:rsidR="00A6063A" w:rsidRDefault="004B6DAF" w:rsidP="0069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szCs w:val="28"/>
        </w:rPr>
      </w:pPr>
      <w:r>
        <w:rPr>
          <w:szCs w:val="28"/>
        </w:rPr>
        <w:tab/>
        <w:t>1</w:t>
      </w:r>
      <w:r w:rsidR="00193DC3">
        <w:rPr>
          <w:szCs w:val="28"/>
        </w:rPr>
        <w:t>5</w:t>
      </w:r>
      <w:r w:rsidR="00A6063A">
        <w:rPr>
          <w:szCs w:val="28"/>
        </w:rPr>
        <w:t xml:space="preserve">. На период проведения проверки </w:t>
      </w:r>
      <w:r w:rsidR="0069065C">
        <w:rPr>
          <w:szCs w:val="28"/>
        </w:rPr>
        <w:t>муниципальный</w:t>
      </w:r>
      <w:r w:rsidR="00A6063A">
        <w:rPr>
          <w:szCs w:val="28"/>
        </w:rPr>
        <w:t xml:space="preserve"> служащий может быть отстранен от замещаемой должн</w:t>
      </w:r>
      <w:r w:rsidR="0069065C">
        <w:rPr>
          <w:szCs w:val="28"/>
        </w:rPr>
        <w:t xml:space="preserve">ости муниципальной </w:t>
      </w:r>
      <w:r w:rsidR="00A6063A">
        <w:rPr>
          <w:szCs w:val="28"/>
        </w:rPr>
        <w:t xml:space="preserve">службы на срок, не превышающий 60 дней со дня принятия решения о ее проведении. Указанный срок может быть продлен до 90 </w:t>
      </w:r>
      <w:r w:rsidR="0069065C">
        <w:rPr>
          <w:szCs w:val="28"/>
        </w:rPr>
        <w:t>дней лицом, принявшим решение о</w:t>
      </w:r>
      <w:r w:rsidR="00202548">
        <w:rPr>
          <w:szCs w:val="28"/>
        </w:rPr>
        <w:t>пр</w:t>
      </w:r>
      <w:r w:rsidR="00A6063A">
        <w:rPr>
          <w:szCs w:val="28"/>
        </w:rPr>
        <w:t>оведении проверки.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На период отстранения </w:t>
      </w:r>
      <w:r w:rsidR="00EF7724">
        <w:rPr>
          <w:szCs w:val="28"/>
        </w:rPr>
        <w:t>муниципального</w:t>
      </w:r>
      <w:r>
        <w:rPr>
          <w:szCs w:val="28"/>
        </w:rPr>
        <w:t xml:space="preserve"> служащего от замещаемой должности </w:t>
      </w:r>
      <w:r w:rsidR="00EF7724">
        <w:rPr>
          <w:szCs w:val="28"/>
        </w:rPr>
        <w:t>муниципальной</w:t>
      </w:r>
      <w:r>
        <w:rPr>
          <w:szCs w:val="28"/>
        </w:rPr>
        <w:t xml:space="preserve"> службы денежное содержание по замещаемой им должности сохраняется.</w:t>
      </w:r>
    </w:p>
    <w:p w:rsidR="00A6063A" w:rsidRDefault="004B6DAF" w:rsidP="0020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szCs w:val="28"/>
        </w:rPr>
      </w:pPr>
      <w:r>
        <w:rPr>
          <w:szCs w:val="28"/>
        </w:rPr>
        <w:tab/>
        <w:t>1</w:t>
      </w:r>
      <w:r w:rsidR="00193DC3">
        <w:rPr>
          <w:szCs w:val="28"/>
        </w:rPr>
        <w:t>6</w:t>
      </w:r>
      <w:r w:rsidR="00A6063A">
        <w:rPr>
          <w:szCs w:val="28"/>
        </w:rPr>
        <w:t xml:space="preserve">. </w:t>
      </w:r>
      <w:r w:rsidR="00895889">
        <w:rPr>
          <w:szCs w:val="28"/>
        </w:rPr>
        <w:t>По окончании  проверки р</w:t>
      </w:r>
      <w:r w:rsidR="009A268F">
        <w:rPr>
          <w:szCs w:val="28"/>
        </w:rPr>
        <w:t>аботник администрации, ответственный</w:t>
      </w:r>
      <w:r w:rsidR="00A6063A">
        <w:rPr>
          <w:szCs w:val="28"/>
        </w:rPr>
        <w:t xml:space="preserve"> </w:t>
      </w:r>
      <w:r w:rsidR="009A268F">
        <w:rPr>
          <w:szCs w:val="28"/>
        </w:rPr>
        <w:t xml:space="preserve">за кадровую работу </w:t>
      </w:r>
      <w:r w:rsidR="00A6063A">
        <w:rPr>
          <w:szCs w:val="28"/>
        </w:rPr>
        <w:t xml:space="preserve">представляет </w:t>
      </w:r>
      <w:r w:rsidR="009A268F">
        <w:rPr>
          <w:szCs w:val="28"/>
        </w:rPr>
        <w:t xml:space="preserve">главе администрации </w:t>
      </w:r>
      <w:r w:rsidR="00A6063A">
        <w:rPr>
          <w:szCs w:val="28"/>
        </w:rPr>
        <w:t xml:space="preserve">доклад о ее </w:t>
      </w:r>
      <w:r w:rsidR="00202548">
        <w:rPr>
          <w:szCs w:val="28"/>
        </w:rPr>
        <w:t>р</w:t>
      </w:r>
      <w:r w:rsidR="00A6063A">
        <w:rPr>
          <w:szCs w:val="28"/>
        </w:rPr>
        <w:t>езультатах.</w:t>
      </w:r>
      <w:r w:rsidR="009A268F" w:rsidRPr="009A268F">
        <w:rPr>
          <w:rFonts w:ascii="Courier New" w:eastAsia="Times New Roman" w:hAnsi="Courier New" w:cs="Courier New"/>
          <w:color w:val="2B3841"/>
          <w:sz w:val="20"/>
          <w:szCs w:val="20"/>
          <w:lang w:eastAsia="ru-RU"/>
        </w:rPr>
        <w:t xml:space="preserve"> 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189"/>
      <w:bookmarkEnd w:id="9"/>
      <w:r>
        <w:rPr>
          <w:szCs w:val="28"/>
        </w:rPr>
        <w:t>При этом в докладе должно содержаться одно из следующих предложений: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а) о назначении гражданина на должность </w:t>
      </w:r>
      <w:r w:rsidR="00895889">
        <w:rPr>
          <w:szCs w:val="28"/>
        </w:rPr>
        <w:t>муниципальной</w:t>
      </w:r>
      <w:r>
        <w:rPr>
          <w:szCs w:val="28"/>
        </w:rPr>
        <w:t xml:space="preserve"> службы;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б) об отказе гражданину в назначении на </w:t>
      </w:r>
      <w:r w:rsidR="00895889">
        <w:rPr>
          <w:szCs w:val="28"/>
        </w:rPr>
        <w:t>должность муниципальной</w:t>
      </w:r>
      <w:r>
        <w:rPr>
          <w:szCs w:val="28"/>
        </w:rPr>
        <w:t xml:space="preserve"> службы;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в) об отсутствии оснований для применения к </w:t>
      </w:r>
      <w:r w:rsidR="00895889">
        <w:rPr>
          <w:szCs w:val="28"/>
        </w:rPr>
        <w:t xml:space="preserve">муниципальному </w:t>
      </w:r>
      <w:r>
        <w:rPr>
          <w:szCs w:val="28"/>
        </w:rPr>
        <w:t>служащему мер юридической ответственности;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г) о применении к </w:t>
      </w:r>
      <w:r w:rsidR="00895889">
        <w:rPr>
          <w:szCs w:val="28"/>
        </w:rPr>
        <w:t xml:space="preserve">муниципальному </w:t>
      </w:r>
      <w:r>
        <w:rPr>
          <w:szCs w:val="28"/>
        </w:rPr>
        <w:t>служащему мер юридической ответственности;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д) о представлении материалов проверки в соответствующую комиссию по соблюдению требований к служебному поведению </w:t>
      </w:r>
      <w:r w:rsidR="00895889">
        <w:rPr>
          <w:szCs w:val="28"/>
        </w:rPr>
        <w:t>муниципальных</w:t>
      </w:r>
      <w:r>
        <w:rPr>
          <w:szCs w:val="28"/>
        </w:rPr>
        <w:t xml:space="preserve"> служащих и урегулированию конфликта интересов.</w:t>
      </w:r>
    </w:p>
    <w:p w:rsidR="00A6063A" w:rsidRDefault="004B6DAF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93DC3">
        <w:rPr>
          <w:szCs w:val="28"/>
        </w:rPr>
        <w:t>7</w:t>
      </w:r>
      <w:r w:rsidR="00A6063A">
        <w:rPr>
          <w:szCs w:val="28"/>
        </w:rPr>
        <w:t xml:space="preserve">. Сведения о результатах проверки с письменного согласия </w:t>
      </w:r>
      <w:r w:rsidR="00895889">
        <w:rPr>
          <w:szCs w:val="28"/>
        </w:rPr>
        <w:t xml:space="preserve">главы </w:t>
      </w:r>
      <w:r w:rsidR="00895889">
        <w:rPr>
          <w:szCs w:val="28"/>
        </w:rPr>
        <w:lastRenderedPageBreak/>
        <w:t>администрации</w:t>
      </w:r>
      <w:r w:rsidR="00A6063A">
        <w:rPr>
          <w:szCs w:val="28"/>
        </w:rPr>
        <w:t xml:space="preserve">, предоставляются </w:t>
      </w:r>
      <w:r w:rsidR="00895889">
        <w:rPr>
          <w:szCs w:val="28"/>
        </w:rPr>
        <w:t xml:space="preserve">администрацией МО </w:t>
      </w:r>
      <w:r w:rsidR="00202548">
        <w:rPr>
          <w:szCs w:val="28"/>
        </w:rPr>
        <w:t>Старопольское</w:t>
      </w:r>
      <w:r w:rsidR="00895889">
        <w:rPr>
          <w:szCs w:val="28"/>
        </w:rPr>
        <w:t xml:space="preserve"> сельское поселение </w:t>
      </w:r>
      <w:r w:rsidR="00A6063A">
        <w:rPr>
          <w:szCs w:val="28"/>
        </w:rPr>
        <w:t xml:space="preserve">с одновременным уведомлением об этом гражданина или </w:t>
      </w:r>
      <w:r w:rsidR="00895889">
        <w:rPr>
          <w:szCs w:val="28"/>
        </w:rPr>
        <w:t xml:space="preserve">муниципального </w:t>
      </w:r>
      <w:r w:rsidR="00A6063A">
        <w:rPr>
          <w:szCs w:val="28"/>
        </w:rPr>
        <w:t>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</w:t>
      </w:r>
      <w:r w:rsidR="00895889">
        <w:rPr>
          <w:szCs w:val="28"/>
        </w:rPr>
        <w:t>яющихся политическими партиями</w:t>
      </w:r>
      <w:r w:rsidR="00A6063A">
        <w:rPr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6063A" w:rsidRDefault="004B6DAF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93DC3">
        <w:rPr>
          <w:szCs w:val="28"/>
        </w:rPr>
        <w:t>8</w:t>
      </w:r>
      <w:r w:rsidR="00A6063A">
        <w:rPr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6063A" w:rsidRDefault="00193DC3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19</w:t>
      </w:r>
      <w:r w:rsidR="004B6DAF">
        <w:rPr>
          <w:szCs w:val="28"/>
        </w:rPr>
        <w:t xml:space="preserve">. </w:t>
      </w:r>
      <w:r w:rsidR="00565DB4">
        <w:rPr>
          <w:szCs w:val="28"/>
        </w:rPr>
        <w:t>Глава администрации</w:t>
      </w:r>
      <w:r w:rsidR="00A6063A">
        <w:rPr>
          <w:szCs w:val="28"/>
        </w:rPr>
        <w:t xml:space="preserve">, рассмотрев доклад и соответствующее предложение, указанные </w:t>
      </w:r>
      <w:r w:rsidR="00A6063A" w:rsidRPr="00565DB4">
        <w:rPr>
          <w:szCs w:val="28"/>
        </w:rPr>
        <w:t>в</w:t>
      </w:r>
      <w:r w:rsidR="004B6DAF">
        <w:rPr>
          <w:szCs w:val="28"/>
        </w:rPr>
        <w:t xml:space="preserve"> пункте</w:t>
      </w:r>
      <w:r w:rsidR="00A6063A" w:rsidRPr="00565DB4">
        <w:rPr>
          <w:szCs w:val="28"/>
        </w:rPr>
        <w:t xml:space="preserve"> </w:t>
      </w:r>
      <w:hyperlink w:anchor="Par189" w:history="1">
        <w:r w:rsidR="004B6DAF">
          <w:rPr>
            <w:szCs w:val="28"/>
          </w:rPr>
          <w:t>1</w:t>
        </w:r>
      </w:hyperlink>
      <w:r w:rsidR="00992875">
        <w:t>6</w:t>
      </w:r>
      <w:r w:rsidR="00A6063A" w:rsidRPr="00565DB4">
        <w:rPr>
          <w:szCs w:val="28"/>
        </w:rPr>
        <w:t xml:space="preserve"> настоящего</w:t>
      </w:r>
      <w:r w:rsidR="00A6063A">
        <w:rPr>
          <w:szCs w:val="28"/>
        </w:rPr>
        <w:t xml:space="preserve"> Положения, принимает одно из следующих решений: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а) назначить гражданина на должность </w:t>
      </w:r>
      <w:r w:rsidR="00565DB4">
        <w:rPr>
          <w:szCs w:val="28"/>
        </w:rPr>
        <w:t>муниципальной</w:t>
      </w:r>
      <w:r>
        <w:rPr>
          <w:szCs w:val="28"/>
        </w:rPr>
        <w:t xml:space="preserve"> службы;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б) отказать гражданину в назначении на </w:t>
      </w:r>
      <w:r w:rsidR="00565DB4">
        <w:rPr>
          <w:szCs w:val="28"/>
        </w:rPr>
        <w:t>муниципальной</w:t>
      </w:r>
      <w:r>
        <w:rPr>
          <w:szCs w:val="28"/>
        </w:rPr>
        <w:t xml:space="preserve"> службы;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в) применить к </w:t>
      </w:r>
      <w:r w:rsidR="00565DB4">
        <w:rPr>
          <w:szCs w:val="28"/>
        </w:rPr>
        <w:t xml:space="preserve">муниципальному </w:t>
      </w:r>
      <w:r>
        <w:rPr>
          <w:szCs w:val="28"/>
        </w:rPr>
        <w:t>служащему меры юридической ответственности;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г) представить материалы проверки в комиссию по соблюдению требований к служебному поведению </w:t>
      </w:r>
      <w:r w:rsidR="00565DB4">
        <w:rPr>
          <w:szCs w:val="28"/>
        </w:rPr>
        <w:t>муниципальных</w:t>
      </w:r>
      <w:r>
        <w:rPr>
          <w:szCs w:val="28"/>
        </w:rPr>
        <w:t xml:space="preserve"> служащих и урегулированию конфликта интересов</w:t>
      </w:r>
      <w:r w:rsidR="00565DB4">
        <w:rPr>
          <w:szCs w:val="28"/>
        </w:rPr>
        <w:t xml:space="preserve"> администрации МО </w:t>
      </w:r>
      <w:r w:rsidR="00202548">
        <w:rPr>
          <w:szCs w:val="28"/>
        </w:rPr>
        <w:t>Старопольское</w:t>
      </w:r>
      <w:r w:rsidR="00565DB4">
        <w:rPr>
          <w:szCs w:val="28"/>
        </w:rPr>
        <w:t xml:space="preserve"> сельское поселение</w:t>
      </w:r>
      <w:r>
        <w:rPr>
          <w:szCs w:val="28"/>
        </w:rPr>
        <w:t>.</w:t>
      </w:r>
    </w:p>
    <w:p w:rsidR="00A6063A" w:rsidRDefault="004B6DAF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</w:t>
      </w:r>
      <w:r w:rsidR="00193DC3">
        <w:rPr>
          <w:szCs w:val="28"/>
        </w:rPr>
        <w:t>0</w:t>
      </w:r>
      <w:r w:rsidR="00A6063A">
        <w:rPr>
          <w:szCs w:val="28"/>
        </w:rPr>
        <w:t xml:space="preserve">. Подлинники справок о доходах, об имуществе и обязательствах имущественного характера, поступивших в </w:t>
      </w:r>
      <w:r w:rsidR="00565DB4">
        <w:rPr>
          <w:szCs w:val="28"/>
        </w:rPr>
        <w:t xml:space="preserve">администрацию МО </w:t>
      </w:r>
      <w:r w:rsidR="00202548">
        <w:rPr>
          <w:szCs w:val="28"/>
        </w:rPr>
        <w:t>Старопольское</w:t>
      </w:r>
      <w:r w:rsidR="00565DB4">
        <w:rPr>
          <w:szCs w:val="28"/>
        </w:rPr>
        <w:t xml:space="preserve"> сельское поселение</w:t>
      </w:r>
      <w:r w:rsidR="00A6063A">
        <w:rPr>
          <w:szCs w:val="28"/>
        </w:rPr>
        <w:t xml:space="preserve">, по окончании календарного года </w:t>
      </w:r>
      <w:r w:rsidR="00565DB4">
        <w:rPr>
          <w:szCs w:val="28"/>
        </w:rPr>
        <w:t>приобщаются</w:t>
      </w:r>
      <w:r w:rsidR="00A6063A">
        <w:rPr>
          <w:szCs w:val="28"/>
        </w:rPr>
        <w:t xml:space="preserve"> к личным делам</w:t>
      </w:r>
      <w:r w:rsidR="00565DB4">
        <w:rPr>
          <w:szCs w:val="28"/>
        </w:rPr>
        <w:t xml:space="preserve"> муниципальных служащих</w:t>
      </w:r>
      <w:r w:rsidR="00A6063A">
        <w:rPr>
          <w:szCs w:val="28"/>
        </w:rPr>
        <w:t xml:space="preserve">. Копии указанных справок хранятся в </w:t>
      </w:r>
      <w:r w:rsidR="00565DB4">
        <w:rPr>
          <w:szCs w:val="28"/>
        </w:rPr>
        <w:t>администрации</w:t>
      </w:r>
      <w:r w:rsidR="00A6063A">
        <w:rPr>
          <w:szCs w:val="28"/>
        </w:rPr>
        <w:t xml:space="preserve"> в течение трех лет со дня окончания проверки, после чего передаются в архив.</w:t>
      </w:r>
    </w:p>
    <w:p w:rsidR="00A6063A" w:rsidRDefault="00193DC3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21</w:t>
      </w:r>
      <w:r w:rsidR="00A6063A">
        <w:rPr>
          <w:szCs w:val="28"/>
        </w:rPr>
        <w:t xml:space="preserve">. Материалы проверки хранятся в </w:t>
      </w:r>
      <w:r w:rsidR="00DA62B5">
        <w:rPr>
          <w:szCs w:val="28"/>
        </w:rPr>
        <w:t xml:space="preserve">администрации МО </w:t>
      </w:r>
      <w:r w:rsidR="00202548">
        <w:rPr>
          <w:szCs w:val="28"/>
        </w:rPr>
        <w:t>Старопольское</w:t>
      </w:r>
      <w:r w:rsidR="00DA62B5">
        <w:rPr>
          <w:szCs w:val="28"/>
        </w:rPr>
        <w:t xml:space="preserve"> сельское поселение </w:t>
      </w:r>
      <w:r w:rsidR="00A6063A">
        <w:rPr>
          <w:szCs w:val="28"/>
        </w:rPr>
        <w:t>в течение трех лет со дня ее окончания, после чего передаются в архив.</w:t>
      </w:r>
    </w:p>
    <w:p w:rsidR="00A6063A" w:rsidRDefault="00A6063A" w:rsidP="00A6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6063A" w:rsidRDefault="00A6063A" w:rsidP="00A6063A"/>
    <w:p w:rsidR="004D274F" w:rsidRDefault="004D274F"/>
    <w:sectPr w:rsidR="004D274F" w:rsidSect="00487E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AE" w:rsidRDefault="001E4DAE" w:rsidP="0005154F">
      <w:pPr>
        <w:spacing w:after="0" w:line="240" w:lineRule="auto"/>
      </w:pPr>
      <w:r>
        <w:separator/>
      </w:r>
    </w:p>
  </w:endnote>
  <w:endnote w:type="continuationSeparator" w:id="1">
    <w:p w:rsidR="001E4DAE" w:rsidRDefault="001E4DAE" w:rsidP="0005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4F" w:rsidRDefault="000515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4F" w:rsidRDefault="000515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4F" w:rsidRDefault="000515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AE" w:rsidRDefault="001E4DAE" w:rsidP="0005154F">
      <w:pPr>
        <w:spacing w:after="0" w:line="240" w:lineRule="auto"/>
      </w:pPr>
      <w:r>
        <w:separator/>
      </w:r>
    </w:p>
  </w:footnote>
  <w:footnote w:type="continuationSeparator" w:id="1">
    <w:p w:rsidR="001E4DAE" w:rsidRDefault="001E4DAE" w:rsidP="0005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4F" w:rsidRDefault="000515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4F" w:rsidRDefault="000515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4F" w:rsidRDefault="000515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63A"/>
    <w:rsid w:val="000427B6"/>
    <w:rsid w:val="0005154F"/>
    <w:rsid w:val="00065CF0"/>
    <w:rsid w:val="00085EBC"/>
    <w:rsid w:val="000935D9"/>
    <w:rsid w:val="000A6830"/>
    <w:rsid w:val="000B7647"/>
    <w:rsid w:val="00193DC3"/>
    <w:rsid w:val="001E4DAE"/>
    <w:rsid w:val="00202548"/>
    <w:rsid w:val="00294E50"/>
    <w:rsid w:val="002E379C"/>
    <w:rsid w:val="002F7F7C"/>
    <w:rsid w:val="00350AEE"/>
    <w:rsid w:val="00352DB3"/>
    <w:rsid w:val="00487E98"/>
    <w:rsid w:val="004A3FB6"/>
    <w:rsid w:val="004B6DAF"/>
    <w:rsid w:val="004D22A9"/>
    <w:rsid w:val="004D274F"/>
    <w:rsid w:val="00565DB4"/>
    <w:rsid w:val="005C6ABF"/>
    <w:rsid w:val="00645D96"/>
    <w:rsid w:val="0069065C"/>
    <w:rsid w:val="007576F7"/>
    <w:rsid w:val="00841ADB"/>
    <w:rsid w:val="00895889"/>
    <w:rsid w:val="00992875"/>
    <w:rsid w:val="009A268F"/>
    <w:rsid w:val="00A6063A"/>
    <w:rsid w:val="00B279FB"/>
    <w:rsid w:val="00BD1100"/>
    <w:rsid w:val="00C10B82"/>
    <w:rsid w:val="00C8065F"/>
    <w:rsid w:val="00CC3292"/>
    <w:rsid w:val="00D118D7"/>
    <w:rsid w:val="00D832CA"/>
    <w:rsid w:val="00DA62B5"/>
    <w:rsid w:val="00DC1959"/>
    <w:rsid w:val="00E52830"/>
    <w:rsid w:val="00E60AB3"/>
    <w:rsid w:val="00E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63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6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63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54F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05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154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D13294C5FBD399C6FF87D48B7172A254106C574973411DC0F553963j5W2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73D13294C5FBD399C6FF87D48B7172A254106CC77963411DC0F553963j5W2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3D13294C5FBD399C6FF87D48B7172A254106CC75973411DC0F553963j5W2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73D13294C5FBD399C6FF87D48B7172A254106C574973411DC0F55396352C0D5494B9731jFW3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3D13294C5FBD399C6FF87D48B7172A254106CC75973411DC0F55396352C0D5494B9731jFW6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C2F8-2925-40C4-B46A-02D2009A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Monoblock</cp:lastModifiedBy>
  <cp:revision>9</cp:revision>
  <cp:lastPrinted>2016-07-15T12:22:00Z</cp:lastPrinted>
  <dcterms:created xsi:type="dcterms:W3CDTF">2016-07-14T10:13:00Z</dcterms:created>
  <dcterms:modified xsi:type="dcterms:W3CDTF">2016-07-15T12:27:00Z</dcterms:modified>
</cp:coreProperties>
</file>