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B0" w:rsidRPr="00F54FB0" w:rsidRDefault="00F54FB0" w:rsidP="00F54FB0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D15C2" w:rsidRPr="00DD3DAF" w:rsidRDefault="00FD15C2" w:rsidP="00F54FB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824C39" w:rsidRDefault="003621FF" w:rsidP="00824C39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="00824C39" w:rsidRPr="00824C39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824C39" w:rsidRPr="00824C39" w:rsidRDefault="00824C39" w:rsidP="00824C39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24C39" w:rsidRPr="00824C39" w:rsidRDefault="00824C39" w:rsidP="00824C39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4C39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Утверждено  </w:t>
      </w:r>
    </w:p>
    <w:p w:rsidR="00824C39" w:rsidRPr="00824C39" w:rsidRDefault="00824C39" w:rsidP="00824C39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4C3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</w:t>
      </w:r>
    </w:p>
    <w:p w:rsidR="00824C39" w:rsidRPr="00824C39" w:rsidRDefault="00824C39" w:rsidP="00824C39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4C3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 </w:t>
      </w:r>
    </w:p>
    <w:p w:rsidR="00824C39" w:rsidRPr="00824C39" w:rsidRDefault="00824C39" w:rsidP="00824C39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24C39">
        <w:rPr>
          <w:rFonts w:ascii="Times New Roman" w:hAnsi="Times New Roman" w:cs="Times New Roman"/>
          <w:sz w:val="28"/>
          <w:szCs w:val="28"/>
          <w:lang w:val="ru-RU"/>
        </w:rPr>
        <w:t>Старопольское</w:t>
      </w:r>
      <w:proofErr w:type="spellEnd"/>
      <w:r w:rsidRPr="00824C39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</w:p>
    <w:p w:rsidR="00824C39" w:rsidRPr="00824C39" w:rsidRDefault="00824C39" w:rsidP="00824C39">
      <w:pPr>
        <w:shd w:val="clear" w:color="auto" w:fill="FFFFFF"/>
        <w:ind w:left="62"/>
        <w:jc w:val="right"/>
        <w:rPr>
          <w:rFonts w:ascii="Times New Roman" w:hAnsi="Times New Roman" w:cs="Times New Roman"/>
          <w:sz w:val="28"/>
          <w:szCs w:val="28"/>
        </w:rPr>
      </w:pPr>
      <w:r w:rsidRPr="00824C39">
        <w:rPr>
          <w:rFonts w:ascii="Times New Roman" w:hAnsi="Times New Roman" w:cs="Times New Roman"/>
          <w:sz w:val="28"/>
          <w:szCs w:val="28"/>
          <w:lang w:val="ru-RU"/>
        </w:rPr>
        <w:t xml:space="preserve">от 04.02.2025  г.   </w:t>
      </w:r>
      <w:r w:rsidRPr="00824C39">
        <w:rPr>
          <w:rFonts w:ascii="Times New Roman" w:hAnsi="Times New Roman" w:cs="Times New Roman"/>
          <w:sz w:val="28"/>
          <w:szCs w:val="28"/>
        </w:rPr>
        <w:t>№ 16а-п</w:t>
      </w:r>
    </w:p>
    <w:p w:rsidR="00FD15C2" w:rsidRDefault="00FD15C2" w:rsidP="00824C3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06A" w:rsidRDefault="0031406A" w:rsidP="00086D0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06A" w:rsidRDefault="0031406A" w:rsidP="00086D0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06A" w:rsidRDefault="0031406A" w:rsidP="00086D0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06A" w:rsidRDefault="0031406A" w:rsidP="00086D0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06A" w:rsidRDefault="0031406A" w:rsidP="00086D0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06A" w:rsidRDefault="0031406A" w:rsidP="00086D0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06A" w:rsidRPr="00DD3DAF" w:rsidRDefault="0031406A" w:rsidP="00F90FA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D15C2" w:rsidRDefault="00FD15C2" w:rsidP="00F90FA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gramStart"/>
      <w:r w:rsidRPr="00DD3DAF">
        <w:rPr>
          <w:rFonts w:ascii="Times New Roman" w:hAnsi="Times New Roman" w:cs="Times New Roman"/>
          <w:b/>
          <w:sz w:val="36"/>
          <w:szCs w:val="36"/>
          <w:lang w:val="ru-RU"/>
        </w:rPr>
        <w:t>П</w:t>
      </w:r>
      <w:proofErr w:type="gramEnd"/>
      <w:r w:rsidR="004D7A0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DD3DAF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 w:rsidR="004D7A0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DD3DAF">
        <w:rPr>
          <w:rFonts w:ascii="Times New Roman" w:hAnsi="Times New Roman" w:cs="Times New Roman"/>
          <w:b/>
          <w:sz w:val="36"/>
          <w:szCs w:val="36"/>
          <w:lang w:val="ru-RU"/>
        </w:rPr>
        <w:t>С</w:t>
      </w:r>
      <w:r w:rsidR="004D7A0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DD3DAF">
        <w:rPr>
          <w:rFonts w:ascii="Times New Roman" w:hAnsi="Times New Roman" w:cs="Times New Roman"/>
          <w:b/>
          <w:sz w:val="36"/>
          <w:szCs w:val="36"/>
          <w:lang w:val="ru-RU"/>
        </w:rPr>
        <w:t>П</w:t>
      </w:r>
      <w:r w:rsidR="004D7A0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DD3DAF">
        <w:rPr>
          <w:rFonts w:ascii="Times New Roman" w:hAnsi="Times New Roman" w:cs="Times New Roman"/>
          <w:b/>
          <w:sz w:val="36"/>
          <w:szCs w:val="36"/>
          <w:lang w:val="ru-RU"/>
        </w:rPr>
        <w:t>О</w:t>
      </w:r>
      <w:r w:rsidR="004D7A0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DD3DAF">
        <w:rPr>
          <w:rFonts w:ascii="Times New Roman" w:hAnsi="Times New Roman" w:cs="Times New Roman"/>
          <w:b/>
          <w:sz w:val="36"/>
          <w:szCs w:val="36"/>
          <w:lang w:val="ru-RU"/>
        </w:rPr>
        <w:t>Р</w:t>
      </w:r>
      <w:r w:rsidR="004D7A0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DD3DAF">
        <w:rPr>
          <w:rFonts w:ascii="Times New Roman" w:hAnsi="Times New Roman" w:cs="Times New Roman"/>
          <w:b/>
          <w:sz w:val="36"/>
          <w:szCs w:val="36"/>
          <w:lang w:val="ru-RU"/>
        </w:rPr>
        <w:t>Т</w:t>
      </w:r>
    </w:p>
    <w:p w:rsidR="00464139" w:rsidRPr="00DD3DAF" w:rsidRDefault="00464139" w:rsidP="00F90FA0">
      <w:pPr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FD15C2" w:rsidRDefault="00464139" w:rsidP="00F90FA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м</w:t>
      </w:r>
      <w:r w:rsidR="00FD15C2" w:rsidRPr="00DD3DAF">
        <w:rPr>
          <w:rFonts w:ascii="Times New Roman" w:hAnsi="Times New Roman" w:cs="Times New Roman"/>
          <w:b/>
          <w:sz w:val="36"/>
          <w:szCs w:val="36"/>
          <w:lang w:val="ru-RU"/>
        </w:rPr>
        <w:t>униципальной системы оповещения населения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на территории </w:t>
      </w:r>
    </w:p>
    <w:p w:rsidR="0031406A" w:rsidRPr="00464139" w:rsidRDefault="00464139" w:rsidP="00464139">
      <w:pPr>
        <w:spacing w:before="125" w:line="237" w:lineRule="auto"/>
        <w:ind w:left="601" w:right="60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ru-RU"/>
        </w:rPr>
        <w:t>Старопольского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сельского поселения</w:t>
      </w:r>
      <w:r w:rsidR="00EE5045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="00C03C58">
        <w:rPr>
          <w:rFonts w:ascii="Times New Roman" w:hAnsi="Times New Roman" w:cs="Times New Roman"/>
          <w:b/>
          <w:sz w:val="36"/>
          <w:szCs w:val="36"/>
          <w:lang w:val="ru-RU"/>
        </w:rPr>
        <w:t>Сланцевского</w:t>
      </w:r>
      <w:proofErr w:type="spellEnd"/>
      <w:r w:rsidR="00C03C5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муниципального</w:t>
      </w:r>
      <w:r w:rsidR="00DC31EF" w:rsidRPr="00F90FA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района Ленинградской</w:t>
      </w:r>
      <w:r w:rsidR="00DC31EF" w:rsidRPr="00DC31E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области</w:t>
      </w:r>
    </w:p>
    <w:p w:rsidR="0031406A" w:rsidRDefault="0031406A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31406A" w:rsidRPr="00DD3DAF" w:rsidRDefault="0031406A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Pr="00DD3DAF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Pr="00DD3DAF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Pr="00DD3DAF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Pr="00DD3DAF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Pr="00DD3DAF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Pr="00DD3DAF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81534F" w:rsidRDefault="0081534F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81534F" w:rsidRPr="00DD3DAF" w:rsidRDefault="0081534F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Pr="00DD3DAF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Pr="00DD3DAF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Pr="00DD3DAF" w:rsidRDefault="00FD15C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E84982" w:rsidRPr="00DD3DAF" w:rsidRDefault="00E84982" w:rsidP="00086D02">
      <w:pPr>
        <w:pStyle w:val="a3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:rsidR="00FD15C2" w:rsidRDefault="003621FF" w:rsidP="00086D02">
      <w:pPr>
        <w:pStyle w:val="a3"/>
        <w:tabs>
          <w:tab w:val="left" w:pos="7478"/>
        </w:tabs>
        <w:ind w:left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Ленинградская область</w:t>
      </w:r>
    </w:p>
    <w:p w:rsidR="0031406A" w:rsidRDefault="003621FF" w:rsidP="0081534F">
      <w:pPr>
        <w:pStyle w:val="a3"/>
        <w:tabs>
          <w:tab w:val="left" w:pos="7478"/>
        </w:tabs>
        <w:ind w:left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2025</w:t>
      </w:r>
      <w:r w:rsidR="0031406A">
        <w:rPr>
          <w:rFonts w:cs="Times New Roman"/>
          <w:sz w:val="28"/>
          <w:szCs w:val="28"/>
          <w:lang w:val="ru-RU"/>
        </w:rPr>
        <w:br w:type="page"/>
      </w:r>
    </w:p>
    <w:p w:rsidR="0081534F" w:rsidRDefault="00FD15C2" w:rsidP="00DB2C3B">
      <w:pPr>
        <w:pStyle w:val="a3"/>
        <w:tabs>
          <w:tab w:val="left" w:pos="4147"/>
          <w:tab w:val="left" w:pos="4573"/>
          <w:tab w:val="left" w:pos="5542"/>
          <w:tab w:val="left" w:pos="7498"/>
          <w:tab w:val="left" w:pos="9886"/>
          <w:tab w:val="left" w:pos="11190"/>
          <w:tab w:val="left" w:pos="12940"/>
          <w:tab w:val="left" w:pos="13928"/>
          <w:tab w:val="left" w:pos="14843"/>
        </w:tabs>
        <w:ind w:left="0" w:firstLine="709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lastRenderedPageBreak/>
        <w:t>Наименование и шифр муниципальной системы оповещения (МСО</w:t>
      </w:r>
      <w:r w:rsidR="00EE2820">
        <w:rPr>
          <w:rFonts w:cs="Times New Roman"/>
          <w:sz w:val="28"/>
          <w:szCs w:val="28"/>
          <w:lang w:val="ru-RU"/>
        </w:rPr>
        <w:t>Н</w:t>
      </w:r>
      <w:r w:rsidRPr="00DD3DAF">
        <w:rPr>
          <w:rFonts w:cs="Times New Roman"/>
          <w:sz w:val="28"/>
          <w:szCs w:val="28"/>
          <w:lang w:val="ru-RU"/>
        </w:rPr>
        <w:t>) населения (далее - система оповещения) муниципального образования</w:t>
      </w:r>
      <w:r w:rsidR="0081534F">
        <w:rPr>
          <w:rFonts w:cs="Times New Roman"/>
          <w:sz w:val="28"/>
          <w:szCs w:val="28"/>
          <w:lang w:val="ru-RU"/>
        </w:rPr>
        <w:t>:</w:t>
      </w:r>
    </w:p>
    <w:p w:rsidR="00FD15C2" w:rsidRPr="00BE254E" w:rsidRDefault="00FD15C2" w:rsidP="00086D02">
      <w:pPr>
        <w:pStyle w:val="a3"/>
        <w:tabs>
          <w:tab w:val="left" w:pos="4147"/>
          <w:tab w:val="left" w:pos="4573"/>
          <w:tab w:val="left" w:pos="5542"/>
          <w:tab w:val="left" w:pos="7498"/>
          <w:tab w:val="left" w:pos="9886"/>
          <w:tab w:val="left" w:pos="11190"/>
          <w:tab w:val="left" w:pos="12940"/>
          <w:tab w:val="left" w:pos="13928"/>
          <w:tab w:val="left" w:pos="14843"/>
        </w:tabs>
        <w:ind w:left="0" w:firstLine="900"/>
        <w:rPr>
          <w:rFonts w:cs="Times New Roman"/>
          <w:sz w:val="28"/>
          <w:szCs w:val="28"/>
          <w:lang w:val="ru-RU"/>
        </w:rPr>
      </w:pPr>
      <w:r w:rsidRPr="00BE254E">
        <w:rPr>
          <w:rFonts w:cs="Times New Roman"/>
          <w:sz w:val="28"/>
          <w:szCs w:val="28"/>
          <w:lang w:val="ru-RU"/>
        </w:rPr>
        <w:t>МСО</w:t>
      </w:r>
      <w:r w:rsidR="00BE08A2" w:rsidRPr="00BE254E">
        <w:rPr>
          <w:rFonts w:cs="Times New Roman"/>
          <w:sz w:val="28"/>
          <w:szCs w:val="28"/>
          <w:lang w:val="ru-RU"/>
        </w:rPr>
        <w:t>Н</w:t>
      </w:r>
      <w:r w:rsidR="00DF42E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03C58">
        <w:rPr>
          <w:rFonts w:cs="Times New Roman"/>
          <w:sz w:val="28"/>
          <w:szCs w:val="28"/>
          <w:lang w:val="ru-RU"/>
        </w:rPr>
        <w:t>Старопольского</w:t>
      </w:r>
      <w:proofErr w:type="spellEnd"/>
      <w:r w:rsidR="00DF42E3">
        <w:rPr>
          <w:rFonts w:cs="Times New Roman"/>
          <w:sz w:val="28"/>
          <w:szCs w:val="28"/>
          <w:lang w:val="ru-RU"/>
        </w:rPr>
        <w:t xml:space="preserve"> СП</w:t>
      </w:r>
      <w:r w:rsidRPr="00BE254E">
        <w:rPr>
          <w:rFonts w:cs="Times New Roman"/>
          <w:sz w:val="28"/>
          <w:szCs w:val="28"/>
          <w:lang w:val="ru-RU"/>
        </w:rPr>
        <w:t>.</w:t>
      </w:r>
    </w:p>
    <w:p w:rsidR="00FD15C2" w:rsidRPr="00DD3DAF" w:rsidRDefault="00FD15C2" w:rsidP="00086D02">
      <w:pPr>
        <w:pStyle w:val="a3"/>
        <w:ind w:left="0" w:firstLine="709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Год ввода системы оповещен</w:t>
      </w:r>
      <w:r w:rsidR="00293273">
        <w:rPr>
          <w:rFonts w:cs="Times New Roman"/>
          <w:sz w:val="28"/>
          <w:szCs w:val="28"/>
          <w:lang w:val="ru-RU"/>
        </w:rPr>
        <w:t xml:space="preserve">ия населения в </w:t>
      </w:r>
      <w:r w:rsidR="00293273" w:rsidRPr="003621FF">
        <w:rPr>
          <w:rFonts w:cs="Times New Roman"/>
          <w:sz w:val="28"/>
          <w:szCs w:val="28"/>
          <w:lang w:val="ru-RU"/>
        </w:rPr>
        <w:t xml:space="preserve">эксплуатацию </w:t>
      </w:r>
      <w:r w:rsidR="003621FF" w:rsidRPr="003621FF">
        <w:rPr>
          <w:rFonts w:cs="Times New Roman"/>
          <w:sz w:val="28"/>
          <w:szCs w:val="28"/>
          <w:lang w:val="ru-RU"/>
        </w:rPr>
        <w:t>2024</w:t>
      </w:r>
      <w:r w:rsidRPr="003621FF">
        <w:rPr>
          <w:rFonts w:cs="Times New Roman"/>
          <w:sz w:val="28"/>
          <w:szCs w:val="28"/>
          <w:lang w:val="ru-RU"/>
        </w:rPr>
        <w:t xml:space="preserve"> г.</w:t>
      </w:r>
      <w:r w:rsidRPr="00DD3DAF">
        <w:rPr>
          <w:rFonts w:cs="Times New Roman"/>
          <w:sz w:val="28"/>
          <w:szCs w:val="28"/>
          <w:lang w:val="ru-RU"/>
        </w:rPr>
        <w:t xml:space="preserve"> </w:t>
      </w:r>
    </w:p>
    <w:p w:rsidR="00FD15C2" w:rsidRPr="00DD3DAF" w:rsidRDefault="00FD15C2" w:rsidP="00086D02">
      <w:pPr>
        <w:pStyle w:val="a3"/>
        <w:tabs>
          <w:tab w:val="left" w:pos="6669"/>
          <w:tab w:val="left" w:pos="9694"/>
          <w:tab w:val="left" w:pos="10082"/>
        </w:tabs>
        <w:ind w:left="0" w:firstLine="900"/>
        <w:rPr>
          <w:rFonts w:cs="Times New Roman"/>
          <w:sz w:val="28"/>
          <w:szCs w:val="28"/>
          <w:lang w:val="ru-RU"/>
        </w:rPr>
      </w:pPr>
      <w:r w:rsidRPr="0031406A">
        <w:rPr>
          <w:rFonts w:cs="Times New Roman"/>
          <w:sz w:val="28"/>
          <w:szCs w:val="28"/>
          <w:lang w:val="ru-RU"/>
        </w:rPr>
        <w:t xml:space="preserve">(Нормативный документ Акт приемки в промышленную эксплуатацию </w:t>
      </w:r>
      <w:r w:rsidR="003621FF">
        <w:rPr>
          <w:rFonts w:eastAsia="Arial" w:cs="Times New Roman"/>
          <w:sz w:val="28"/>
          <w:szCs w:val="28"/>
          <w:lang w:val="ru-RU"/>
        </w:rPr>
        <w:t>от 01.11.2024 г.)</w:t>
      </w:r>
    </w:p>
    <w:p w:rsidR="00FD15C2" w:rsidRPr="00DD3DAF" w:rsidRDefault="00FD15C2" w:rsidP="00086D02">
      <w:pPr>
        <w:pStyle w:val="a3"/>
        <w:ind w:left="0" w:firstLine="709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Установленный срок эксплуатации системы оповещения населения 12 (лет).</w:t>
      </w:r>
    </w:p>
    <w:p w:rsidR="00FD15C2" w:rsidRPr="00DD3DAF" w:rsidRDefault="00FD15C2" w:rsidP="00086D02">
      <w:pPr>
        <w:pStyle w:val="a3"/>
        <w:tabs>
          <w:tab w:val="left" w:pos="7761"/>
          <w:tab w:val="left" w:pos="10974"/>
        </w:tabs>
        <w:ind w:left="0" w:firstLine="90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Превышение эксплуатационного ресурса 0 (лет).</w:t>
      </w:r>
    </w:p>
    <w:p w:rsidR="00FD15C2" w:rsidRPr="00DD3DAF" w:rsidRDefault="00FD15C2" w:rsidP="00086D02">
      <w:pPr>
        <w:ind w:firstLine="9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5B78" w:rsidRDefault="00FD15C2" w:rsidP="00A05B78">
      <w:pPr>
        <w:pStyle w:val="a3"/>
        <w:ind w:left="851" w:hanging="142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 xml:space="preserve">Административно-территориальное деление субъекта Российской Федерации (состав муниципального образования) с использованием </w:t>
      </w:r>
      <w:r w:rsidR="00F90FA0" w:rsidRPr="00F90FA0">
        <w:rPr>
          <w:rFonts w:cs="Times New Roman"/>
          <w:sz w:val="28"/>
          <w:szCs w:val="28"/>
          <w:lang w:val="ru-RU"/>
        </w:rPr>
        <w:t xml:space="preserve">ОКАТО (ОКТМО): </w:t>
      </w:r>
    </w:p>
    <w:p w:rsidR="00FD15C2" w:rsidRPr="00DF42E3" w:rsidRDefault="00C03C58" w:rsidP="00A05B78">
      <w:pPr>
        <w:pStyle w:val="a3"/>
        <w:ind w:left="0" w:firstLine="851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Старопольское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="00F90FA0" w:rsidRPr="00F90FA0">
        <w:rPr>
          <w:rFonts w:cs="Times New Roman"/>
          <w:sz w:val="28"/>
          <w:szCs w:val="28"/>
          <w:lang w:val="ru-RU"/>
        </w:rPr>
        <w:t>сельское поселение</w:t>
      </w:r>
      <w:r w:rsidR="00F90FA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–</w:t>
      </w:r>
      <w:r w:rsidRPr="00BE08A2">
        <w:rPr>
          <w:rFonts w:cs="Times New Roman"/>
          <w:sz w:val="28"/>
          <w:szCs w:val="28"/>
          <w:lang w:val="ru-RU"/>
        </w:rPr>
        <w:t xml:space="preserve"> </w:t>
      </w:r>
      <w:r w:rsidRPr="00C03C58">
        <w:rPr>
          <w:rFonts w:cs="Times New Roman"/>
          <w:sz w:val="28"/>
          <w:szCs w:val="28"/>
          <w:lang w:val="ru-RU"/>
        </w:rPr>
        <w:t>41242836</w:t>
      </w:r>
      <w:r w:rsidR="00DF42E3" w:rsidRPr="00C03C58">
        <w:rPr>
          <w:rFonts w:cs="Times New Roman"/>
          <w:sz w:val="28"/>
          <w:szCs w:val="28"/>
          <w:lang w:val="ru-RU"/>
        </w:rPr>
        <w:t>.</w:t>
      </w:r>
    </w:p>
    <w:p w:rsidR="004D7A0A" w:rsidRDefault="004D7A0A" w:rsidP="00086D02">
      <w:pPr>
        <w:pStyle w:val="a3"/>
        <w:tabs>
          <w:tab w:val="left" w:pos="7478"/>
        </w:tabs>
        <w:ind w:left="0" w:firstLine="900"/>
        <w:rPr>
          <w:rFonts w:cs="Times New Roman"/>
          <w:sz w:val="28"/>
          <w:szCs w:val="28"/>
          <w:lang w:val="ru-RU"/>
        </w:rPr>
      </w:pPr>
    </w:p>
    <w:p w:rsidR="00257F68" w:rsidRPr="00DD3DAF" w:rsidRDefault="00257F68" w:rsidP="00086D02">
      <w:pPr>
        <w:pStyle w:val="a3"/>
        <w:tabs>
          <w:tab w:val="left" w:pos="7478"/>
        </w:tabs>
        <w:ind w:left="0" w:firstLine="900"/>
        <w:rPr>
          <w:rFonts w:cs="Times New Roman"/>
          <w:sz w:val="28"/>
          <w:szCs w:val="28"/>
          <w:lang w:val="ru-RU"/>
        </w:rPr>
      </w:pPr>
    </w:p>
    <w:p w:rsidR="00873A00" w:rsidRPr="00DD3DAF" w:rsidRDefault="00873A00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DD3DAF">
        <w:rPr>
          <w:rFonts w:cs="Times New Roman"/>
          <w:b/>
          <w:sz w:val="28"/>
          <w:szCs w:val="28"/>
          <w:lang w:val="ru-RU"/>
        </w:rPr>
        <w:t xml:space="preserve">1.1. </w:t>
      </w:r>
      <w:r w:rsidR="00FD15C2" w:rsidRPr="00DD3DAF">
        <w:rPr>
          <w:rFonts w:cs="Times New Roman"/>
          <w:b/>
          <w:sz w:val="28"/>
          <w:szCs w:val="28"/>
          <w:lang w:val="ru-RU"/>
        </w:rPr>
        <w:t>Оповещение населения субъекта Российской Федерации (муниципального образования),</w:t>
      </w:r>
      <w:r w:rsidRPr="00DD3DAF">
        <w:rPr>
          <w:rFonts w:cs="Times New Roman"/>
          <w:b/>
          <w:sz w:val="28"/>
          <w:szCs w:val="28"/>
          <w:lang w:val="ru-RU"/>
        </w:rPr>
        <w:t xml:space="preserve"> </w:t>
      </w:r>
      <w:r w:rsidR="00FD15C2" w:rsidRPr="00DD3DAF">
        <w:rPr>
          <w:rFonts w:cs="Times New Roman"/>
          <w:b/>
          <w:sz w:val="28"/>
          <w:szCs w:val="28"/>
          <w:lang w:val="ru-RU"/>
        </w:rPr>
        <w:t>проживающего</w:t>
      </w:r>
    </w:p>
    <w:p w:rsidR="00FD15C2" w:rsidRPr="00DD3DAF" w:rsidRDefault="00FD15C2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DD3DAF">
        <w:rPr>
          <w:rFonts w:cs="Times New Roman"/>
          <w:b/>
          <w:sz w:val="28"/>
          <w:szCs w:val="28"/>
          <w:lang w:val="ru-RU"/>
        </w:rPr>
        <w:t>или осуществляющего хозяйственную деятельность в границах зоны действия РСО</w:t>
      </w:r>
      <w:r w:rsidR="00BE254E">
        <w:rPr>
          <w:rFonts w:cs="Times New Roman"/>
          <w:b/>
          <w:sz w:val="28"/>
          <w:szCs w:val="28"/>
          <w:lang w:val="ru-RU"/>
        </w:rPr>
        <w:t>Н</w:t>
      </w:r>
      <w:r w:rsidRPr="00DD3DAF">
        <w:rPr>
          <w:rFonts w:cs="Times New Roman"/>
          <w:b/>
          <w:sz w:val="28"/>
          <w:szCs w:val="28"/>
          <w:lang w:val="ru-RU"/>
        </w:rPr>
        <w:t xml:space="preserve"> (МСО</w:t>
      </w:r>
      <w:r w:rsidR="00BE254E">
        <w:rPr>
          <w:rFonts w:cs="Times New Roman"/>
          <w:b/>
          <w:sz w:val="28"/>
          <w:szCs w:val="28"/>
          <w:lang w:val="ru-RU"/>
        </w:rPr>
        <w:t>Н</w:t>
      </w:r>
      <w:r w:rsidRPr="00DD3DAF">
        <w:rPr>
          <w:rFonts w:cs="Times New Roman"/>
          <w:b/>
          <w:sz w:val="28"/>
          <w:szCs w:val="28"/>
          <w:lang w:val="ru-RU"/>
        </w:rPr>
        <w:t>).</w:t>
      </w:r>
    </w:p>
    <w:p w:rsidR="00FD15C2" w:rsidRPr="00DD3DAF" w:rsidRDefault="00FD15C2" w:rsidP="00086D02">
      <w:pPr>
        <w:pStyle w:val="a3"/>
        <w:ind w:left="0"/>
        <w:jc w:val="center"/>
        <w:rPr>
          <w:rFonts w:cs="Times New Roman"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89"/>
        <w:gridCol w:w="3614"/>
        <w:gridCol w:w="981"/>
        <w:gridCol w:w="979"/>
        <w:gridCol w:w="974"/>
        <w:gridCol w:w="975"/>
        <w:gridCol w:w="1150"/>
        <w:gridCol w:w="1482"/>
        <w:gridCol w:w="1899"/>
        <w:gridCol w:w="1701"/>
        <w:gridCol w:w="1134"/>
        <w:gridCol w:w="1188"/>
        <w:gridCol w:w="1080"/>
        <w:gridCol w:w="1583"/>
        <w:gridCol w:w="1334"/>
        <w:gridCol w:w="1313"/>
      </w:tblGrid>
      <w:tr w:rsidR="00B65280" w:rsidRPr="00FA0D8E" w:rsidTr="004C518A">
        <w:trPr>
          <w:tblHeader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6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Муниципальные образования</w:t>
            </w:r>
          </w:p>
        </w:tc>
        <w:tc>
          <w:tcPr>
            <w:tcW w:w="84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Количество МСО</w:t>
            </w:r>
            <w:r w:rsidR="00EE2820">
              <w:rPr>
                <w:rFonts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Проживает населения</w:t>
            </w:r>
          </w:p>
        </w:tc>
      </w:tr>
      <w:tr w:rsidR="004C518A" w:rsidRPr="00FA0D8E" w:rsidTr="004C518A">
        <w:trPr>
          <w:tblHeader/>
        </w:trPr>
        <w:tc>
          <w:tcPr>
            <w:tcW w:w="6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0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 xml:space="preserve">Количество расположенных в </w:t>
            </w:r>
          </w:p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границах МО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Подлежит созданию и отражено в ПСД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Введено в эксплуатацию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18A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 xml:space="preserve">Сопряжены </w:t>
            </w:r>
          </w:p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с РСО</w:t>
            </w:r>
            <w:r w:rsidR="00BC7B26">
              <w:rPr>
                <w:rFonts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ОГ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НГ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Всего (чел)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В зоне действия ТСО</w:t>
            </w:r>
          </w:p>
        </w:tc>
      </w:tr>
      <w:tr w:rsidR="004C518A" w:rsidRPr="00FA0D8E" w:rsidTr="004C518A">
        <w:trPr>
          <w:trHeight w:val="64"/>
          <w:tblHeader/>
        </w:trPr>
        <w:tc>
          <w:tcPr>
            <w:tcW w:w="6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ВГР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ГП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СП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НП</w:t>
            </w:r>
          </w:p>
        </w:tc>
        <w:tc>
          <w:tcPr>
            <w:tcW w:w="14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280" w:rsidRPr="00FA0D8E" w:rsidRDefault="00B65280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4C518A" w:rsidRPr="00FA0D8E" w:rsidTr="004C518A">
        <w:tc>
          <w:tcPr>
            <w:tcW w:w="689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14" w:type="dxa"/>
            <w:vAlign w:val="center"/>
          </w:tcPr>
          <w:p w:rsidR="00FD15C2" w:rsidRPr="00FA0D8E" w:rsidRDefault="00462E15" w:rsidP="00FA0D8E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val="ru-RU"/>
              </w:rPr>
              <w:t>Старопольское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 сельское поселение</w:t>
            </w:r>
            <w:r w:rsidR="006A7540" w:rsidRPr="00FA0D8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FD15C2" w:rsidRPr="00FA0D8E" w:rsidRDefault="00462E15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9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FD15C2" w:rsidRPr="00FA0D8E" w:rsidRDefault="00462E15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Align w:val="center"/>
          </w:tcPr>
          <w:p w:rsidR="00FD15C2" w:rsidRPr="00FA0D8E" w:rsidRDefault="00FD15C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54E4E" w:rsidRPr="008F0EC2" w:rsidTr="00FA0D8E">
        <w:tc>
          <w:tcPr>
            <w:tcW w:w="689" w:type="dxa"/>
            <w:vAlign w:val="center"/>
          </w:tcPr>
          <w:p w:rsidR="00154E4E" w:rsidRPr="001D1F0A" w:rsidRDefault="00154E4E" w:rsidP="00FA0D8E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14" w:type="dxa"/>
            <w:vAlign w:val="center"/>
          </w:tcPr>
          <w:p w:rsidR="00154E4E" w:rsidRPr="001D1F0A" w:rsidRDefault="00154E4E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Старополье</w:t>
            </w:r>
          </w:p>
        </w:tc>
        <w:tc>
          <w:tcPr>
            <w:tcW w:w="981" w:type="dxa"/>
            <w:vAlign w:val="center"/>
          </w:tcPr>
          <w:p w:rsidR="00154E4E" w:rsidRPr="00462E15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9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8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154E4E" w:rsidRPr="008F0EC2" w:rsidRDefault="00154E4E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865</w:t>
            </w:r>
          </w:p>
        </w:tc>
        <w:tc>
          <w:tcPr>
            <w:tcW w:w="1334" w:type="dxa"/>
            <w:vAlign w:val="center"/>
          </w:tcPr>
          <w:p w:rsidR="00154E4E" w:rsidRPr="008F0EC2" w:rsidRDefault="00154E4E" w:rsidP="00624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865</w:t>
            </w:r>
          </w:p>
        </w:tc>
        <w:tc>
          <w:tcPr>
            <w:tcW w:w="1313" w:type="dxa"/>
            <w:vAlign w:val="center"/>
          </w:tcPr>
          <w:p w:rsidR="00154E4E" w:rsidRPr="008F0EC2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</w:tr>
      <w:tr w:rsidR="00154E4E" w:rsidRPr="008F0EC2" w:rsidTr="00FA0D8E">
        <w:tc>
          <w:tcPr>
            <w:tcW w:w="689" w:type="dxa"/>
            <w:vAlign w:val="center"/>
          </w:tcPr>
          <w:p w:rsidR="00154E4E" w:rsidRPr="001D1F0A" w:rsidRDefault="00154E4E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614" w:type="dxa"/>
            <w:vAlign w:val="center"/>
          </w:tcPr>
          <w:p w:rsidR="00154E4E" w:rsidRPr="001D1F0A" w:rsidRDefault="00154E4E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Овсище</w:t>
            </w:r>
          </w:p>
        </w:tc>
        <w:tc>
          <w:tcPr>
            <w:tcW w:w="981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9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8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154E4E" w:rsidRPr="008F0EC2" w:rsidRDefault="00154E4E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</w:t>
            </w:r>
          </w:p>
        </w:tc>
        <w:tc>
          <w:tcPr>
            <w:tcW w:w="1334" w:type="dxa"/>
            <w:vAlign w:val="center"/>
          </w:tcPr>
          <w:p w:rsidR="00154E4E" w:rsidRPr="008F0EC2" w:rsidRDefault="00154E4E" w:rsidP="00624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</w:t>
            </w:r>
          </w:p>
        </w:tc>
        <w:tc>
          <w:tcPr>
            <w:tcW w:w="1313" w:type="dxa"/>
            <w:vAlign w:val="center"/>
          </w:tcPr>
          <w:p w:rsidR="00154E4E" w:rsidRPr="008F0EC2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</w:tr>
      <w:tr w:rsidR="00154E4E" w:rsidRPr="008F0EC2" w:rsidTr="00FA0D8E">
        <w:tc>
          <w:tcPr>
            <w:tcW w:w="689" w:type="dxa"/>
            <w:vAlign w:val="center"/>
          </w:tcPr>
          <w:p w:rsidR="00154E4E" w:rsidRPr="001D1F0A" w:rsidRDefault="00154E4E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614" w:type="dxa"/>
            <w:vAlign w:val="center"/>
          </w:tcPr>
          <w:p w:rsidR="00154E4E" w:rsidRPr="001D1F0A" w:rsidRDefault="00154E4E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D1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Кологриво</w:t>
            </w:r>
            <w:proofErr w:type="spellEnd"/>
          </w:p>
        </w:tc>
        <w:tc>
          <w:tcPr>
            <w:tcW w:w="981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9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8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154E4E" w:rsidRPr="008F0EC2" w:rsidRDefault="00154E4E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334" w:type="dxa"/>
            <w:vAlign w:val="center"/>
          </w:tcPr>
          <w:p w:rsidR="00154E4E" w:rsidRPr="008F0EC2" w:rsidRDefault="00154E4E" w:rsidP="00624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313" w:type="dxa"/>
            <w:vAlign w:val="center"/>
          </w:tcPr>
          <w:p w:rsidR="00154E4E" w:rsidRPr="008F0EC2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</w:tr>
      <w:tr w:rsidR="00154E4E" w:rsidRPr="008F0EC2" w:rsidTr="00FA0D8E">
        <w:tc>
          <w:tcPr>
            <w:tcW w:w="689" w:type="dxa"/>
            <w:vAlign w:val="center"/>
          </w:tcPr>
          <w:p w:rsidR="00154E4E" w:rsidRPr="001D1F0A" w:rsidRDefault="00154E4E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614" w:type="dxa"/>
            <w:vAlign w:val="center"/>
          </w:tcPr>
          <w:p w:rsidR="00154E4E" w:rsidRPr="001D1F0A" w:rsidRDefault="00154E4E" w:rsidP="00A27F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Замошье</w:t>
            </w:r>
          </w:p>
        </w:tc>
        <w:tc>
          <w:tcPr>
            <w:tcW w:w="981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9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8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154E4E" w:rsidRPr="008F0EC2" w:rsidRDefault="00154E4E" w:rsidP="00154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34" w:type="dxa"/>
            <w:vAlign w:val="center"/>
          </w:tcPr>
          <w:p w:rsidR="00154E4E" w:rsidRPr="008F0EC2" w:rsidRDefault="00154E4E" w:rsidP="00624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13" w:type="dxa"/>
            <w:vAlign w:val="center"/>
          </w:tcPr>
          <w:p w:rsidR="00154E4E" w:rsidRPr="008F0EC2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</w:tr>
      <w:tr w:rsidR="00154E4E" w:rsidRPr="008F0EC2" w:rsidTr="00DF42E3">
        <w:trPr>
          <w:trHeight w:val="246"/>
        </w:trPr>
        <w:tc>
          <w:tcPr>
            <w:tcW w:w="689" w:type="dxa"/>
            <w:vAlign w:val="center"/>
          </w:tcPr>
          <w:p w:rsidR="00154E4E" w:rsidRPr="001D1F0A" w:rsidRDefault="00154E4E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614" w:type="dxa"/>
            <w:vAlign w:val="center"/>
          </w:tcPr>
          <w:p w:rsidR="00154E4E" w:rsidRPr="001D1F0A" w:rsidRDefault="00624DBF" w:rsidP="00DF4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154E4E" w:rsidRPr="001D1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Поречье</w:t>
            </w:r>
          </w:p>
        </w:tc>
        <w:tc>
          <w:tcPr>
            <w:tcW w:w="981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154E4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154E4E" w:rsidRPr="00FA0D8E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154E4E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9" w:type="dxa"/>
            <w:vAlign w:val="center"/>
          </w:tcPr>
          <w:p w:rsidR="00154E4E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154E4E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154E4E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8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154E4E" w:rsidRPr="00686171" w:rsidRDefault="00154E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154E4E" w:rsidRPr="008F0EC2" w:rsidRDefault="00154E4E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334" w:type="dxa"/>
            <w:vAlign w:val="center"/>
          </w:tcPr>
          <w:p w:rsidR="00154E4E" w:rsidRPr="008F0EC2" w:rsidRDefault="00154E4E" w:rsidP="00624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313" w:type="dxa"/>
            <w:vAlign w:val="center"/>
          </w:tcPr>
          <w:p w:rsidR="00154E4E" w:rsidRPr="008F0EC2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</w:tr>
      <w:tr w:rsidR="00C03C58" w:rsidRPr="008F0EC2" w:rsidTr="00FA0D8E">
        <w:tc>
          <w:tcPr>
            <w:tcW w:w="689" w:type="dxa"/>
            <w:vAlign w:val="center"/>
          </w:tcPr>
          <w:p w:rsidR="00C03C58" w:rsidRPr="001D1F0A" w:rsidRDefault="00A27F39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614" w:type="dxa"/>
            <w:vAlign w:val="center"/>
          </w:tcPr>
          <w:p w:rsidR="00C03C58" w:rsidRPr="001D1F0A" w:rsidRDefault="00E334E4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</w:t>
            </w:r>
          </w:p>
        </w:tc>
        <w:tc>
          <w:tcPr>
            <w:tcW w:w="981" w:type="dxa"/>
            <w:vAlign w:val="center"/>
          </w:tcPr>
          <w:p w:rsidR="00C03C58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C03C58" w:rsidRPr="00FA0D8E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C03C58" w:rsidRPr="00FA0D8E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C03C58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C03C58" w:rsidRPr="00FA0D8E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C03C58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C03C58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03C58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03C58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C03C58" w:rsidRPr="00686171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03C58" w:rsidRPr="00686171" w:rsidRDefault="00C03C58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C03C58" w:rsidRPr="008F0EC2" w:rsidRDefault="00E334E4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34" w:type="dxa"/>
            <w:vAlign w:val="center"/>
          </w:tcPr>
          <w:p w:rsidR="00C03C58" w:rsidRPr="008F0EC2" w:rsidRDefault="00D617A2" w:rsidP="00FA0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C03C58" w:rsidRPr="008F0EC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Борисова гора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Буряжки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Велетово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Деткова Гора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Дретно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Дубок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614" w:type="dxa"/>
            <w:vAlign w:val="center"/>
          </w:tcPr>
          <w:p w:rsidR="00D617A2" w:rsidRPr="001D1F0A" w:rsidRDefault="008F0EC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D617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Жаворонок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Зажупанье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Заклепье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Засосье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Заручье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Загорье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Китково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арино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Куреши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Кошелевичи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Козья Гора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Коленец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Лесище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Лосева Гора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Ложголово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Ликовское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Лужки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Марино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Морди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Менюши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Межник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Нарница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Новый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Плешево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Перегреб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Подлесье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енино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Рудница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Рожновье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Растило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Сорокино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Столбово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Соболец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Селково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Струитино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Поле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Усадище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Хотило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Чудская Гора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Шакицы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Говорово</w:t>
            </w:r>
            <w:proofErr w:type="spellEnd"/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617A2" w:rsidRPr="008F0EC2" w:rsidTr="00FA0D8E">
        <w:tc>
          <w:tcPr>
            <w:tcW w:w="689" w:type="dxa"/>
            <w:vAlign w:val="center"/>
          </w:tcPr>
          <w:p w:rsidR="00D617A2" w:rsidRPr="001D1F0A" w:rsidRDefault="00D617A2" w:rsidP="00FA0D8E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3614" w:type="dxa"/>
            <w:vAlign w:val="center"/>
          </w:tcPr>
          <w:p w:rsidR="00D617A2" w:rsidRPr="001D1F0A" w:rsidRDefault="00D617A2" w:rsidP="00FA0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Данилово</w:t>
            </w:r>
          </w:p>
        </w:tc>
        <w:tc>
          <w:tcPr>
            <w:tcW w:w="98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D617A2" w:rsidRPr="00FA0D8E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617A2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617A2" w:rsidRPr="00686171" w:rsidRDefault="00D617A2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D617A2" w:rsidRPr="008F0EC2" w:rsidRDefault="00D617A2" w:rsidP="00FC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34" w:type="dxa"/>
            <w:vAlign w:val="center"/>
          </w:tcPr>
          <w:p w:rsidR="00D617A2" w:rsidRPr="008F0EC2" w:rsidRDefault="00D617A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vAlign w:val="center"/>
          </w:tcPr>
          <w:p w:rsidR="00D617A2" w:rsidRPr="008F0EC2" w:rsidRDefault="00D617A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FA0D8E" w:rsidRPr="008F0EC2" w:rsidTr="004C518A">
        <w:trPr>
          <w:trHeight w:val="669"/>
        </w:trPr>
        <w:tc>
          <w:tcPr>
            <w:tcW w:w="4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FA0D8E" w:rsidP="00FA0D8E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 xml:space="preserve">ИТОГО </w:t>
            </w:r>
            <w:r w:rsidRPr="00FA0D8E">
              <w:rPr>
                <w:rFonts w:cs="Times New Roman"/>
                <w:sz w:val="24"/>
                <w:szCs w:val="24"/>
                <w:lang w:val="ru-RU"/>
              </w:rPr>
              <w:t>Муниципальное</w:t>
            </w:r>
          </w:p>
          <w:p w:rsidR="00FA0D8E" w:rsidRPr="00FA0D8E" w:rsidRDefault="00FA0D8E" w:rsidP="00FA0D8E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sz w:val="24"/>
                <w:szCs w:val="24"/>
                <w:lang w:val="ru-RU"/>
              </w:rPr>
              <w:t>образование: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BE254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FA0D8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FA0D8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F90FA0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FA0D8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FA0D8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FA0D8E" w:rsidRDefault="00FA0D8E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8F0EC2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2215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8F0EC2" w:rsidRDefault="00624DBF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1810</w:t>
            </w:r>
            <w:r w:rsidR="002E2CE7" w:rsidRPr="008F0EC2">
              <w:rPr>
                <w:rFonts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D8E" w:rsidRPr="008F0EC2" w:rsidRDefault="002E2CE7" w:rsidP="00FA0D8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F0EC2">
              <w:rPr>
                <w:rFonts w:cs="Times New Roman"/>
                <w:sz w:val="24"/>
                <w:szCs w:val="24"/>
                <w:lang w:val="ru-RU"/>
              </w:rPr>
              <w:t>8</w:t>
            </w:r>
            <w:r w:rsidR="00624DBF" w:rsidRPr="008F0EC2">
              <w:rPr>
                <w:rFonts w:cs="Times New Roman"/>
                <w:sz w:val="24"/>
                <w:szCs w:val="24"/>
                <w:lang w:val="ru-RU"/>
              </w:rPr>
              <w:t>1,7</w:t>
            </w:r>
          </w:p>
        </w:tc>
      </w:tr>
    </w:tbl>
    <w:p w:rsidR="00FD15C2" w:rsidRPr="00DD3DAF" w:rsidRDefault="00FD15C2" w:rsidP="00086D02">
      <w:pPr>
        <w:pStyle w:val="a3"/>
        <w:ind w:left="0"/>
        <w:jc w:val="center"/>
        <w:rPr>
          <w:rFonts w:cs="Times New Roman"/>
          <w:sz w:val="28"/>
          <w:szCs w:val="28"/>
          <w:lang w:val="ru-RU"/>
        </w:rPr>
      </w:pP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u w:val="single"/>
          <w:lang w:val="ru-RU"/>
        </w:rPr>
      </w:pPr>
      <w:r w:rsidRPr="00DD3DAF">
        <w:rPr>
          <w:rFonts w:cs="Times New Roman"/>
          <w:sz w:val="28"/>
          <w:szCs w:val="28"/>
          <w:u w:val="single"/>
          <w:lang w:val="ru-RU"/>
        </w:rPr>
        <w:t>Примечание: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«РСО</w:t>
      </w:r>
      <w:r w:rsidR="00BE254E">
        <w:rPr>
          <w:rFonts w:cs="Times New Roman"/>
          <w:sz w:val="28"/>
          <w:szCs w:val="28"/>
          <w:lang w:val="ru-RU"/>
        </w:rPr>
        <w:t>Н</w:t>
      </w:r>
      <w:r w:rsidRPr="00DD3DAF">
        <w:rPr>
          <w:rFonts w:cs="Times New Roman"/>
          <w:sz w:val="28"/>
          <w:szCs w:val="28"/>
          <w:lang w:val="ru-RU"/>
        </w:rPr>
        <w:t>» - региональная система оповещения</w:t>
      </w:r>
      <w:r w:rsidR="00BE254E">
        <w:rPr>
          <w:rFonts w:cs="Times New Roman"/>
          <w:sz w:val="28"/>
          <w:szCs w:val="28"/>
          <w:lang w:val="ru-RU"/>
        </w:rPr>
        <w:t xml:space="preserve"> населения</w:t>
      </w:r>
      <w:r w:rsidRPr="00DD3DAF">
        <w:rPr>
          <w:rFonts w:cs="Times New Roman"/>
          <w:sz w:val="28"/>
          <w:szCs w:val="28"/>
          <w:lang w:val="ru-RU"/>
        </w:rPr>
        <w:t>;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«МСО</w:t>
      </w:r>
      <w:r w:rsidR="00EE2820">
        <w:rPr>
          <w:rFonts w:cs="Times New Roman"/>
          <w:sz w:val="28"/>
          <w:szCs w:val="28"/>
          <w:lang w:val="ru-RU"/>
        </w:rPr>
        <w:t>Н</w:t>
      </w:r>
      <w:r w:rsidRPr="00DD3DAF">
        <w:rPr>
          <w:rFonts w:cs="Times New Roman"/>
          <w:sz w:val="28"/>
          <w:szCs w:val="28"/>
          <w:lang w:val="ru-RU"/>
        </w:rPr>
        <w:t>» - муниципальная система оповещения</w:t>
      </w:r>
      <w:r w:rsidR="00EE2820">
        <w:rPr>
          <w:rFonts w:cs="Times New Roman"/>
          <w:sz w:val="28"/>
          <w:szCs w:val="28"/>
          <w:lang w:val="ru-RU"/>
        </w:rPr>
        <w:t xml:space="preserve"> населения</w:t>
      </w:r>
      <w:r w:rsidRPr="00DD3DAF">
        <w:rPr>
          <w:rFonts w:cs="Times New Roman"/>
          <w:sz w:val="28"/>
          <w:szCs w:val="28"/>
          <w:lang w:val="ru-RU"/>
        </w:rPr>
        <w:t>;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«МО» - муниципальное образование;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«ВГР» - внутригородской район;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«ГП» - городские поселения;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«СП» - сельские поселения;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«НП» - населенные пункты, не являющиеся МО;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«ПСД» - проектно-сметная документация;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«Г», «0Г», «НГ» - «готовые»; «ограничено готовые»; «неготовые» системы оповещения;</w:t>
      </w:r>
    </w:p>
    <w:p w:rsidR="004C518A" w:rsidRPr="00DD3DAF" w:rsidRDefault="004C518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«Проживает населения» - проживает или осуществляет хозяйственную деятельность населения;</w:t>
      </w:r>
    </w:p>
    <w:p w:rsidR="004C518A" w:rsidRPr="00DD3DAF" w:rsidRDefault="004C518A" w:rsidP="00086D02">
      <w:pPr>
        <w:pStyle w:val="a3"/>
        <w:ind w:left="0" w:firstLine="4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 xml:space="preserve">«ТСО» - технические средства оповещения (электрические, электронные сирены и мощные акустические системы), работающие в автоматизированном режим </w:t>
      </w:r>
    </w:p>
    <w:p w:rsidR="00C94EDA" w:rsidRPr="00DD3DAF" w:rsidRDefault="00C94EDA" w:rsidP="00086D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406A" w:rsidRDefault="0031406A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1F0A" w:rsidRDefault="001D1F0A" w:rsidP="00D646FD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1F0A" w:rsidRDefault="001D1F0A" w:rsidP="00D646FD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1F0A" w:rsidRDefault="001D1F0A" w:rsidP="00D646FD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518A" w:rsidRPr="00DD3DAF" w:rsidRDefault="00873A00" w:rsidP="00D646FD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1.2. </w:t>
      </w:r>
      <w:r w:rsidR="004C518A" w:rsidRPr="00DD3DAF">
        <w:rPr>
          <w:rFonts w:ascii="Times New Roman" w:hAnsi="Times New Roman" w:cs="Times New Roman"/>
          <w:b/>
          <w:sz w:val="28"/>
          <w:szCs w:val="28"/>
          <w:lang w:val="ru-RU"/>
        </w:rPr>
        <w:t>Оповещение населения различными средствами оповещения в автоматическом режиме.</w:t>
      </w:r>
    </w:p>
    <w:p w:rsidR="004C518A" w:rsidRPr="00DD3DAF" w:rsidRDefault="004C518A" w:rsidP="00086D02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22089" w:type="dxa"/>
        <w:tblLayout w:type="fixed"/>
        <w:tblLook w:val="04A0"/>
      </w:tblPr>
      <w:tblGrid>
        <w:gridCol w:w="699"/>
        <w:gridCol w:w="3255"/>
        <w:gridCol w:w="1418"/>
        <w:gridCol w:w="1134"/>
        <w:gridCol w:w="1559"/>
        <w:gridCol w:w="1276"/>
        <w:gridCol w:w="1417"/>
        <w:gridCol w:w="1276"/>
        <w:gridCol w:w="1276"/>
        <w:gridCol w:w="1276"/>
        <w:gridCol w:w="1417"/>
        <w:gridCol w:w="1276"/>
        <w:gridCol w:w="1417"/>
        <w:gridCol w:w="1134"/>
        <w:gridCol w:w="1157"/>
        <w:gridCol w:w="1102"/>
      </w:tblGrid>
      <w:tr w:rsidR="004C518A" w:rsidRPr="00824C39" w:rsidTr="006A7540">
        <w:trPr>
          <w:tblHeader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18A" w:rsidRPr="00DD3DAF" w:rsidRDefault="004C518A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4C518A" w:rsidRPr="00DD3DAF" w:rsidRDefault="004C518A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18A" w:rsidRPr="00DD3DAF" w:rsidRDefault="004C518A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Муниципальные образования</w:t>
            </w:r>
          </w:p>
        </w:tc>
        <w:tc>
          <w:tcPr>
            <w:tcW w:w="1813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18A" w:rsidRPr="00DD3DAF" w:rsidRDefault="004C518A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Оповещение населения (от общего числа населения, находящегося на указанной территории) с использованием</w:t>
            </w:r>
          </w:p>
        </w:tc>
      </w:tr>
      <w:tr w:rsidR="006A7540" w:rsidRPr="00DD3DAF" w:rsidTr="006A7540">
        <w:trPr>
          <w:tblHeader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местной телефонной связи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подвижной радиотелефонной связью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кабельного телевидения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эфирного телевещания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31406A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</w:t>
            </w:r>
            <w:r w:rsidR="00122725"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фирного радиовещания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31406A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122725"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роводного радиовещания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31406A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122725"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аксофонов с функцией оповещения</w:t>
            </w:r>
          </w:p>
        </w:tc>
      </w:tr>
      <w:tr w:rsidR="006A7540" w:rsidRPr="00DD3DAF" w:rsidTr="006A7540">
        <w:trPr>
          <w:tblHeader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25" w:rsidRPr="00DD3DAF" w:rsidRDefault="0012272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6A7540" w:rsidRPr="00DD3DAF" w:rsidTr="006A7540">
        <w:tc>
          <w:tcPr>
            <w:tcW w:w="699" w:type="dxa"/>
            <w:vAlign w:val="center"/>
          </w:tcPr>
          <w:p w:rsidR="006A7540" w:rsidRPr="008F7F53" w:rsidRDefault="006A7540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  <w:vAlign w:val="center"/>
          </w:tcPr>
          <w:p w:rsidR="006A7540" w:rsidRPr="008F7F53" w:rsidRDefault="0065424E" w:rsidP="00086D02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F7F53">
              <w:rPr>
                <w:rFonts w:cs="Times New Roman"/>
                <w:b/>
                <w:sz w:val="24"/>
                <w:szCs w:val="24"/>
                <w:lang w:val="ru-RU"/>
              </w:rPr>
              <w:t>Населенные пункты</w:t>
            </w:r>
          </w:p>
        </w:tc>
        <w:tc>
          <w:tcPr>
            <w:tcW w:w="1418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vAlign w:val="center"/>
          </w:tcPr>
          <w:p w:rsidR="006A7540" w:rsidRPr="00DD3DAF" w:rsidRDefault="006A754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F0A" w:rsidRPr="00DD3DAF" w:rsidTr="006A7540">
        <w:tc>
          <w:tcPr>
            <w:tcW w:w="699" w:type="dxa"/>
            <w:vAlign w:val="center"/>
          </w:tcPr>
          <w:p w:rsidR="001D1F0A" w:rsidRPr="008F7F53" w:rsidRDefault="001D1F0A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F42E3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55" w:type="dxa"/>
            <w:vAlign w:val="center"/>
          </w:tcPr>
          <w:p w:rsidR="001D1F0A" w:rsidRPr="001D1F0A" w:rsidRDefault="001D1F0A" w:rsidP="001D1F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д. Старополье</w:t>
            </w:r>
          </w:p>
        </w:tc>
        <w:tc>
          <w:tcPr>
            <w:tcW w:w="1418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6A7540">
        <w:tc>
          <w:tcPr>
            <w:tcW w:w="699" w:type="dxa"/>
            <w:vAlign w:val="center"/>
          </w:tcPr>
          <w:p w:rsidR="001D1F0A" w:rsidRPr="008F7F53" w:rsidRDefault="001D1F0A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55" w:type="dxa"/>
            <w:vAlign w:val="center"/>
          </w:tcPr>
          <w:p w:rsidR="001D1F0A" w:rsidRPr="001D1F0A" w:rsidRDefault="001D1F0A" w:rsidP="001D1F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д. Овсище</w:t>
            </w:r>
          </w:p>
        </w:tc>
        <w:tc>
          <w:tcPr>
            <w:tcW w:w="1418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6A7540">
        <w:tc>
          <w:tcPr>
            <w:tcW w:w="699" w:type="dxa"/>
            <w:vAlign w:val="center"/>
          </w:tcPr>
          <w:p w:rsidR="001D1F0A" w:rsidRPr="008F7F53" w:rsidRDefault="001D1F0A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255" w:type="dxa"/>
            <w:vAlign w:val="center"/>
          </w:tcPr>
          <w:p w:rsidR="001D1F0A" w:rsidRPr="001D1F0A" w:rsidRDefault="001D1F0A" w:rsidP="001D1F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Кологриво</w:t>
            </w:r>
            <w:proofErr w:type="spellEnd"/>
          </w:p>
        </w:tc>
        <w:tc>
          <w:tcPr>
            <w:tcW w:w="1418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6A7540">
        <w:tc>
          <w:tcPr>
            <w:tcW w:w="699" w:type="dxa"/>
            <w:vAlign w:val="center"/>
          </w:tcPr>
          <w:p w:rsidR="001D1F0A" w:rsidRPr="008F7F53" w:rsidRDefault="001D1F0A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255" w:type="dxa"/>
            <w:vAlign w:val="center"/>
          </w:tcPr>
          <w:p w:rsidR="001D1F0A" w:rsidRPr="001D1F0A" w:rsidRDefault="001D1F0A" w:rsidP="001D1F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д. Замошье</w:t>
            </w:r>
          </w:p>
        </w:tc>
        <w:tc>
          <w:tcPr>
            <w:tcW w:w="1418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6A7540">
        <w:tc>
          <w:tcPr>
            <w:tcW w:w="699" w:type="dxa"/>
            <w:vAlign w:val="center"/>
          </w:tcPr>
          <w:p w:rsidR="001D1F0A" w:rsidRPr="008F7F53" w:rsidRDefault="001D1F0A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255" w:type="dxa"/>
            <w:vAlign w:val="center"/>
          </w:tcPr>
          <w:p w:rsidR="001D1F0A" w:rsidRPr="001D1F0A" w:rsidRDefault="001D1F0A" w:rsidP="001D1F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Поречье</w:t>
            </w:r>
          </w:p>
        </w:tc>
        <w:tc>
          <w:tcPr>
            <w:tcW w:w="1418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</w:t>
            </w:r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Борисова гора</w:t>
            </w:r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Буряжки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Велетово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Деткова Гора</w:t>
            </w:r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Дретно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Дубок</w:t>
            </w:r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Жаворонок</w:t>
            </w:r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Зажупанье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Заклепье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Засосье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Заручье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Загорье</w:t>
            </w:r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Китково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Куреши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Кошелевичи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Козья Гора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Коленец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Лесище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Лосева Гора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Ложголово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Ликовское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Лужки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Морди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Менюши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Межник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Нарница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Новый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Плешево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Перегреб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Подлесье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Рудница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Рожновье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Растило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Сорокино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Столбово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Соболец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Селково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Струитино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Поле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Усадище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Хотило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Чудская Гора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Шакицы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Говорово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6A7540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Данилово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6A7540">
        <w:trPr>
          <w:trHeight w:val="784"/>
        </w:trPr>
        <w:tc>
          <w:tcPr>
            <w:tcW w:w="3954" w:type="dxa"/>
            <w:gridSpan w:val="2"/>
            <w:vAlign w:val="center"/>
          </w:tcPr>
          <w:p w:rsidR="001D1F0A" w:rsidRPr="00DD3DAF" w:rsidRDefault="001D1F0A" w:rsidP="001D1F0A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 xml:space="preserve">ИТОГО </w:t>
            </w:r>
            <w:r w:rsidRPr="00DD3DAF">
              <w:rPr>
                <w:rFonts w:cs="Times New Roman"/>
                <w:sz w:val="24"/>
                <w:szCs w:val="24"/>
                <w:lang w:val="ru-RU"/>
              </w:rPr>
              <w:t>Муниципальное образование:</w:t>
            </w:r>
          </w:p>
        </w:tc>
        <w:tc>
          <w:tcPr>
            <w:tcW w:w="1418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122725" w:rsidRPr="00DD3DAF" w:rsidRDefault="00122725" w:rsidP="00086D0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6FD" w:rsidRDefault="00D646FD" w:rsidP="00086D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3A00" w:rsidRPr="00DD3DAF" w:rsidRDefault="00873A00" w:rsidP="00086D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8"/>
          <w:lang w:val="ru-RU"/>
        </w:rPr>
        <w:t>1.3. Оповещение населения различными средствами оповещения в ручном режиме:</w:t>
      </w:r>
    </w:p>
    <w:p w:rsidR="00873A00" w:rsidRPr="00DD3DAF" w:rsidRDefault="00873A00" w:rsidP="00086D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22089" w:type="dxa"/>
        <w:tblLayout w:type="fixed"/>
        <w:tblLook w:val="04A0"/>
      </w:tblPr>
      <w:tblGrid>
        <w:gridCol w:w="699"/>
        <w:gridCol w:w="3255"/>
        <w:gridCol w:w="1418"/>
        <w:gridCol w:w="1134"/>
        <w:gridCol w:w="1559"/>
        <w:gridCol w:w="1276"/>
        <w:gridCol w:w="1417"/>
        <w:gridCol w:w="1276"/>
        <w:gridCol w:w="1276"/>
        <w:gridCol w:w="1276"/>
        <w:gridCol w:w="1417"/>
        <w:gridCol w:w="1276"/>
        <w:gridCol w:w="1417"/>
        <w:gridCol w:w="1134"/>
        <w:gridCol w:w="1157"/>
        <w:gridCol w:w="1102"/>
      </w:tblGrid>
      <w:tr w:rsidR="00873A00" w:rsidRPr="00824C39" w:rsidTr="00603FF2">
        <w:trPr>
          <w:tblHeader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Муниципальные образования</w:t>
            </w:r>
          </w:p>
        </w:tc>
        <w:tc>
          <w:tcPr>
            <w:tcW w:w="1813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Оповещение населения (от общего числа населения, находящегося на указанной территории) с использованием</w:t>
            </w:r>
          </w:p>
        </w:tc>
      </w:tr>
      <w:tr w:rsidR="00873A00" w:rsidRPr="00DD3DAF" w:rsidTr="00603FF2">
        <w:trPr>
          <w:tblHeader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местной телефонной связи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подвижной радиотелефонной связью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кабельного телевидения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эфирного телевещания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31406A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</w:t>
            </w:r>
            <w:r w:rsidR="00873A00"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фирного радиовещания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31406A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873A00"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роводного радиовещания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31406A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873A00"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аксофонов с функцией оповещения</w:t>
            </w:r>
          </w:p>
        </w:tc>
      </w:tr>
      <w:tr w:rsidR="00873A00" w:rsidRPr="00DD3DAF" w:rsidTr="00603FF2">
        <w:trPr>
          <w:tblHeader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603FF2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тыс. чел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603FF2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тыс. чел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603FF2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тыс. чел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873A00" w:rsidRPr="00DD3DAF" w:rsidTr="00603FF2">
        <w:tc>
          <w:tcPr>
            <w:tcW w:w="699" w:type="dxa"/>
            <w:vAlign w:val="center"/>
          </w:tcPr>
          <w:p w:rsidR="00873A00" w:rsidRPr="00DD3DAF" w:rsidRDefault="00873A00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  <w:vAlign w:val="center"/>
          </w:tcPr>
          <w:p w:rsidR="00873A00" w:rsidRPr="00DD3DAF" w:rsidRDefault="0065424E" w:rsidP="00086D02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Населенные пункты</w:t>
            </w:r>
          </w:p>
        </w:tc>
        <w:tc>
          <w:tcPr>
            <w:tcW w:w="1418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F0A" w:rsidRPr="00DD3DAF" w:rsidTr="0081534F">
        <w:tc>
          <w:tcPr>
            <w:tcW w:w="699" w:type="dxa"/>
            <w:vAlign w:val="center"/>
          </w:tcPr>
          <w:p w:rsidR="001D1F0A" w:rsidRPr="00FA0D8E" w:rsidRDefault="00624DBF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55" w:type="dxa"/>
            <w:vAlign w:val="center"/>
          </w:tcPr>
          <w:p w:rsidR="001D1F0A" w:rsidRPr="0081534F" w:rsidRDefault="001D1F0A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д. Старополье</w:t>
            </w:r>
          </w:p>
        </w:tc>
        <w:tc>
          <w:tcPr>
            <w:tcW w:w="1418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81534F">
        <w:tc>
          <w:tcPr>
            <w:tcW w:w="699" w:type="dxa"/>
            <w:vAlign w:val="center"/>
          </w:tcPr>
          <w:p w:rsidR="001D1F0A" w:rsidRPr="00FA0D8E" w:rsidRDefault="00624DBF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255" w:type="dxa"/>
            <w:vAlign w:val="center"/>
          </w:tcPr>
          <w:p w:rsidR="001D1F0A" w:rsidRDefault="001D1F0A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д. Овсище</w:t>
            </w:r>
          </w:p>
        </w:tc>
        <w:tc>
          <w:tcPr>
            <w:tcW w:w="1418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81534F">
        <w:tc>
          <w:tcPr>
            <w:tcW w:w="699" w:type="dxa"/>
            <w:vAlign w:val="center"/>
          </w:tcPr>
          <w:p w:rsidR="001D1F0A" w:rsidRPr="00FA0D8E" w:rsidRDefault="00624DBF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255" w:type="dxa"/>
            <w:vAlign w:val="center"/>
          </w:tcPr>
          <w:p w:rsidR="001D1F0A" w:rsidRDefault="001D1F0A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Кологриво</w:t>
            </w:r>
            <w:proofErr w:type="spellEnd"/>
          </w:p>
        </w:tc>
        <w:tc>
          <w:tcPr>
            <w:tcW w:w="1418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81534F">
        <w:tc>
          <w:tcPr>
            <w:tcW w:w="699" w:type="dxa"/>
            <w:vAlign w:val="center"/>
          </w:tcPr>
          <w:p w:rsidR="001D1F0A" w:rsidRPr="00FA0D8E" w:rsidRDefault="00624DBF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255" w:type="dxa"/>
            <w:vAlign w:val="center"/>
          </w:tcPr>
          <w:p w:rsidR="001D1F0A" w:rsidRDefault="001D1F0A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д. Замошье</w:t>
            </w:r>
          </w:p>
        </w:tc>
        <w:tc>
          <w:tcPr>
            <w:tcW w:w="1418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81534F">
        <w:tc>
          <w:tcPr>
            <w:tcW w:w="699" w:type="dxa"/>
            <w:vAlign w:val="center"/>
          </w:tcPr>
          <w:p w:rsidR="001D1F0A" w:rsidRPr="00FA0D8E" w:rsidRDefault="00624DBF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255" w:type="dxa"/>
            <w:vAlign w:val="center"/>
          </w:tcPr>
          <w:p w:rsidR="001D1F0A" w:rsidRDefault="001D1F0A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Поречье</w:t>
            </w:r>
          </w:p>
        </w:tc>
        <w:tc>
          <w:tcPr>
            <w:tcW w:w="1418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Default="001D1F0A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</w:t>
            </w:r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Борисова гора</w:t>
            </w:r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Буряжки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Велетово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Деткова Гора</w:t>
            </w:r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Дретно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Дубок</w:t>
            </w:r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Жаворонок</w:t>
            </w:r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Зажупанье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Заклепье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Засосье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Заручье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Загорье</w:t>
            </w:r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Китково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1534F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Куреши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8F0EC2" w:rsidRDefault="008F0EC2" w:rsidP="001D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Кошелевичи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Козья Гора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Коленец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Лесище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Лосева Гора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Ложголово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Ликовское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Лужки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Морди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Менюши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Межник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Нарница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Новый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Плешево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Перегреб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Подлесье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Рудница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Рожновье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Растило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Сорокино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Столбово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Соболец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Селково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Струитино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Поле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Усадище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Хотило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Чудская Гора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Шакицы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Говорово</w:t>
            </w:r>
            <w:proofErr w:type="spellEnd"/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99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3255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Данилово</w:t>
            </w:r>
          </w:p>
        </w:tc>
        <w:tc>
          <w:tcPr>
            <w:tcW w:w="1418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8F0EC2" w:rsidRPr="00DD3DAF" w:rsidRDefault="008F0EC2" w:rsidP="008F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</w:tcPr>
          <w:p w:rsidR="008F0EC2" w:rsidRDefault="008F0EC2" w:rsidP="008F0EC2">
            <w:pPr>
              <w:jc w:val="center"/>
            </w:pPr>
            <w:r w:rsidRPr="00881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1F0A" w:rsidRPr="00DD3DAF" w:rsidTr="00603FF2">
        <w:trPr>
          <w:trHeight w:val="784"/>
        </w:trPr>
        <w:tc>
          <w:tcPr>
            <w:tcW w:w="3954" w:type="dxa"/>
            <w:gridSpan w:val="2"/>
            <w:vAlign w:val="center"/>
          </w:tcPr>
          <w:p w:rsidR="001D1F0A" w:rsidRPr="00DD3DAF" w:rsidRDefault="001D1F0A" w:rsidP="001D1F0A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 xml:space="preserve">ИТОГО </w:t>
            </w:r>
            <w:r w:rsidRPr="00DD3DAF">
              <w:rPr>
                <w:rFonts w:cs="Times New Roman"/>
                <w:sz w:val="24"/>
                <w:szCs w:val="24"/>
                <w:lang w:val="ru-RU"/>
              </w:rPr>
              <w:t>Муниципальное образование:</w:t>
            </w:r>
          </w:p>
        </w:tc>
        <w:tc>
          <w:tcPr>
            <w:tcW w:w="1418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F0A" w:rsidRPr="00AB31B0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7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vAlign w:val="center"/>
          </w:tcPr>
          <w:p w:rsidR="001D1F0A" w:rsidRPr="00DD3DAF" w:rsidRDefault="001D1F0A" w:rsidP="001D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603FF2" w:rsidRDefault="00603FF2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4071" w:rsidRDefault="00554071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621FF" w:rsidRDefault="003621FF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621FF" w:rsidRDefault="003621FF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621FF" w:rsidRDefault="003621FF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621FF" w:rsidRDefault="003621FF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621FF" w:rsidRDefault="003621FF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621FF" w:rsidRDefault="003621FF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621FF" w:rsidRDefault="003621FF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973D3" w:rsidRDefault="004973D3" w:rsidP="00086D0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73A00" w:rsidRPr="00DD3DAF" w:rsidRDefault="00873A00" w:rsidP="00086D0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4"/>
          <w:lang w:val="ru-RU"/>
        </w:rPr>
        <w:t>1.4. Оповещение населения локальными системами оповещения организаций, эксплуатирующих опасные производственные</w:t>
      </w:r>
    </w:p>
    <w:p w:rsidR="00873A00" w:rsidRPr="00DD3DAF" w:rsidRDefault="00873A00" w:rsidP="00086D0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объекты I и II классов опасности, особо </w:t>
      </w:r>
      <w:proofErr w:type="spellStart"/>
      <w:r w:rsidRPr="00DD3DAF">
        <w:rPr>
          <w:rFonts w:ascii="Times New Roman" w:hAnsi="Times New Roman" w:cs="Times New Roman"/>
          <w:b/>
          <w:sz w:val="28"/>
          <w:szCs w:val="24"/>
          <w:lang w:val="ru-RU"/>
        </w:rPr>
        <w:t>радиационно</w:t>
      </w:r>
      <w:proofErr w:type="spellEnd"/>
      <w:r w:rsidRPr="00DD3DAF">
        <w:rPr>
          <w:rFonts w:ascii="Times New Roman" w:hAnsi="Times New Roman" w:cs="Times New Roman"/>
          <w:b/>
          <w:sz w:val="28"/>
          <w:szCs w:val="24"/>
          <w:lang w:val="ru-RU"/>
        </w:rPr>
        <w:t>-</w:t>
      </w:r>
      <w:r w:rsidR="004D7A0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Pr="00DD3DAF">
        <w:rPr>
          <w:rFonts w:ascii="Times New Roman" w:hAnsi="Times New Roman" w:cs="Times New Roman"/>
          <w:b/>
          <w:sz w:val="28"/>
          <w:szCs w:val="24"/>
          <w:lang w:val="ru-RU"/>
        </w:rPr>
        <w:t>ядерно</w:t>
      </w:r>
      <w:proofErr w:type="spellEnd"/>
      <w:r w:rsidRPr="00DD3DAF">
        <w:rPr>
          <w:rFonts w:ascii="Times New Roman" w:hAnsi="Times New Roman" w:cs="Times New Roman"/>
          <w:b/>
          <w:sz w:val="28"/>
          <w:szCs w:val="24"/>
          <w:lang w:val="ru-RU"/>
        </w:rPr>
        <w:t>- опасные и опасные производства и объекты,</w:t>
      </w:r>
    </w:p>
    <w:p w:rsidR="00873A00" w:rsidRPr="00DD3DAF" w:rsidRDefault="00873A00" w:rsidP="00086D0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4"/>
          <w:lang w:val="ru-RU"/>
        </w:rPr>
        <w:t>последствия аварий, на которых могут причинять вред жизни и здоровью населения, проживающего</w:t>
      </w:r>
    </w:p>
    <w:p w:rsidR="00873A00" w:rsidRPr="00DD3DAF" w:rsidRDefault="00873A00" w:rsidP="00086D0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4"/>
          <w:lang w:val="ru-RU"/>
        </w:rPr>
        <w:t>или осуществляющего хозяйственную деятельность в зонах воздействия поражающих факторов за пределами их территорий,</w:t>
      </w:r>
    </w:p>
    <w:p w:rsidR="00873A00" w:rsidRPr="00DD3DAF" w:rsidRDefault="00873A00" w:rsidP="00086D0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4"/>
          <w:lang w:val="ru-RU"/>
        </w:rPr>
        <w:t>гидротехнические сооружения чрезвычайно высокой опасности и гидротехнические сооружения высокой опасности</w:t>
      </w:r>
    </w:p>
    <w:p w:rsidR="00873A00" w:rsidRPr="00DD3DAF" w:rsidRDefault="00873A00" w:rsidP="00086D02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503"/>
        <w:gridCol w:w="4298"/>
        <w:gridCol w:w="708"/>
        <w:gridCol w:w="708"/>
        <w:gridCol w:w="567"/>
        <w:gridCol w:w="567"/>
        <w:gridCol w:w="993"/>
        <w:gridCol w:w="708"/>
        <w:gridCol w:w="567"/>
        <w:gridCol w:w="567"/>
        <w:gridCol w:w="567"/>
        <w:gridCol w:w="567"/>
        <w:gridCol w:w="993"/>
        <w:gridCol w:w="708"/>
        <w:gridCol w:w="567"/>
        <w:gridCol w:w="567"/>
        <w:gridCol w:w="567"/>
        <w:gridCol w:w="567"/>
        <w:gridCol w:w="19"/>
        <w:gridCol w:w="695"/>
        <w:gridCol w:w="704"/>
        <w:gridCol w:w="12"/>
        <w:gridCol w:w="555"/>
        <w:gridCol w:w="6"/>
        <w:gridCol w:w="566"/>
        <w:gridCol w:w="567"/>
        <w:gridCol w:w="15"/>
        <w:gridCol w:w="1686"/>
        <w:gridCol w:w="923"/>
        <w:gridCol w:w="851"/>
      </w:tblGrid>
      <w:tr w:rsidR="009307BD" w:rsidRPr="00DD3DAF" w:rsidTr="00632D04"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Характеристика организаций (объектов производств, гидротехнических объектов)</w:t>
            </w:r>
          </w:p>
        </w:tc>
        <w:tc>
          <w:tcPr>
            <w:tcW w:w="425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937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ЛСО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A00" w:rsidRPr="00DD3DAF" w:rsidRDefault="00873A00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307BD" w:rsidRPr="00DD3DAF" w:rsidTr="00632D04">
        <w:tc>
          <w:tcPr>
            <w:tcW w:w="5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5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Введено в эксплуатацию</w:t>
            </w:r>
          </w:p>
        </w:tc>
        <w:tc>
          <w:tcPr>
            <w:tcW w:w="3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Сопряженных с МСО (РСО</w:t>
            </w:r>
            <w:r w:rsidR="00A05B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ОГ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НГ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Проживающее в зоне действия ЛСО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Оповещаемые средствами ЛСО</w:t>
            </w:r>
          </w:p>
        </w:tc>
      </w:tr>
      <w:tr w:rsidR="00632D04" w:rsidRPr="00DD3DAF" w:rsidTr="00632D04">
        <w:tc>
          <w:tcPr>
            <w:tcW w:w="5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</w:tr>
      <w:tr w:rsidR="00632D04" w:rsidRPr="00CF4DB9" w:rsidTr="00632D04">
        <w:tc>
          <w:tcPr>
            <w:tcW w:w="503" w:type="dxa"/>
            <w:tcBorders>
              <w:top w:val="single" w:sz="12" w:space="0" w:color="auto"/>
            </w:tcBorders>
            <w:vAlign w:val="center"/>
          </w:tcPr>
          <w:p w:rsidR="009307BD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pStyle w:val="TableParagraph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 I класса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D04" w:rsidRPr="00CF4DB9" w:rsidTr="00632D04">
        <w:tc>
          <w:tcPr>
            <w:tcW w:w="503" w:type="dxa"/>
            <w:vAlign w:val="center"/>
          </w:tcPr>
          <w:p w:rsidR="009307BD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98" w:type="dxa"/>
            <w:vAlign w:val="center"/>
          </w:tcPr>
          <w:p w:rsidR="009307BD" w:rsidRPr="00DD3DAF" w:rsidRDefault="009307BD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 П класса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D04" w:rsidRPr="00CF4DB9" w:rsidTr="00632D04">
        <w:tc>
          <w:tcPr>
            <w:tcW w:w="503" w:type="dxa"/>
            <w:vAlign w:val="center"/>
          </w:tcPr>
          <w:p w:rsidR="009307BD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8" w:type="dxa"/>
            <w:vAlign w:val="center"/>
          </w:tcPr>
          <w:p w:rsidR="009307BD" w:rsidRPr="00DD3DAF" w:rsidRDefault="009307BD" w:rsidP="00086D02">
            <w:pPr>
              <w:pStyle w:val="TableParagraph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Особо </w:t>
            </w:r>
            <w:proofErr w:type="spellStart"/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радиационно</w:t>
            </w:r>
            <w:proofErr w:type="spellEnd"/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опасные производства и объекты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D04" w:rsidRPr="00CF4DB9" w:rsidTr="00632D04">
        <w:tc>
          <w:tcPr>
            <w:tcW w:w="503" w:type="dxa"/>
            <w:vAlign w:val="center"/>
          </w:tcPr>
          <w:p w:rsidR="009307BD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98" w:type="dxa"/>
            <w:vAlign w:val="center"/>
          </w:tcPr>
          <w:p w:rsidR="009307BD" w:rsidRPr="00DD3DAF" w:rsidRDefault="009307BD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Ядерно-опасные производства и объекты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D04" w:rsidRPr="00CF4DB9" w:rsidTr="00632D04">
        <w:tc>
          <w:tcPr>
            <w:tcW w:w="503" w:type="dxa"/>
            <w:vAlign w:val="center"/>
          </w:tcPr>
          <w:p w:rsidR="009307BD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8" w:type="dxa"/>
            <w:vAlign w:val="center"/>
          </w:tcPr>
          <w:p w:rsidR="009307BD" w:rsidRPr="00DD3DAF" w:rsidRDefault="009307BD" w:rsidP="00086D02">
            <w:pPr>
              <w:pStyle w:val="TableParagraph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Гидротехнические сооружения чрезвычайно высокой опасности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31406A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31406A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31406A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31406A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9307BD" w:rsidRPr="0031406A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9307BD" w:rsidRPr="0031406A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Align w:val="center"/>
          </w:tcPr>
          <w:p w:rsidR="009307BD" w:rsidRPr="0031406A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9307BD" w:rsidRPr="0031406A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307BD" w:rsidRPr="0031406A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vAlign w:val="center"/>
          </w:tcPr>
          <w:p w:rsidR="009307BD" w:rsidRPr="00AB31B0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D04" w:rsidRPr="00DD3DAF" w:rsidTr="00632D04">
        <w:tc>
          <w:tcPr>
            <w:tcW w:w="503" w:type="dxa"/>
            <w:vAlign w:val="center"/>
          </w:tcPr>
          <w:p w:rsidR="009307BD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8" w:type="dxa"/>
            <w:vAlign w:val="center"/>
          </w:tcPr>
          <w:p w:rsidR="009307BD" w:rsidRPr="00DD3DAF" w:rsidRDefault="009307BD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Гидротехнические сооружения высокой опасности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AB31B0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AB31B0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AB31B0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9307BD" w:rsidRPr="00AB31B0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9307BD" w:rsidRPr="00AB31B0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9307BD" w:rsidRPr="00AB31B0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9307BD" w:rsidRPr="00AB31B0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307BD" w:rsidRPr="00AB31B0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D04" w:rsidRPr="00CF4DB9" w:rsidTr="00632D04">
        <w:tc>
          <w:tcPr>
            <w:tcW w:w="503" w:type="dxa"/>
            <w:vAlign w:val="center"/>
          </w:tcPr>
          <w:p w:rsidR="009307BD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98" w:type="dxa"/>
            <w:vAlign w:val="center"/>
          </w:tcPr>
          <w:p w:rsidR="009307BD" w:rsidRPr="00DD3DAF" w:rsidRDefault="009307BD" w:rsidP="00086D02">
            <w:pPr>
              <w:pStyle w:val="TableParagraph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 I класса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D04" w:rsidRPr="00CF4DB9" w:rsidTr="00632D04">
        <w:tc>
          <w:tcPr>
            <w:tcW w:w="503" w:type="dxa"/>
            <w:tcBorders>
              <w:bottom w:val="single" w:sz="6" w:space="0" w:color="auto"/>
            </w:tcBorders>
            <w:vAlign w:val="center"/>
          </w:tcPr>
          <w:p w:rsidR="009307BD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98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 П класса</w:t>
            </w:r>
          </w:p>
        </w:tc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gridSpan w:val="2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D04" w:rsidRPr="00CF4DB9" w:rsidTr="00632D04">
        <w:trPr>
          <w:trHeight w:val="759"/>
        </w:trPr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5F5005" w:rsidP="00086D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BD" w:rsidRPr="00DD3DAF" w:rsidRDefault="009307BD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1406A" w:rsidRDefault="0031406A" w:rsidP="00086D02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</w:p>
    <w:p w:rsidR="005F5005" w:rsidRPr="00DD3DAF" w:rsidRDefault="005F5005" w:rsidP="00086D02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Примечание:</w:t>
      </w:r>
    </w:p>
    <w:p w:rsidR="005F5005" w:rsidRPr="00DD3DAF" w:rsidRDefault="005F5005" w:rsidP="00086D02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«РСО</w:t>
      </w:r>
      <w:r w:rsidR="00BE254E">
        <w:rPr>
          <w:rFonts w:cs="Times New Roman"/>
          <w:sz w:val="28"/>
          <w:szCs w:val="28"/>
          <w:lang w:val="ru-RU"/>
        </w:rPr>
        <w:t>Н</w:t>
      </w:r>
      <w:r w:rsidRPr="00DD3DAF">
        <w:rPr>
          <w:rFonts w:cs="Times New Roman"/>
          <w:sz w:val="28"/>
          <w:szCs w:val="28"/>
          <w:lang w:val="ru-RU"/>
        </w:rPr>
        <w:t>» - региональная система оповещения</w:t>
      </w:r>
      <w:r w:rsidR="00BE254E">
        <w:rPr>
          <w:rFonts w:cs="Times New Roman"/>
          <w:sz w:val="28"/>
          <w:szCs w:val="28"/>
          <w:lang w:val="ru-RU"/>
        </w:rPr>
        <w:t xml:space="preserve"> населения</w:t>
      </w:r>
      <w:r w:rsidR="00BE254E" w:rsidRPr="00DD3DAF">
        <w:rPr>
          <w:rFonts w:cs="Times New Roman"/>
          <w:sz w:val="28"/>
          <w:szCs w:val="28"/>
          <w:lang w:val="ru-RU"/>
        </w:rPr>
        <w:t>;</w:t>
      </w:r>
    </w:p>
    <w:p w:rsidR="005F5005" w:rsidRPr="00DD3DAF" w:rsidRDefault="005F5005" w:rsidP="00086D02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«МСО</w:t>
      </w:r>
      <w:r w:rsidR="00EE2820">
        <w:rPr>
          <w:rFonts w:cs="Times New Roman"/>
          <w:sz w:val="28"/>
          <w:szCs w:val="28"/>
          <w:lang w:val="ru-RU"/>
        </w:rPr>
        <w:t>Н</w:t>
      </w:r>
      <w:r w:rsidRPr="00DD3DAF">
        <w:rPr>
          <w:rFonts w:cs="Times New Roman"/>
          <w:sz w:val="28"/>
          <w:szCs w:val="28"/>
          <w:lang w:val="ru-RU"/>
        </w:rPr>
        <w:t>» - муниципальная система оповещения</w:t>
      </w:r>
      <w:r w:rsidR="00EE2820">
        <w:rPr>
          <w:rFonts w:cs="Times New Roman"/>
          <w:sz w:val="28"/>
          <w:szCs w:val="28"/>
          <w:lang w:val="ru-RU"/>
        </w:rPr>
        <w:t xml:space="preserve"> населения</w:t>
      </w:r>
      <w:r w:rsidRPr="00DD3DAF">
        <w:rPr>
          <w:rFonts w:cs="Times New Roman"/>
          <w:sz w:val="28"/>
          <w:szCs w:val="28"/>
          <w:lang w:val="ru-RU"/>
        </w:rPr>
        <w:t>;</w:t>
      </w:r>
    </w:p>
    <w:p w:rsidR="005F5005" w:rsidRPr="00DD3DAF" w:rsidRDefault="005F5005" w:rsidP="00086D02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«ЛСО» - локальная система оповещения;</w:t>
      </w:r>
    </w:p>
    <w:p w:rsidR="005F5005" w:rsidRPr="00DD3DAF" w:rsidRDefault="005F5005" w:rsidP="00086D02">
      <w:pPr>
        <w:pStyle w:val="a3"/>
        <w:ind w:left="0" w:firstLine="4"/>
        <w:jc w:val="both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«Ф»; «С»; «М»; «Ч» - организации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соответственно;</w:t>
      </w:r>
    </w:p>
    <w:p w:rsidR="005F5005" w:rsidRPr="00DD3DAF" w:rsidRDefault="005F5005" w:rsidP="00086D02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«Г», «0Г», «НГ» - «готовые»; «ограничено готовые»; «неготовые» системы оповещения;</w:t>
      </w:r>
    </w:p>
    <w:p w:rsidR="005F5005" w:rsidRPr="00DD3DAF" w:rsidRDefault="005F5005" w:rsidP="00086D0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>«Проживающее в зоне действия ЛСО» - проживающего или осуществляющего хозяйственную деятельность в зоне действия ЛСО.</w:t>
      </w:r>
    </w:p>
    <w:p w:rsidR="005F5005" w:rsidRDefault="005F5005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5005" w:rsidRPr="00DD3DAF" w:rsidRDefault="005F5005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8"/>
          <w:lang w:val="ru-RU"/>
        </w:rPr>
        <w:t>1.5 Оповещение населения комплексными системами экстренного оповещения населения (КСЭОН)</w:t>
      </w:r>
    </w:p>
    <w:p w:rsidR="005F5005" w:rsidRPr="00DD3DAF" w:rsidRDefault="005F5005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8"/>
          <w:lang w:val="ru-RU"/>
        </w:rPr>
        <w:t>в зонах экстренного оповещения населения</w:t>
      </w:r>
    </w:p>
    <w:p w:rsidR="00603FF2" w:rsidRPr="00DD3DAF" w:rsidRDefault="00603FF2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693"/>
        <w:gridCol w:w="3968"/>
        <w:gridCol w:w="4396"/>
        <w:gridCol w:w="1843"/>
        <w:gridCol w:w="1701"/>
        <w:gridCol w:w="1559"/>
        <w:gridCol w:w="1418"/>
        <w:gridCol w:w="1409"/>
        <w:gridCol w:w="2135"/>
        <w:gridCol w:w="1701"/>
        <w:gridCol w:w="1253"/>
      </w:tblGrid>
      <w:tr w:rsidR="005F5005" w:rsidRPr="00DD3DAF" w:rsidTr="00603FF2"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Источники быстроразвивающихся процессов</w:t>
            </w:r>
          </w:p>
        </w:tc>
        <w:tc>
          <w:tcPr>
            <w:tcW w:w="4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быстроразвивающихся опасных процессов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зон</w:t>
            </w:r>
          </w:p>
        </w:tc>
        <w:tc>
          <w:tcPr>
            <w:tcW w:w="6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КСЭОН</w:t>
            </w:r>
          </w:p>
        </w:tc>
        <w:tc>
          <w:tcPr>
            <w:tcW w:w="5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Население</w:t>
            </w:r>
          </w:p>
        </w:tc>
      </w:tr>
      <w:tr w:rsidR="005F5005" w:rsidRPr="00DD3DAF" w:rsidTr="00603FF2">
        <w:tc>
          <w:tcPr>
            <w:tcW w:w="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Введено в эксплуатацию</w:t>
            </w:r>
          </w:p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СМ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Сопряженных с МСО</w:t>
            </w:r>
            <w:r w:rsidR="00A05B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(РСО</w:t>
            </w:r>
            <w:r w:rsidR="00A05B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Проживающее в зоне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Оповещаемое средствами</w:t>
            </w:r>
          </w:p>
        </w:tc>
      </w:tr>
      <w:tr w:rsidR="005F5005" w:rsidRPr="00DD3DAF" w:rsidTr="00603FF2">
        <w:tc>
          <w:tcPr>
            <w:tcW w:w="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05" w:rsidRPr="00DD3DAF" w:rsidRDefault="005F5005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603FF2" w:rsidRPr="00DD3DAF" w:rsidTr="00603FF2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:rsidR="00603FF2" w:rsidRPr="00512A11" w:rsidRDefault="00512A11" w:rsidP="00512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</w:tcBorders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Техногенные</w:t>
            </w:r>
          </w:p>
        </w:tc>
        <w:tc>
          <w:tcPr>
            <w:tcW w:w="4396" w:type="dxa"/>
            <w:tcBorders>
              <w:top w:val="single" w:sz="12" w:space="0" w:color="auto"/>
            </w:tcBorders>
          </w:tcPr>
          <w:p w:rsidR="00603FF2" w:rsidRPr="00DD3DAF" w:rsidRDefault="00603FF2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 опасный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tcBorders>
              <w:top w:val="single" w:sz="12" w:space="0" w:color="auto"/>
            </w:tcBorders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FF2" w:rsidRPr="00DD3DAF" w:rsidTr="00603FF2">
        <w:tc>
          <w:tcPr>
            <w:tcW w:w="693" w:type="dxa"/>
            <w:vMerge/>
            <w:vAlign w:val="center"/>
          </w:tcPr>
          <w:p w:rsidR="00603FF2" w:rsidRPr="00DD3DAF" w:rsidRDefault="00603FF2" w:rsidP="00512A11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</w:tcPr>
          <w:p w:rsidR="00603FF2" w:rsidRPr="00DD3DAF" w:rsidRDefault="003621FF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</w:t>
            </w:r>
            <w:r w:rsidR="00603FF2"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-взрывоопасный</w:t>
            </w:r>
            <w:proofErr w:type="spellEnd"/>
          </w:p>
        </w:tc>
        <w:tc>
          <w:tcPr>
            <w:tcW w:w="184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FF2" w:rsidRPr="00DD3DAF" w:rsidTr="00603FF2">
        <w:tc>
          <w:tcPr>
            <w:tcW w:w="693" w:type="dxa"/>
            <w:vMerge/>
            <w:vAlign w:val="center"/>
          </w:tcPr>
          <w:p w:rsidR="00603FF2" w:rsidRPr="00DD3DAF" w:rsidRDefault="00603FF2" w:rsidP="00512A11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</w:tcPr>
          <w:p w:rsidR="00603FF2" w:rsidRPr="00DD3DAF" w:rsidRDefault="00603FF2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Токсичный</w:t>
            </w:r>
          </w:p>
        </w:tc>
        <w:tc>
          <w:tcPr>
            <w:tcW w:w="184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FF2" w:rsidRPr="00DD3DAF" w:rsidTr="00603FF2">
        <w:tc>
          <w:tcPr>
            <w:tcW w:w="693" w:type="dxa"/>
            <w:vMerge/>
            <w:vAlign w:val="center"/>
          </w:tcPr>
          <w:p w:rsidR="00603FF2" w:rsidRPr="00DD3DAF" w:rsidRDefault="00603FF2" w:rsidP="00512A11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</w:tcPr>
          <w:p w:rsidR="00603FF2" w:rsidRPr="00DD3DAF" w:rsidRDefault="00603FF2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(перечислить)</w:t>
            </w:r>
          </w:p>
        </w:tc>
        <w:tc>
          <w:tcPr>
            <w:tcW w:w="184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FF2" w:rsidRPr="00DD3DAF" w:rsidTr="00603FF2">
        <w:tc>
          <w:tcPr>
            <w:tcW w:w="693" w:type="dxa"/>
            <w:vMerge w:val="restart"/>
            <w:vAlign w:val="center"/>
          </w:tcPr>
          <w:p w:rsidR="00603FF2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vMerge w:val="restart"/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</w:p>
        </w:tc>
        <w:tc>
          <w:tcPr>
            <w:tcW w:w="4396" w:type="dxa"/>
          </w:tcPr>
          <w:p w:rsidR="00603FF2" w:rsidRPr="00DD3DAF" w:rsidRDefault="00603FF2" w:rsidP="00086D02">
            <w:pPr>
              <w:pStyle w:val="TableParagraph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 природных пожаров</w:t>
            </w:r>
          </w:p>
        </w:tc>
        <w:tc>
          <w:tcPr>
            <w:tcW w:w="184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FF2" w:rsidRPr="00DD3DAF" w:rsidTr="00603FF2">
        <w:tc>
          <w:tcPr>
            <w:tcW w:w="693" w:type="dxa"/>
            <w:vMerge/>
            <w:vAlign w:val="center"/>
          </w:tcPr>
          <w:p w:rsidR="00603FF2" w:rsidRPr="00DD3DAF" w:rsidRDefault="00603FF2" w:rsidP="00512A11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</w:tcPr>
          <w:p w:rsidR="00603FF2" w:rsidRPr="00DD3DAF" w:rsidRDefault="00603FF2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 подтопления</w:t>
            </w:r>
          </w:p>
        </w:tc>
        <w:tc>
          <w:tcPr>
            <w:tcW w:w="184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FF2" w:rsidRPr="00DD3DAF" w:rsidTr="00603FF2">
        <w:tc>
          <w:tcPr>
            <w:tcW w:w="693" w:type="dxa"/>
            <w:vMerge/>
            <w:vAlign w:val="center"/>
          </w:tcPr>
          <w:p w:rsidR="00603FF2" w:rsidRPr="00DD3DAF" w:rsidRDefault="00603FF2" w:rsidP="00512A11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</w:tcPr>
          <w:p w:rsidR="00603FF2" w:rsidRPr="00DD3DAF" w:rsidRDefault="00603FF2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 волн цунами</w:t>
            </w:r>
          </w:p>
        </w:tc>
        <w:tc>
          <w:tcPr>
            <w:tcW w:w="184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FF2" w:rsidRPr="00DD3DAF" w:rsidTr="00603FF2">
        <w:tc>
          <w:tcPr>
            <w:tcW w:w="693" w:type="dxa"/>
            <w:vMerge/>
            <w:vAlign w:val="center"/>
          </w:tcPr>
          <w:p w:rsidR="00603FF2" w:rsidRPr="00DD3DAF" w:rsidRDefault="00603FF2" w:rsidP="00512A11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</w:tcPr>
          <w:p w:rsidR="00603FF2" w:rsidRPr="00DD3DAF" w:rsidRDefault="00603FF2" w:rsidP="00086D02">
            <w:pPr>
              <w:pStyle w:val="TableParagraph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 извержения вулкана</w:t>
            </w:r>
          </w:p>
        </w:tc>
        <w:tc>
          <w:tcPr>
            <w:tcW w:w="184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FF2" w:rsidRPr="00DD3DAF" w:rsidTr="00603FF2">
        <w:tc>
          <w:tcPr>
            <w:tcW w:w="693" w:type="dxa"/>
            <w:vMerge/>
            <w:vAlign w:val="center"/>
          </w:tcPr>
          <w:p w:rsidR="00603FF2" w:rsidRPr="00DD3DAF" w:rsidRDefault="00603FF2" w:rsidP="00512A11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</w:tcPr>
          <w:p w:rsidR="00603FF2" w:rsidRPr="00DD3DAF" w:rsidRDefault="00603FF2" w:rsidP="00086D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(перечислить)</w:t>
            </w:r>
          </w:p>
        </w:tc>
        <w:tc>
          <w:tcPr>
            <w:tcW w:w="184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F5005" w:rsidRPr="00DD3DAF" w:rsidTr="00603FF2">
        <w:tc>
          <w:tcPr>
            <w:tcW w:w="693" w:type="dxa"/>
            <w:vAlign w:val="center"/>
          </w:tcPr>
          <w:p w:rsidR="005F5005" w:rsidRPr="00512A11" w:rsidRDefault="00512A11" w:rsidP="00512A1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vAlign w:val="center"/>
          </w:tcPr>
          <w:p w:rsidR="005F5005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Смешанные*</w:t>
            </w:r>
          </w:p>
        </w:tc>
        <w:tc>
          <w:tcPr>
            <w:tcW w:w="4396" w:type="dxa"/>
            <w:vAlign w:val="center"/>
          </w:tcPr>
          <w:p w:rsidR="005F5005" w:rsidRPr="00DD3DAF" w:rsidRDefault="005F5005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F5005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5F5005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F5005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5F5005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5F5005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5F5005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5F5005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5F5005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FF2" w:rsidRPr="00D7326A" w:rsidTr="00603FF2">
        <w:trPr>
          <w:trHeight w:val="793"/>
        </w:trPr>
        <w:tc>
          <w:tcPr>
            <w:tcW w:w="9057" w:type="dxa"/>
            <w:gridSpan w:val="3"/>
            <w:vAlign w:val="center"/>
          </w:tcPr>
          <w:p w:rsidR="00603FF2" w:rsidRPr="00DD3DAF" w:rsidRDefault="00603FF2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за субъект Российской Федерации (муниципальное образовани</w:t>
            </w:r>
            <w:r w:rsidRPr="00D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е):</w:t>
            </w:r>
          </w:p>
        </w:tc>
        <w:tc>
          <w:tcPr>
            <w:tcW w:w="1843" w:type="dxa"/>
            <w:vAlign w:val="center"/>
          </w:tcPr>
          <w:p w:rsidR="00603FF2" w:rsidRPr="00DD3DAF" w:rsidRDefault="00631FFD" w:rsidP="003B6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5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vAlign w:val="center"/>
          </w:tcPr>
          <w:p w:rsidR="00603FF2" w:rsidRPr="00DD3DAF" w:rsidRDefault="00631FF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5F5005" w:rsidRPr="00DD3DAF" w:rsidRDefault="005F5005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Примечание:</w:t>
      </w:r>
    </w:p>
    <w:p w:rsidR="00BE254E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«РСО</w:t>
      </w:r>
      <w:r w:rsidR="00BE254E">
        <w:rPr>
          <w:rFonts w:cs="Times New Roman"/>
          <w:sz w:val="28"/>
          <w:szCs w:val="28"/>
          <w:lang w:val="ru-RU"/>
        </w:rPr>
        <w:t>Н</w:t>
      </w:r>
      <w:r w:rsidRPr="00DD3DAF">
        <w:rPr>
          <w:rFonts w:cs="Times New Roman"/>
          <w:sz w:val="28"/>
          <w:szCs w:val="28"/>
          <w:lang w:val="ru-RU"/>
        </w:rPr>
        <w:t>» - региональная система оповещения</w:t>
      </w:r>
      <w:r w:rsidR="00BE254E" w:rsidRPr="00BE254E">
        <w:rPr>
          <w:rFonts w:cs="Times New Roman"/>
          <w:sz w:val="28"/>
          <w:szCs w:val="28"/>
          <w:lang w:val="ru-RU"/>
        </w:rPr>
        <w:t xml:space="preserve"> </w:t>
      </w:r>
      <w:r w:rsidR="00BE254E">
        <w:rPr>
          <w:rFonts w:cs="Times New Roman"/>
          <w:sz w:val="28"/>
          <w:szCs w:val="28"/>
          <w:lang w:val="ru-RU"/>
        </w:rPr>
        <w:t>населения</w:t>
      </w:r>
      <w:r w:rsidR="00BE254E" w:rsidRPr="00DD3DAF">
        <w:rPr>
          <w:rFonts w:cs="Times New Roman"/>
          <w:sz w:val="28"/>
          <w:szCs w:val="28"/>
          <w:lang w:val="ru-RU"/>
        </w:rPr>
        <w:t>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 xml:space="preserve"> «МСО</w:t>
      </w:r>
      <w:r w:rsidR="00EE2820">
        <w:rPr>
          <w:rFonts w:cs="Times New Roman"/>
          <w:sz w:val="28"/>
          <w:szCs w:val="28"/>
          <w:lang w:val="ru-RU"/>
        </w:rPr>
        <w:t>Н</w:t>
      </w:r>
      <w:r w:rsidRPr="00DD3DAF">
        <w:rPr>
          <w:rFonts w:cs="Times New Roman"/>
          <w:sz w:val="28"/>
          <w:szCs w:val="28"/>
          <w:lang w:val="ru-RU"/>
        </w:rPr>
        <w:t>» - муниципальная система оповещения</w:t>
      </w:r>
      <w:r w:rsidR="00EE2820">
        <w:rPr>
          <w:rFonts w:cs="Times New Roman"/>
          <w:sz w:val="28"/>
          <w:szCs w:val="28"/>
          <w:lang w:val="ru-RU"/>
        </w:rPr>
        <w:t xml:space="preserve"> населения</w:t>
      </w:r>
      <w:r w:rsidRPr="00DD3DAF">
        <w:rPr>
          <w:rFonts w:cs="Times New Roman"/>
          <w:sz w:val="28"/>
          <w:szCs w:val="28"/>
          <w:lang w:val="ru-RU"/>
        </w:rPr>
        <w:t>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«КСЭОН» - комплексная система экстренного оповещения населения;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«ЧС» - чрезвычайная ситуация; «Зона» - зона экстренного оповещения населения;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«НП» - населенный пункт; «СМ» - система мониторинга;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«Проживающее в зоне» - проживающее или осуществляющее хозяйственную деятельность в зоне;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«*» - если зона экстренного оповещения населения указывается в пункте «Смешанные», то в пунктах «Техногенные» и</w:t>
      </w:r>
    </w:p>
    <w:p w:rsidR="00BF262C" w:rsidRPr="00BC7B26" w:rsidRDefault="00603FF2" w:rsidP="00BC7B26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«Природные» не указывается (для исключения дублирования).</w:t>
      </w:r>
    </w:p>
    <w:p w:rsidR="000F424D" w:rsidRDefault="000F424D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0F424D" w:rsidRDefault="000F424D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0F424D" w:rsidRDefault="000F424D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0F424D" w:rsidRDefault="000F424D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603FF2" w:rsidRPr="00DD3DAF" w:rsidRDefault="00603FF2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DD3DAF">
        <w:rPr>
          <w:rFonts w:cs="Times New Roman"/>
          <w:b/>
          <w:sz w:val="28"/>
          <w:szCs w:val="28"/>
          <w:lang w:val="ru-RU"/>
        </w:rPr>
        <w:t>1.6 Оповещение населения средствами общероссийской комплексной системы</w:t>
      </w:r>
    </w:p>
    <w:p w:rsidR="00603FF2" w:rsidRPr="00DD3DAF" w:rsidRDefault="00603FF2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DD3DAF">
        <w:rPr>
          <w:rFonts w:cs="Times New Roman"/>
          <w:b/>
          <w:sz w:val="28"/>
          <w:szCs w:val="28"/>
          <w:lang w:val="ru-RU"/>
        </w:rPr>
        <w:t>информирования и оповещения населения в местах массового пребывания людей (ОКСИОН).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155" w:type="dxa"/>
        <w:tblLook w:val="04A0"/>
      </w:tblPr>
      <w:tblGrid>
        <w:gridCol w:w="636"/>
        <w:gridCol w:w="4492"/>
        <w:gridCol w:w="1978"/>
        <w:gridCol w:w="3239"/>
        <w:gridCol w:w="1411"/>
        <w:gridCol w:w="1412"/>
        <w:gridCol w:w="1275"/>
        <w:gridCol w:w="1276"/>
        <w:gridCol w:w="1849"/>
        <w:gridCol w:w="1271"/>
        <w:gridCol w:w="981"/>
        <w:gridCol w:w="1133"/>
        <w:gridCol w:w="968"/>
      </w:tblGrid>
      <w:tr w:rsidR="00603FF2" w:rsidRPr="00DD3DAF" w:rsidTr="00603FF2">
        <w:trPr>
          <w:tblHeader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Муниципальные образования</w:t>
            </w:r>
          </w:p>
        </w:tc>
        <w:tc>
          <w:tcPr>
            <w:tcW w:w="32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Количество НП, оснащённых ОКСИОН</w:t>
            </w:r>
          </w:p>
        </w:tc>
        <w:tc>
          <w:tcPr>
            <w:tcW w:w="53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Количество объектов ОКСИОН</w:t>
            </w:r>
          </w:p>
        </w:tc>
        <w:tc>
          <w:tcPr>
            <w:tcW w:w="6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Население</w:t>
            </w:r>
          </w:p>
        </w:tc>
      </w:tr>
      <w:tr w:rsidR="00603FF2" w:rsidRPr="00DD3DAF" w:rsidTr="00603FF2">
        <w:trPr>
          <w:tblHeader/>
        </w:trPr>
        <w:tc>
          <w:tcPr>
            <w:tcW w:w="6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2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ПУОН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ПИОН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МКИОН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Всего ТК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Проживающие в НП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Оповещение средствами ОКСИОН</w:t>
            </w:r>
          </w:p>
        </w:tc>
      </w:tr>
      <w:tr w:rsidR="00603FF2" w:rsidRPr="00DD3DAF" w:rsidTr="00603FF2">
        <w:trPr>
          <w:tblHeader/>
        </w:trPr>
        <w:tc>
          <w:tcPr>
            <w:tcW w:w="6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В дневное время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В ночное время</w:t>
            </w:r>
          </w:p>
        </w:tc>
      </w:tr>
      <w:tr w:rsidR="00603FF2" w:rsidRPr="00DD3DAF" w:rsidTr="00603FF2">
        <w:trPr>
          <w:tblHeader/>
        </w:trPr>
        <w:tc>
          <w:tcPr>
            <w:tcW w:w="6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603FF2" w:rsidRPr="00DD3DAF" w:rsidTr="00603FF2">
        <w:tc>
          <w:tcPr>
            <w:tcW w:w="636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92" w:type="dxa"/>
            <w:vAlign w:val="center"/>
          </w:tcPr>
          <w:p w:rsidR="00603FF2" w:rsidRPr="00DD3DAF" w:rsidRDefault="0065424E" w:rsidP="00086D02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Населенные пункты</w:t>
            </w:r>
          </w:p>
        </w:tc>
        <w:tc>
          <w:tcPr>
            <w:tcW w:w="1978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vAlign w:val="center"/>
          </w:tcPr>
          <w:p w:rsidR="00603FF2" w:rsidRPr="00DD3DAF" w:rsidRDefault="00603FF2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FA0D8E" w:rsidRDefault="008F0EC2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492" w:type="dxa"/>
            <w:vAlign w:val="center"/>
          </w:tcPr>
          <w:p w:rsidR="008F0EC2" w:rsidRPr="0081534F" w:rsidRDefault="008F0EC2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д. Старополье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FA0D8E" w:rsidRDefault="008F0EC2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492" w:type="dxa"/>
            <w:vAlign w:val="center"/>
          </w:tcPr>
          <w:p w:rsidR="008F0EC2" w:rsidRDefault="008F0EC2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д. Овсище</w:t>
            </w:r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FA0D8E" w:rsidRDefault="008F0EC2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492" w:type="dxa"/>
            <w:vAlign w:val="center"/>
          </w:tcPr>
          <w:p w:rsidR="008F0EC2" w:rsidRDefault="008F0EC2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Кологриво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FA0D8E" w:rsidRDefault="008F0EC2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492" w:type="dxa"/>
            <w:vAlign w:val="center"/>
          </w:tcPr>
          <w:p w:rsidR="008F0EC2" w:rsidRDefault="008F0EC2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д. Замошье</w:t>
            </w:r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FA0D8E" w:rsidRDefault="008F0EC2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92" w:type="dxa"/>
            <w:vAlign w:val="center"/>
          </w:tcPr>
          <w:p w:rsidR="008F0EC2" w:rsidRDefault="008F0EC2" w:rsidP="001D1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Поречье</w:t>
            </w:r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</w:t>
            </w:r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Борисова гора</w:t>
            </w:r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Буряжки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Велетово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Деткова Гора</w:t>
            </w:r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Дретно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Дубок</w:t>
            </w:r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Жаворонок</w:t>
            </w:r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Зажупанье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Заклепье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Засосье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Заручье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Загорье</w:t>
            </w:r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Китково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арино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0A5EE4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Default="008F0EC2" w:rsidP="00632D04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Куреши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Кошелевичи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Козья Гора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Коленец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Лесище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Лосева Гора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Ложголово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Ликовское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Лужки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Марино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Морди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Менюши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Межник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Нарница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Новый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Плешево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Перегреб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Подлесье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енино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Рудница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D76642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Рожновье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Растило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Сорокино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Столбово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Соболец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Селково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Струитино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Поле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Усадище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Хотило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Чудская Гора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Шакицы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Говорово</w:t>
            </w:r>
            <w:proofErr w:type="spellEnd"/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8F0EC2" w:rsidRPr="00DD3DAF" w:rsidTr="008F0EC2">
        <w:tc>
          <w:tcPr>
            <w:tcW w:w="636" w:type="dxa"/>
            <w:vAlign w:val="center"/>
          </w:tcPr>
          <w:p w:rsidR="008F0EC2" w:rsidRPr="001D1F0A" w:rsidRDefault="008F0EC2" w:rsidP="008F0EC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4492" w:type="dxa"/>
            <w:vAlign w:val="center"/>
          </w:tcPr>
          <w:p w:rsidR="008F0EC2" w:rsidRPr="001D1F0A" w:rsidRDefault="008F0EC2" w:rsidP="008F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Данилово</w:t>
            </w:r>
          </w:p>
        </w:tc>
        <w:tc>
          <w:tcPr>
            <w:tcW w:w="197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F0EC2" w:rsidRDefault="008F0EC2" w:rsidP="008F0EC2">
            <w:pPr>
              <w:jc w:val="center"/>
            </w:pPr>
            <w:r w:rsidRPr="0011548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  <w:vAlign w:val="center"/>
          </w:tcPr>
          <w:p w:rsidR="008F0EC2" w:rsidRPr="00DD3DAF" w:rsidRDefault="008F0EC2" w:rsidP="008F0EC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3B6E9F" w:rsidRPr="00DD3DAF" w:rsidTr="00605DDC">
        <w:trPr>
          <w:trHeight w:val="617"/>
        </w:trPr>
        <w:tc>
          <w:tcPr>
            <w:tcW w:w="5128" w:type="dxa"/>
            <w:gridSpan w:val="2"/>
            <w:vAlign w:val="center"/>
          </w:tcPr>
          <w:p w:rsidR="003B6E9F" w:rsidRPr="00DD3DAF" w:rsidRDefault="003B6E9F" w:rsidP="008F7F53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ИТОГО</w:t>
            </w:r>
            <w:r w:rsidRPr="00DD3DAF">
              <w:rPr>
                <w:rFonts w:cs="Times New Roman"/>
                <w:sz w:val="24"/>
                <w:szCs w:val="24"/>
                <w:lang w:val="ru-RU"/>
              </w:rPr>
              <w:t xml:space="preserve"> Муниципальное</w:t>
            </w:r>
          </w:p>
          <w:p w:rsidR="003B6E9F" w:rsidRPr="00DD3DAF" w:rsidRDefault="003B6E9F" w:rsidP="008F7F53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sz w:val="24"/>
                <w:szCs w:val="24"/>
                <w:lang w:val="ru-RU"/>
              </w:rPr>
              <w:t>образование:</w:t>
            </w:r>
          </w:p>
        </w:tc>
        <w:tc>
          <w:tcPr>
            <w:tcW w:w="1978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9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8" w:type="dxa"/>
          </w:tcPr>
          <w:p w:rsidR="003B6E9F" w:rsidRDefault="003B6E9F" w:rsidP="003B6E9F">
            <w:pPr>
              <w:jc w:val="center"/>
            </w:pPr>
            <w:r w:rsidRPr="006354E0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Примечание: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«ОКСИОН» - общероссийская комплексная система информирования и оповещения населения в местах массового пребывания людей;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«ПУОН» - пункты уличного информирования и оповещения населения;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«ПИОН» - пункты информирования и оповещения населения в зданиях с массовым пребыванием людей;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«МКИОН» - мобильные комплексы информирования и оповещения населения;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«ТК» - терминальный комплекс ОКСИОН;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«Проживающее в НП» - проживающее или осуществляющее хозяйственную деятельность в населенном пункте.</w:t>
      </w:r>
    </w:p>
    <w:p w:rsidR="00603FF2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p w:rsidR="00554071" w:rsidRDefault="00554071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p w:rsidR="00632D04" w:rsidRDefault="00632D04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2D04" w:rsidRDefault="00632D04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2D04" w:rsidRDefault="00632D04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CE8" w:rsidRPr="00DD3DAF" w:rsidRDefault="00F54CE8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8"/>
          <w:lang w:val="ru-RU"/>
        </w:rPr>
        <w:t>1.7 Системы отображения информации (отображающие поверхности) в местах массового скопления людей:</w:t>
      </w:r>
    </w:p>
    <w:p w:rsidR="005F39AF" w:rsidRPr="00DD3DAF" w:rsidRDefault="005F39AF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CE8" w:rsidRPr="00DD3DAF" w:rsidRDefault="00F54CE8" w:rsidP="00086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>всего необходимо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1BD8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341BD8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1BD8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0,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из них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уличных конструкций,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9AF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внутри зданий. включая:</w:t>
      </w:r>
    </w:p>
    <w:p w:rsidR="00F54CE8" w:rsidRPr="00DD3DAF" w:rsidRDefault="00F54CE8" w:rsidP="00086D02">
      <w:pPr>
        <w:tabs>
          <w:tab w:val="left" w:pos="26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>на автомобильных вокзалах необходимо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41BD8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341BD8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имеется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41BD8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341BD8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из них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F39AF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уличных конструкций,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9AF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- внутри зданий;</w:t>
      </w:r>
    </w:p>
    <w:p w:rsidR="005F39AF" w:rsidRPr="00DD3DAF" w:rsidRDefault="00F54CE8" w:rsidP="00086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на железнодорожных вокзалах </w:t>
      </w:r>
      <w:r w:rsidR="00341BD8" w:rsidRPr="00DD3DAF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341B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1BD8" w:rsidRPr="00DD3DAF">
        <w:rPr>
          <w:rFonts w:ascii="Times New Roman" w:hAnsi="Times New Roman" w:cs="Times New Roman"/>
          <w:sz w:val="28"/>
          <w:szCs w:val="28"/>
          <w:lang w:val="ru-RU"/>
        </w:rPr>
        <w:t>имеется</w:t>
      </w:r>
      <w:r w:rsidR="00341B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из них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уличных </w:t>
      </w:r>
      <w:r w:rsidR="00341BD8" w:rsidRPr="00DD3DAF">
        <w:rPr>
          <w:rFonts w:ascii="Times New Roman" w:hAnsi="Times New Roman" w:cs="Times New Roman"/>
          <w:sz w:val="28"/>
          <w:szCs w:val="28"/>
          <w:lang w:val="ru-RU"/>
        </w:rPr>
        <w:t>конструкций</w:t>
      </w:r>
      <w:r w:rsidR="00341B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- внутри зданий;</w:t>
      </w:r>
    </w:p>
    <w:p w:rsidR="00F54CE8" w:rsidRPr="00DD3DAF" w:rsidRDefault="00F54CE8" w:rsidP="00086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на стадионах 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5F39AF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41BD8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341BD8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имеется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1BD8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341BD8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из них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уличных конструкций,</w:t>
      </w:r>
      <w:r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9AF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- внутри зданий;</w:t>
      </w:r>
    </w:p>
    <w:p w:rsidR="00F54CE8" w:rsidRPr="00DD3DAF" w:rsidRDefault="00F54CE8" w:rsidP="00086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ab/>
        <w:t>других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местах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(крупных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рынках,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парках,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ab/>
        <w:t>зрелищных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ab/>
        <w:t>объектах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т.д.)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необходимо,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меется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1BD8"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341BD8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из них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уличных конструкций,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- внутри зданий.</w:t>
      </w:r>
    </w:p>
    <w:p w:rsidR="00F54CE8" w:rsidRPr="00DD3DAF" w:rsidRDefault="00F54CE8" w:rsidP="00086D02">
      <w:pPr>
        <w:tabs>
          <w:tab w:val="left" w:pos="26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Заключено соглашений с </w:t>
      </w:r>
      <w:r w:rsidR="005F39AF" w:rsidRPr="00DD3DAF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_____________ организациями по использованию систем отображения информации (отображающих поверхностей).</w:t>
      </w:r>
    </w:p>
    <w:p w:rsidR="00603FF2" w:rsidRPr="00DD3DAF" w:rsidRDefault="00603FF2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p w:rsidR="00603FF2" w:rsidRPr="00DD3DAF" w:rsidRDefault="005F39AF" w:rsidP="00086D02">
      <w:pPr>
        <w:pStyle w:val="a3"/>
        <w:ind w:left="0"/>
        <w:jc w:val="center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b/>
          <w:sz w:val="28"/>
          <w:szCs w:val="28"/>
          <w:lang w:val="ru-RU"/>
        </w:rPr>
        <w:t>2. Техническая характеристика системы оповещения населения.</w:t>
      </w:r>
    </w:p>
    <w:p w:rsidR="00603FF2" w:rsidRPr="00DD3DAF" w:rsidRDefault="005F39AF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DD3DAF">
        <w:rPr>
          <w:rFonts w:cs="Times New Roman"/>
          <w:b/>
          <w:sz w:val="28"/>
          <w:szCs w:val="28"/>
          <w:lang w:val="ru-RU"/>
        </w:rPr>
        <w:t>2.1 Тип технических средств оповещения, используемых в системе оповещения (перечень):</w:t>
      </w:r>
    </w:p>
    <w:p w:rsidR="005F39AF" w:rsidRPr="00DD3DAF" w:rsidRDefault="005F39AF" w:rsidP="00086D0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554071" w:rsidRPr="00554071" w:rsidRDefault="005F39AF" w:rsidP="00086D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4071">
        <w:rPr>
          <w:rFonts w:ascii="Times New Roman" w:eastAsia="Times New Roman" w:hAnsi="Times New Roman" w:cs="Times New Roman"/>
          <w:sz w:val="28"/>
          <w:szCs w:val="28"/>
          <w:lang w:val="ru-RU"/>
        </w:rPr>
        <w:t>КПАСО – Марс-Арсенал в составе</w:t>
      </w:r>
      <w:r w:rsidR="00554071" w:rsidRPr="0055407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4071" w:rsidRDefault="005F39AF" w:rsidP="00086D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262C">
        <w:rPr>
          <w:rFonts w:ascii="Times New Roman" w:eastAsia="Times New Roman" w:hAnsi="Times New Roman" w:cs="Times New Roman"/>
          <w:sz w:val="28"/>
          <w:szCs w:val="28"/>
          <w:lang w:val="ru-RU"/>
        </w:rPr>
        <w:t>ЦП – М</w:t>
      </w:r>
      <w:r w:rsidR="0031406A" w:rsidRPr="00BF26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554071" w:rsidRPr="00BF2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1 шт.;</w:t>
      </w:r>
    </w:p>
    <w:p w:rsidR="00A27F39" w:rsidRDefault="00A27F39" w:rsidP="00086D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ТКС – 1 шт.;</w:t>
      </w:r>
    </w:p>
    <w:p w:rsidR="00BF262C" w:rsidRPr="00BF262C" w:rsidRDefault="00BC7B26" w:rsidP="00086D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БАО</w:t>
      </w:r>
      <w:r w:rsidR="00BF262C" w:rsidRPr="00BF2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1D1F0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="00BF262C" w:rsidRPr="00BF2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E334E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F262C" w:rsidRPr="00BF2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шт.;</w:t>
      </w:r>
    </w:p>
    <w:p w:rsidR="00C069FA" w:rsidRPr="00DD3DAF" w:rsidRDefault="00C069FA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p w:rsidR="005F39AF" w:rsidRPr="00DD3DAF" w:rsidRDefault="005F39AF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8"/>
          <w:lang w:val="ru-RU"/>
        </w:rPr>
        <w:t>2.2 Обеспечение автоматического (автоматизированного) режима системы оповещения (да/нет):</w:t>
      </w:r>
    </w:p>
    <w:p w:rsidR="005F39AF" w:rsidRPr="00DD3DAF" w:rsidRDefault="005F39AF" w:rsidP="00086D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F39AF" w:rsidRPr="00DD3DAF" w:rsidRDefault="005F39AF" w:rsidP="00086D02">
      <w:pPr>
        <w:tabs>
          <w:tab w:val="left" w:pos="10777"/>
        </w:tabs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>из административного центра субъекта Российской Федерации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ДА</w:t>
      </w:r>
      <w:r w:rsidR="004D7A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(указать название и принадлежность пункта управления);</w:t>
      </w:r>
    </w:p>
    <w:p w:rsidR="005F39AF" w:rsidRPr="00DD3DAF" w:rsidRDefault="005F39AF" w:rsidP="00086D02">
      <w:pPr>
        <w:tabs>
          <w:tab w:val="left" w:pos="6908"/>
          <w:tab w:val="left" w:pos="9301"/>
        </w:tabs>
        <w:ind w:hanging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72F">
        <w:rPr>
          <w:rFonts w:ascii="Times New Roman" w:hAnsi="Times New Roman" w:cs="Times New Roman"/>
          <w:sz w:val="28"/>
          <w:szCs w:val="28"/>
          <w:lang w:val="ru-RU"/>
        </w:rPr>
        <w:t>из загородной зоны субъекта Российской Федерации</w:t>
      </w:r>
      <w:r w:rsidR="004D7A0A" w:rsidRPr="008E2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72F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 xml:space="preserve">Объект </w:t>
      </w:r>
      <w:r w:rsidR="00413481" w:rsidRPr="008E272F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58</w:t>
      </w:r>
      <w:r w:rsidRPr="008E272F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 xml:space="preserve"> Правительства </w:t>
      </w:r>
      <w:r w:rsidR="00413481" w:rsidRPr="008E272F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Ленинградской</w:t>
      </w:r>
      <w:r w:rsidRPr="008E272F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 xml:space="preserve"> области</w:t>
      </w:r>
      <w:r w:rsidR="008E272F" w:rsidRPr="008E272F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="008E272F" w:rsidRPr="008E272F">
        <w:rPr>
          <w:rFonts w:ascii="Times New Roman" w:hAnsi="Times New Roman" w:cs="Times New Roman"/>
          <w:sz w:val="28"/>
          <w:szCs w:val="28"/>
          <w:lang w:val="ru-RU"/>
        </w:rPr>
        <w:t xml:space="preserve">(да/нет): </w:t>
      </w:r>
      <w:r w:rsidR="008E272F" w:rsidRPr="008E272F">
        <w:rPr>
          <w:rFonts w:ascii="Times New Roman" w:hAnsi="Times New Roman" w:cs="Times New Roman"/>
          <w:sz w:val="28"/>
          <w:szCs w:val="28"/>
          <w:u w:val="single"/>
          <w:lang w:val="ru-RU"/>
        </w:rPr>
        <w:t>ДА</w:t>
      </w:r>
      <w:r w:rsidRPr="008E27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F39AF" w:rsidRPr="00DD3DAF" w:rsidRDefault="005F39AF" w:rsidP="00086D02">
      <w:pPr>
        <w:tabs>
          <w:tab w:val="left" w:pos="6908"/>
          <w:tab w:val="left" w:pos="9301"/>
        </w:tabs>
        <w:ind w:hanging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>с подвижного пункта управления -</w:t>
      </w:r>
      <w:r w:rsidR="003B6E9F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39AF" w:rsidRPr="00DD3DAF" w:rsidRDefault="005F39AF" w:rsidP="00086D02">
      <w:pPr>
        <w:tabs>
          <w:tab w:val="left" w:pos="13701"/>
        </w:tabs>
        <w:ind w:hanging="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>Взаимное автоматическое (автоматизированное) уведомление пунктов управления (да/нет):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ДА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39AF" w:rsidRPr="00DD3DAF" w:rsidRDefault="005F39AF" w:rsidP="00086D02">
      <w:pPr>
        <w:tabs>
          <w:tab w:val="left" w:pos="13701"/>
        </w:tabs>
        <w:ind w:hanging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sz w:val="28"/>
          <w:szCs w:val="28"/>
          <w:lang w:val="ru-RU"/>
        </w:rPr>
        <w:t>Для МСО</w:t>
      </w:r>
      <w:r w:rsidR="00EE282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- прием сигналов оповещения и экстренной информации от РСО</w:t>
      </w:r>
      <w:r w:rsidR="008C019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 xml:space="preserve"> (да/нет):</w:t>
      </w:r>
      <w:r w:rsidR="004D7A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DAF">
        <w:rPr>
          <w:rFonts w:ascii="Times New Roman" w:hAnsi="Times New Roman" w:cs="Times New Roman"/>
          <w:sz w:val="28"/>
          <w:szCs w:val="28"/>
          <w:u w:val="single"/>
          <w:lang w:val="ru-RU"/>
        </w:rPr>
        <w:t>ДА</w:t>
      </w:r>
      <w:r w:rsidRPr="00DD3D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5BBD" w:rsidRPr="00DD3DAF" w:rsidRDefault="00A85BBD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p w:rsidR="000F424D" w:rsidRDefault="000F424D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A27F39" w:rsidRPr="00257F68" w:rsidRDefault="00A27F39" w:rsidP="00257F68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br w:type="page"/>
      </w:r>
      <w:r w:rsidRPr="00257F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2.3 Количество используемых в системе оповещения населения оконечных средств оповещения</w:t>
      </w:r>
    </w:p>
    <w:p w:rsidR="00A27F39" w:rsidRPr="00DD3DAF" w:rsidRDefault="00A27F39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562" w:type="dxa"/>
        <w:tblLook w:val="04A0"/>
      </w:tblPr>
      <w:tblGrid>
        <w:gridCol w:w="1883"/>
        <w:gridCol w:w="4203"/>
        <w:gridCol w:w="2693"/>
        <w:gridCol w:w="3118"/>
        <w:gridCol w:w="3261"/>
        <w:gridCol w:w="1842"/>
        <w:gridCol w:w="2435"/>
        <w:gridCol w:w="2079"/>
      </w:tblGrid>
      <w:tr w:rsidR="00C45821" w:rsidRPr="00CF4DB9" w:rsidTr="00C45821">
        <w:trPr>
          <w:trHeight w:val="886"/>
          <w:tblHeader/>
        </w:trPr>
        <w:tc>
          <w:tcPr>
            <w:tcW w:w="1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Муниципальные образования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Количество электрических, электронных сирен и мощных акустических систем в автоматизированном режиме</w:t>
            </w:r>
          </w:p>
        </w:tc>
        <w:tc>
          <w:tcPr>
            <w:tcW w:w="4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Количество электромеханических сирен в ручном режиме</w:t>
            </w:r>
          </w:p>
        </w:tc>
      </w:tr>
      <w:tr w:rsidR="00C45821" w:rsidRPr="00DD3DAF" w:rsidTr="00C45821">
        <w:trPr>
          <w:tblHeader/>
        </w:trPr>
        <w:tc>
          <w:tcPr>
            <w:tcW w:w="1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необходимых по ПСД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включенных в РСО</w:t>
            </w:r>
            <w:r w:rsidR="008C0199">
              <w:rPr>
                <w:rFonts w:cs="Times New Roman"/>
                <w:b/>
                <w:sz w:val="24"/>
                <w:szCs w:val="24"/>
                <w:lang w:val="ru-RU"/>
              </w:rPr>
              <w:t>Н</w:t>
            </w: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 xml:space="preserve"> (МСО</w:t>
            </w:r>
            <w:r w:rsidR="00216CFE">
              <w:rPr>
                <w:rFonts w:cs="Times New Roman"/>
                <w:b/>
                <w:sz w:val="24"/>
                <w:szCs w:val="24"/>
                <w:lang w:val="ru-RU"/>
              </w:rPr>
              <w:t>Н</w:t>
            </w: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неисправных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исправных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неисправных</w:t>
            </w:r>
          </w:p>
        </w:tc>
      </w:tr>
      <w:tr w:rsidR="00C45821" w:rsidRPr="00DD3DAF" w:rsidTr="00C45821">
        <w:trPr>
          <w:tblHeader/>
        </w:trPr>
        <w:tc>
          <w:tcPr>
            <w:tcW w:w="1883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03" w:type="dxa"/>
            <w:vAlign w:val="center"/>
          </w:tcPr>
          <w:p w:rsidR="00C45821" w:rsidRPr="00DD3DAF" w:rsidRDefault="00605DDC" w:rsidP="00086D02">
            <w:pPr>
              <w:pStyle w:val="a3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val="ru-RU"/>
              </w:rPr>
              <w:t>Старопольское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 сельское поселение</w:t>
            </w:r>
          </w:p>
        </w:tc>
        <w:tc>
          <w:tcPr>
            <w:tcW w:w="2693" w:type="dxa"/>
            <w:vAlign w:val="center"/>
          </w:tcPr>
          <w:p w:rsidR="00C45821" w:rsidRPr="00DD3DAF" w:rsidRDefault="00605DDC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079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D1F0A" w:rsidRPr="00DD3DAF" w:rsidTr="00624DBF">
        <w:trPr>
          <w:tblHeader/>
        </w:trPr>
        <w:tc>
          <w:tcPr>
            <w:tcW w:w="1883" w:type="dxa"/>
            <w:vAlign w:val="center"/>
          </w:tcPr>
          <w:p w:rsidR="001D1F0A" w:rsidRPr="00D32B96" w:rsidRDefault="001D1F0A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A0D8E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03" w:type="dxa"/>
            <w:vAlign w:val="center"/>
          </w:tcPr>
          <w:p w:rsidR="001D1F0A" w:rsidRPr="00DD3DAF" w:rsidRDefault="001D1F0A" w:rsidP="001D1F0A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Cs/>
                <w:sz w:val="24"/>
                <w:szCs w:val="24"/>
                <w:lang w:val="ru-RU"/>
              </w:rPr>
              <w:t>д. Старополье</w:t>
            </w:r>
          </w:p>
        </w:tc>
        <w:tc>
          <w:tcPr>
            <w:tcW w:w="2693" w:type="dxa"/>
            <w:vAlign w:val="center"/>
          </w:tcPr>
          <w:p w:rsidR="001D1F0A" w:rsidRPr="00605DDC" w:rsidRDefault="001D1F0A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1D1F0A" w:rsidRPr="000F424D" w:rsidRDefault="001D1F0A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vAlign w:val="center"/>
          </w:tcPr>
          <w:p w:rsidR="001D1F0A" w:rsidRPr="000F424D" w:rsidRDefault="001D1F0A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1D1F0A" w:rsidRPr="00DD3DAF" w:rsidRDefault="001D1F0A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  <w:vAlign w:val="center"/>
          </w:tcPr>
          <w:p w:rsidR="001D1F0A" w:rsidRPr="00DD3DAF" w:rsidRDefault="001D1F0A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  <w:vAlign w:val="center"/>
          </w:tcPr>
          <w:p w:rsidR="001D1F0A" w:rsidRPr="00DD3DAF" w:rsidRDefault="001D1F0A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D32B96" w:rsidRDefault="005946B4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03" w:type="dxa"/>
            <w:vAlign w:val="center"/>
          </w:tcPr>
          <w:p w:rsidR="005946B4" w:rsidRPr="00DD3DAF" w:rsidRDefault="005946B4" w:rsidP="001D1F0A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Cs/>
                <w:sz w:val="24"/>
                <w:szCs w:val="24"/>
                <w:lang w:val="ru-RU"/>
              </w:rPr>
              <w:t>д. Овсище</w:t>
            </w:r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FA0D8E" w:rsidRDefault="005946B4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03" w:type="dxa"/>
            <w:vAlign w:val="center"/>
          </w:tcPr>
          <w:p w:rsidR="005946B4" w:rsidRPr="00DD3DAF" w:rsidRDefault="005946B4" w:rsidP="001D1F0A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Cs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D1F0A">
              <w:rPr>
                <w:rFonts w:cs="Times New Roman"/>
                <w:bCs/>
                <w:sz w:val="24"/>
                <w:szCs w:val="24"/>
                <w:lang w:val="ru-RU"/>
              </w:rPr>
              <w:t>Кологриво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FA0D8E" w:rsidRDefault="005946B4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03" w:type="dxa"/>
            <w:vAlign w:val="center"/>
          </w:tcPr>
          <w:p w:rsidR="005946B4" w:rsidRPr="00DD3DAF" w:rsidRDefault="005946B4" w:rsidP="001D1F0A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Cs/>
                <w:sz w:val="24"/>
                <w:szCs w:val="24"/>
                <w:lang w:val="ru-RU"/>
              </w:rPr>
              <w:t>д. Замошье</w:t>
            </w:r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FA0D8E" w:rsidRDefault="005946B4" w:rsidP="001D1F0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03" w:type="dxa"/>
            <w:vAlign w:val="center"/>
          </w:tcPr>
          <w:p w:rsidR="005946B4" w:rsidRPr="00DD3DAF" w:rsidRDefault="005946B4" w:rsidP="001D1F0A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д. </w:t>
            </w:r>
            <w:r w:rsidRPr="001D1F0A">
              <w:rPr>
                <w:rFonts w:cs="Times New Roman"/>
                <w:bCs/>
                <w:sz w:val="24"/>
                <w:szCs w:val="24"/>
                <w:lang w:val="ru-RU"/>
              </w:rPr>
              <w:t>Поречье</w:t>
            </w:r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22726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D1F0A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</w:t>
            </w:r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Борисова гора</w:t>
            </w:r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Буряжки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Велетово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Деткова Гора</w:t>
            </w:r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Дретно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1D1F0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Дубок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Жаворонок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Зажупанье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Заклепье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Засосье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Заручье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Загорье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Китково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арино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Куреши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Кошелевичи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Козья Гора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Коленец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Лесище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Лосева Гора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Ложголово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Ликовское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Лужки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Марино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Морди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Менюши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Межник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Нарница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Новый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Плешево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Перегреб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Подлесье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енино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Рудница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Рожновье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Растило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Сорокино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Столбово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Соболец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Селково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Струитино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Поле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Усадище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Хотило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Чудская Гора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Шакицы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Говорово</w:t>
            </w:r>
            <w:proofErr w:type="spellEnd"/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5946B4" w:rsidRPr="00DD3DAF" w:rsidTr="003621FF">
        <w:trPr>
          <w:tblHeader/>
        </w:trPr>
        <w:tc>
          <w:tcPr>
            <w:tcW w:w="1883" w:type="dxa"/>
            <w:vAlign w:val="center"/>
          </w:tcPr>
          <w:p w:rsidR="005946B4" w:rsidRPr="001D1F0A" w:rsidRDefault="005946B4" w:rsidP="00605DDC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4203" w:type="dxa"/>
            <w:vAlign w:val="center"/>
          </w:tcPr>
          <w:p w:rsidR="005946B4" w:rsidRPr="001D1F0A" w:rsidRDefault="005946B4" w:rsidP="00605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Данилово</w:t>
            </w:r>
          </w:p>
        </w:tc>
        <w:tc>
          <w:tcPr>
            <w:tcW w:w="2693" w:type="dxa"/>
            <w:vAlign w:val="center"/>
          </w:tcPr>
          <w:p w:rsidR="005946B4" w:rsidRDefault="005946B4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</w:tcPr>
          <w:p w:rsidR="005946B4" w:rsidRDefault="005946B4" w:rsidP="005946B4">
            <w:pPr>
              <w:jc w:val="center"/>
            </w:pPr>
            <w:r w:rsidRPr="007D7E1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0C416A" w:rsidRPr="00DD3DAF" w:rsidTr="00C45821">
        <w:trPr>
          <w:tblHeader/>
        </w:trPr>
        <w:tc>
          <w:tcPr>
            <w:tcW w:w="6086" w:type="dxa"/>
            <w:gridSpan w:val="2"/>
            <w:vAlign w:val="center"/>
          </w:tcPr>
          <w:p w:rsidR="000C416A" w:rsidRPr="00DD3DAF" w:rsidRDefault="000C416A" w:rsidP="000C416A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b/>
                <w:sz w:val="24"/>
                <w:szCs w:val="24"/>
                <w:lang w:val="ru-RU"/>
              </w:rPr>
              <w:t>ИТОГО</w:t>
            </w:r>
            <w:r w:rsidRPr="00DD3DAF">
              <w:rPr>
                <w:rFonts w:cs="Times New Roman"/>
                <w:sz w:val="24"/>
                <w:szCs w:val="24"/>
                <w:lang w:val="ru-RU"/>
              </w:rPr>
              <w:t xml:space="preserve"> Муниципальное</w:t>
            </w:r>
          </w:p>
          <w:p w:rsidR="000C416A" w:rsidRPr="00DD3DAF" w:rsidRDefault="000C416A" w:rsidP="000C416A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sz w:val="24"/>
                <w:szCs w:val="24"/>
                <w:lang w:val="ru-RU"/>
              </w:rPr>
              <w:t>образование:</w:t>
            </w:r>
          </w:p>
        </w:tc>
        <w:tc>
          <w:tcPr>
            <w:tcW w:w="2693" w:type="dxa"/>
            <w:vAlign w:val="center"/>
          </w:tcPr>
          <w:p w:rsidR="000C416A" w:rsidRPr="008C0199" w:rsidRDefault="000C416A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0C416A" w:rsidRPr="000F424D" w:rsidRDefault="00624DBF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vAlign w:val="center"/>
          </w:tcPr>
          <w:p w:rsidR="000C416A" w:rsidRPr="000F424D" w:rsidRDefault="00624DBF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vAlign w:val="center"/>
          </w:tcPr>
          <w:p w:rsidR="000C416A" w:rsidRPr="00DD3DAF" w:rsidRDefault="000C416A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35" w:type="dxa"/>
            <w:vAlign w:val="center"/>
          </w:tcPr>
          <w:p w:rsidR="000C416A" w:rsidRPr="00DD3DAF" w:rsidRDefault="000C416A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9" w:type="dxa"/>
            <w:vAlign w:val="center"/>
          </w:tcPr>
          <w:p w:rsidR="000C416A" w:rsidRPr="00DD3DAF" w:rsidRDefault="000C416A" w:rsidP="000C416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C45821" w:rsidRPr="00DD3DAF" w:rsidRDefault="00C45821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p w:rsidR="00C45821" w:rsidRPr="00DD3DAF" w:rsidRDefault="00C45821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Примечание:</w:t>
      </w:r>
    </w:p>
    <w:p w:rsidR="008C0199" w:rsidRDefault="00C45821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«РСО</w:t>
      </w:r>
      <w:r w:rsidR="008C0199">
        <w:rPr>
          <w:rFonts w:cs="Times New Roman"/>
          <w:sz w:val="28"/>
          <w:szCs w:val="28"/>
          <w:lang w:val="ru-RU"/>
        </w:rPr>
        <w:t>Н</w:t>
      </w:r>
      <w:r w:rsidRPr="00DD3DAF">
        <w:rPr>
          <w:rFonts w:cs="Times New Roman"/>
          <w:sz w:val="28"/>
          <w:szCs w:val="28"/>
          <w:lang w:val="ru-RU"/>
        </w:rPr>
        <w:t>» - региональная система оповещения</w:t>
      </w:r>
      <w:r w:rsidR="008C0199">
        <w:rPr>
          <w:rFonts w:cs="Times New Roman"/>
          <w:sz w:val="28"/>
          <w:szCs w:val="28"/>
          <w:lang w:val="ru-RU"/>
        </w:rPr>
        <w:t xml:space="preserve"> населения</w:t>
      </w:r>
      <w:r w:rsidRPr="00DD3DAF">
        <w:rPr>
          <w:rFonts w:cs="Times New Roman"/>
          <w:sz w:val="28"/>
          <w:szCs w:val="28"/>
          <w:lang w:val="ru-RU"/>
        </w:rPr>
        <w:t xml:space="preserve">; </w:t>
      </w:r>
    </w:p>
    <w:p w:rsidR="00C45821" w:rsidRPr="00DD3DAF" w:rsidRDefault="00C45821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«МСО</w:t>
      </w:r>
      <w:r w:rsidR="00EE2820">
        <w:rPr>
          <w:rFonts w:cs="Times New Roman"/>
          <w:sz w:val="28"/>
          <w:szCs w:val="28"/>
          <w:lang w:val="ru-RU"/>
        </w:rPr>
        <w:t>Н</w:t>
      </w:r>
      <w:r w:rsidRPr="00DD3DAF">
        <w:rPr>
          <w:rFonts w:cs="Times New Roman"/>
          <w:sz w:val="28"/>
          <w:szCs w:val="28"/>
          <w:lang w:val="ru-RU"/>
        </w:rPr>
        <w:t>» - муниципальная система оповещения</w:t>
      </w:r>
      <w:r w:rsidR="00EE2820">
        <w:rPr>
          <w:rFonts w:cs="Times New Roman"/>
          <w:sz w:val="28"/>
          <w:szCs w:val="28"/>
          <w:lang w:val="ru-RU"/>
        </w:rPr>
        <w:t xml:space="preserve"> населения</w:t>
      </w:r>
      <w:r w:rsidRPr="00DD3DAF">
        <w:rPr>
          <w:rFonts w:cs="Times New Roman"/>
          <w:sz w:val="28"/>
          <w:szCs w:val="28"/>
          <w:lang w:val="ru-RU"/>
        </w:rPr>
        <w:t>;</w:t>
      </w:r>
    </w:p>
    <w:p w:rsidR="00603FF2" w:rsidRPr="00DD3DAF" w:rsidRDefault="00C45821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DD3DAF">
        <w:rPr>
          <w:rFonts w:cs="Times New Roman"/>
          <w:sz w:val="28"/>
          <w:szCs w:val="28"/>
          <w:lang w:val="ru-RU"/>
        </w:rPr>
        <w:t>«ПСД» - проектно-сметная документация.</w:t>
      </w:r>
    </w:p>
    <w:p w:rsidR="004973D3" w:rsidRPr="00DD3DAF" w:rsidRDefault="004973D3" w:rsidP="00086D02">
      <w:pPr>
        <w:pStyle w:val="a3"/>
        <w:ind w:left="0"/>
        <w:rPr>
          <w:rFonts w:cs="Times New Roman"/>
          <w:sz w:val="28"/>
          <w:szCs w:val="28"/>
          <w:lang w:val="ru-RU"/>
        </w:rPr>
      </w:pPr>
    </w:p>
    <w:p w:rsidR="00603FF2" w:rsidRPr="00DD3DAF" w:rsidRDefault="00C45821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DD3DAF">
        <w:rPr>
          <w:rFonts w:cs="Times New Roman"/>
          <w:b/>
          <w:sz w:val="28"/>
          <w:szCs w:val="28"/>
          <w:lang w:val="ru-RU"/>
        </w:rPr>
        <w:t>2.4 Места установки технических средств оповещения</w:t>
      </w:r>
    </w:p>
    <w:p w:rsidR="00C45821" w:rsidRPr="00DD3DAF" w:rsidRDefault="00C45821" w:rsidP="00086D02">
      <w:pPr>
        <w:pStyle w:val="a3"/>
        <w:ind w:left="0"/>
        <w:rPr>
          <w:rFonts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987"/>
        <w:gridCol w:w="7503"/>
        <w:gridCol w:w="4754"/>
        <w:gridCol w:w="4415"/>
        <w:gridCol w:w="4417"/>
      </w:tblGrid>
      <w:tr w:rsidR="00C45821" w:rsidRPr="00DD3DAF" w:rsidTr="00DD3DAF">
        <w:trPr>
          <w:trHeight w:val="906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cs="Times New Roman"/>
                <w:b/>
                <w:sz w:val="28"/>
                <w:szCs w:val="28"/>
                <w:lang w:val="ru-RU"/>
              </w:rPr>
              <w:t>№</w:t>
            </w:r>
          </w:p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D3DAF">
              <w:rPr>
                <w:rFonts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r w:rsidRPr="00DD3DAF">
              <w:rPr>
                <w:rFonts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DD3DAF">
              <w:rPr>
                <w:rFonts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cs="Times New Roman"/>
                <w:b/>
                <w:sz w:val="28"/>
                <w:szCs w:val="28"/>
                <w:lang w:val="ru-RU"/>
              </w:rPr>
              <w:t>Наименование объектов, где установлены технические средства оповещения</w:t>
            </w:r>
          </w:p>
        </w:tc>
        <w:tc>
          <w:tcPr>
            <w:tcW w:w="4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cs="Times New Roman"/>
                <w:b/>
                <w:sz w:val="28"/>
                <w:szCs w:val="28"/>
                <w:lang w:val="ru-RU"/>
              </w:rPr>
              <w:t>Всего объектов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cs="Times New Roman"/>
                <w:b/>
                <w:sz w:val="28"/>
                <w:szCs w:val="28"/>
                <w:lang w:val="ru-RU"/>
              </w:rPr>
              <w:t>Количество технических средств оповещения</w:t>
            </w: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cs="Times New Roman"/>
                <w:b/>
                <w:sz w:val="28"/>
                <w:szCs w:val="28"/>
                <w:lang w:val="ru-RU"/>
              </w:rPr>
              <w:t>Наименование технических средств оповещения</w:t>
            </w:r>
          </w:p>
        </w:tc>
      </w:tr>
      <w:tr w:rsidR="00C45821" w:rsidRPr="00F55DA8" w:rsidTr="00DD3DAF"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:rsidR="00C45821" w:rsidRPr="00006218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006218">
              <w:rPr>
                <w:rFonts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03" w:type="dxa"/>
            <w:tcBorders>
              <w:top w:val="single" w:sz="12" w:space="0" w:color="auto"/>
            </w:tcBorders>
            <w:vAlign w:val="center"/>
          </w:tcPr>
          <w:p w:rsidR="00C45821" w:rsidRPr="00DD3DAF" w:rsidRDefault="00DD3DAF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sz w:val="24"/>
                <w:szCs w:val="24"/>
                <w:lang w:val="ru-RU"/>
              </w:rPr>
              <w:t>Крыши зданий и сооружений, вышки, столбы</w:t>
            </w:r>
          </w:p>
        </w:tc>
        <w:tc>
          <w:tcPr>
            <w:tcW w:w="4754" w:type="dxa"/>
            <w:tcBorders>
              <w:top w:val="single" w:sz="12" w:space="0" w:color="auto"/>
            </w:tcBorders>
            <w:vAlign w:val="center"/>
          </w:tcPr>
          <w:p w:rsidR="00C45821" w:rsidRPr="000F424D" w:rsidRDefault="00624DBF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5" w:type="dxa"/>
            <w:tcBorders>
              <w:top w:val="single" w:sz="12" w:space="0" w:color="auto"/>
            </w:tcBorders>
            <w:vAlign w:val="center"/>
          </w:tcPr>
          <w:p w:rsidR="00C45821" w:rsidRPr="000F424D" w:rsidRDefault="00624DBF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7" w:type="dxa"/>
            <w:tcBorders>
              <w:top w:val="single" w:sz="12" w:space="0" w:color="auto"/>
            </w:tcBorders>
            <w:vAlign w:val="center"/>
          </w:tcPr>
          <w:p w:rsidR="00BC7B26" w:rsidRPr="00DD45EE" w:rsidRDefault="00BC7B26" w:rsidP="00F218AA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31406A">
              <w:rPr>
                <w:rFonts w:cs="Times New Roman"/>
                <w:sz w:val="24"/>
                <w:szCs w:val="24"/>
                <w:lang w:val="ru-RU"/>
              </w:rPr>
              <w:t>БАО-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31406A">
              <w:rPr>
                <w:rFonts w:cs="Times New Roman"/>
                <w:sz w:val="24"/>
                <w:szCs w:val="24"/>
                <w:lang w:val="ru-RU"/>
              </w:rPr>
              <w:t>00</w:t>
            </w:r>
          </w:p>
        </w:tc>
      </w:tr>
      <w:tr w:rsidR="00C45821" w:rsidRPr="00F55DA8" w:rsidTr="00DD3DAF">
        <w:tc>
          <w:tcPr>
            <w:tcW w:w="987" w:type="dxa"/>
            <w:vAlign w:val="center"/>
          </w:tcPr>
          <w:p w:rsidR="00C45821" w:rsidRPr="00006218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006218">
              <w:rPr>
                <w:rFonts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503" w:type="dxa"/>
            <w:vAlign w:val="center"/>
          </w:tcPr>
          <w:p w:rsidR="00C45821" w:rsidRPr="00DD3DAF" w:rsidRDefault="00DD3DAF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sz w:val="24"/>
                <w:szCs w:val="24"/>
                <w:lang w:val="ru-RU"/>
              </w:rPr>
              <w:t>Места массового пребывания людей (вокзалы, театры, торговые центры и т.д.)</w:t>
            </w:r>
          </w:p>
        </w:tc>
        <w:tc>
          <w:tcPr>
            <w:tcW w:w="4754" w:type="dxa"/>
            <w:vAlign w:val="center"/>
          </w:tcPr>
          <w:p w:rsidR="00C45821" w:rsidRPr="00DD3DAF" w:rsidRDefault="00F46F5D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15" w:type="dxa"/>
            <w:vAlign w:val="center"/>
          </w:tcPr>
          <w:p w:rsidR="00C45821" w:rsidRPr="00DD3DAF" w:rsidRDefault="00F46F5D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17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45821" w:rsidRPr="00F55DA8" w:rsidTr="00DD3DAF">
        <w:tc>
          <w:tcPr>
            <w:tcW w:w="987" w:type="dxa"/>
            <w:vAlign w:val="center"/>
          </w:tcPr>
          <w:p w:rsidR="00C45821" w:rsidRPr="00006218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006218">
              <w:rPr>
                <w:rFonts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03" w:type="dxa"/>
            <w:vAlign w:val="center"/>
          </w:tcPr>
          <w:p w:rsidR="00C45821" w:rsidRPr="00DD3DAF" w:rsidRDefault="00DD3DAF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sz w:val="24"/>
                <w:szCs w:val="24"/>
                <w:lang w:val="ru-RU"/>
              </w:rPr>
              <w:t>Таксофоны, предназначенные для оказания универсальных услуг телефонной связи с функцией оповещения</w:t>
            </w:r>
          </w:p>
        </w:tc>
        <w:tc>
          <w:tcPr>
            <w:tcW w:w="4754" w:type="dxa"/>
            <w:vAlign w:val="center"/>
          </w:tcPr>
          <w:p w:rsidR="00C45821" w:rsidRPr="00DD3DAF" w:rsidRDefault="00F46F5D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15" w:type="dxa"/>
            <w:vAlign w:val="center"/>
          </w:tcPr>
          <w:p w:rsidR="00C45821" w:rsidRPr="00DD3DAF" w:rsidRDefault="00F46F5D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17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45821" w:rsidRPr="00DD3DAF" w:rsidTr="00DD3DAF">
        <w:tc>
          <w:tcPr>
            <w:tcW w:w="987" w:type="dxa"/>
            <w:vAlign w:val="center"/>
          </w:tcPr>
          <w:p w:rsidR="00C45821" w:rsidRPr="00006218" w:rsidRDefault="00C45821" w:rsidP="00086D02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006218">
              <w:rPr>
                <w:rFonts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03" w:type="dxa"/>
            <w:vAlign w:val="center"/>
          </w:tcPr>
          <w:p w:rsidR="00C45821" w:rsidRPr="00DD3DAF" w:rsidRDefault="00DD3DAF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D3DAF">
              <w:rPr>
                <w:rFonts w:cs="Times New Roman"/>
                <w:sz w:val="24"/>
                <w:szCs w:val="24"/>
                <w:lang w:val="ru-RU"/>
              </w:rPr>
              <w:t>…………</w:t>
            </w:r>
          </w:p>
        </w:tc>
        <w:tc>
          <w:tcPr>
            <w:tcW w:w="4754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45821" w:rsidRPr="0031406A" w:rsidTr="00DD3DAF">
        <w:tc>
          <w:tcPr>
            <w:tcW w:w="987" w:type="dxa"/>
            <w:vAlign w:val="center"/>
          </w:tcPr>
          <w:p w:rsidR="00C45821" w:rsidRPr="00DD3DAF" w:rsidRDefault="00C45821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503" w:type="dxa"/>
            <w:vAlign w:val="center"/>
          </w:tcPr>
          <w:p w:rsidR="00DD3DAF" w:rsidRPr="00DD3DAF" w:rsidRDefault="00DD3DAF" w:rsidP="00086D02">
            <w:pPr>
              <w:pStyle w:val="a3"/>
              <w:ind w:left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D3DAF">
              <w:rPr>
                <w:rFonts w:cs="Times New Roman"/>
                <w:b/>
                <w:lang w:val="ru-RU"/>
              </w:rPr>
              <w:t xml:space="preserve">ИТОГО </w:t>
            </w:r>
            <w:r w:rsidRPr="00DD3DAF">
              <w:rPr>
                <w:rFonts w:cs="Times New Roman"/>
                <w:lang w:val="ru-RU"/>
              </w:rPr>
              <w:t>за субъект Российской Федерации (муниципальное образование):</w:t>
            </w:r>
          </w:p>
          <w:p w:rsidR="00C45821" w:rsidRPr="00DD3DAF" w:rsidRDefault="00C45821" w:rsidP="00086D02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  <w:vAlign w:val="center"/>
          </w:tcPr>
          <w:p w:rsidR="00C45821" w:rsidRPr="000F424D" w:rsidRDefault="00624DBF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5" w:type="dxa"/>
            <w:vAlign w:val="center"/>
          </w:tcPr>
          <w:p w:rsidR="00C45821" w:rsidRPr="000F424D" w:rsidRDefault="00624DBF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7" w:type="dxa"/>
            <w:vAlign w:val="center"/>
          </w:tcPr>
          <w:p w:rsidR="00C45821" w:rsidRPr="00DD3DAF" w:rsidRDefault="00605DDC" w:rsidP="00086D0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1406A">
              <w:rPr>
                <w:rFonts w:cs="Times New Roman"/>
                <w:sz w:val="24"/>
                <w:szCs w:val="24"/>
                <w:lang w:val="ru-RU"/>
              </w:rPr>
              <w:t>БАО-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31406A">
              <w:rPr>
                <w:rFonts w:cs="Times New Roman"/>
                <w:sz w:val="24"/>
                <w:szCs w:val="24"/>
                <w:lang w:val="ru-RU"/>
              </w:rPr>
              <w:t>00</w:t>
            </w:r>
          </w:p>
        </w:tc>
      </w:tr>
    </w:tbl>
    <w:p w:rsidR="00DD3DAF" w:rsidRPr="00DD3DAF" w:rsidRDefault="00DD3DAF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3DAF" w:rsidRPr="00DD3DAF" w:rsidRDefault="00DD3DAF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DAF">
        <w:rPr>
          <w:rFonts w:ascii="Times New Roman" w:hAnsi="Times New Roman" w:cs="Times New Roman"/>
          <w:b/>
          <w:sz w:val="28"/>
          <w:szCs w:val="28"/>
          <w:lang w:val="ru-RU"/>
        </w:rPr>
        <w:t>2.5 Телеканалы, радиоканалы и сети телерадиовещания (количество), используемые в системе оповещения населения</w:t>
      </w:r>
    </w:p>
    <w:p w:rsidR="00DD3DAF" w:rsidRPr="00DD3DAF" w:rsidRDefault="00DD3DAF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05"/>
        <w:gridCol w:w="3958"/>
        <w:gridCol w:w="1559"/>
        <w:gridCol w:w="1701"/>
        <w:gridCol w:w="2552"/>
        <w:gridCol w:w="2835"/>
        <w:gridCol w:w="1843"/>
        <w:gridCol w:w="1701"/>
        <w:gridCol w:w="1842"/>
        <w:gridCol w:w="1527"/>
        <w:gridCol w:w="1844"/>
        <w:gridCol w:w="9"/>
      </w:tblGrid>
      <w:tr w:rsidR="00DD3DAF" w:rsidRPr="00DD3DAF" w:rsidTr="004D7A0A"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4D7A0A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вещания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телеканалы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радиоканалы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Радиотрансляционная сеть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Радиовеща</w:t>
            </w:r>
            <w:r w:rsidR="004D7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тельные</w:t>
            </w:r>
            <w:proofErr w:type="spellEnd"/>
            <w:proofErr w:type="gram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передатчики</w:t>
            </w: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Телевизи</w:t>
            </w:r>
            <w:r w:rsidR="004D7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онные</w:t>
            </w:r>
            <w:proofErr w:type="spell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передатчи</w:t>
            </w:r>
            <w:r w:rsidR="004D7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  <w:proofErr w:type="spellEnd"/>
          </w:p>
        </w:tc>
        <w:tc>
          <w:tcPr>
            <w:tcW w:w="18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 кабельного вещания</w:t>
            </w:r>
          </w:p>
        </w:tc>
      </w:tr>
      <w:tr w:rsidR="00DD3DAF" w:rsidRPr="00DD3DAF" w:rsidTr="004D7A0A">
        <w:trPr>
          <w:trHeight w:val="272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Узлы приводного вещания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Ретрансляци</w:t>
            </w:r>
            <w:r w:rsidR="004D7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онные</w:t>
            </w:r>
            <w:proofErr w:type="spellEnd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точки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Уличные </w:t>
            </w:r>
            <w:proofErr w:type="spellStart"/>
            <w:proofErr w:type="gramStart"/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громко</w:t>
            </w:r>
            <w:r w:rsidR="004D7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DD3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говорители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3DAF" w:rsidRPr="00DD3DAF" w:rsidTr="004D7A0A">
        <w:trPr>
          <w:trHeight w:val="1404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автоматизированные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неавтоматизированные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AF" w:rsidRPr="00DD3DAF" w:rsidRDefault="00DD3DAF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7A0A" w:rsidRPr="00DD3DAF" w:rsidTr="004D7A0A"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DD3DAF" w:rsidRPr="00006218" w:rsidRDefault="008C0199" w:rsidP="000062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6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58" w:type="dxa"/>
            <w:tcBorders>
              <w:top w:val="single" w:sz="12" w:space="0" w:color="auto"/>
            </w:tcBorders>
          </w:tcPr>
          <w:p w:rsidR="00DD3DAF" w:rsidRPr="004D7A0A" w:rsidRDefault="004D7A0A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 вещания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D3DAF" w:rsidRPr="000F4D1C" w:rsidRDefault="000F4D1C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</w:tcBorders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7A0A" w:rsidRPr="00DD3DAF" w:rsidTr="004D7A0A">
        <w:tc>
          <w:tcPr>
            <w:tcW w:w="705" w:type="dxa"/>
            <w:vAlign w:val="center"/>
          </w:tcPr>
          <w:p w:rsidR="00DD3DAF" w:rsidRPr="00006218" w:rsidRDefault="008C0199" w:rsidP="000062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6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58" w:type="dxa"/>
          </w:tcPr>
          <w:p w:rsidR="00DD3DAF" w:rsidRPr="004D7A0A" w:rsidRDefault="004D7A0A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Регионального вещания</w:t>
            </w:r>
          </w:p>
        </w:tc>
        <w:tc>
          <w:tcPr>
            <w:tcW w:w="1559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DD3DAF" w:rsidRPr="000F4D1C" w:rsidRDefault="000F4D1C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3" w:type="dxa"/>
            <w:gridSpan w:val="2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7A0A" w:rsidRPr="00F55DA8" w:rsidTr="004D7A0A">
        <w:trPr>
          <w:gridAfter w:val="1"/>
          <w:wAfter w:w="9" w:type="dxa"/>
        </w:trPr>
        <w:tc>
          <w:tcPr>
            <w:tcW w:w="705" w:type="dxa"/>
            <w:vAlign w:val="center"/>
          </w:tcPr>
          <w:p w:rsidR="00DD3DAF" w:rsidRPr="00006218" w:rsidRDefault="008C0199" w:rsidP="000062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6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58" w:type="dxa"/>
          </w:tcPr>
          <w:p w:rsidR="00DD3DAF" w:rsidRPr="004D7A0A" w:rsidRDefault="004D7A0A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вещания (городские округа, муниципальные районы (округа))</w:t>
            </w:r>
          </w:p>
        </w:tc>
        <w:tc>
          <w:tcPr>
            <w:tcW w:w="1559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7A0A" w:rsidRPr="00F55DA8" w:rsidTr="004D7A0A">
        <w:trPr>
          <w:gridAfter w:val="1"/>
          <w:wAfter w:w="9" w:type="dxa"/>
        </w:trPr>
        <w:tc>
          <w:tcPr>
            <w:tcW w:w="705" w:type="dxa"/>
            <w:vAlign w:val="center"/>
          </w:tcPr>
          <w:p w:rsidR="00DD3DAF" w:rsidRPr="00006218" w:rsidRDefault="008C0199" w:rsidP="000062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6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958" w:type="dxa"/>
          </w:tcPr>
          <w:p w:rsidR="00DD3DAF" w:rsidRPr="004D7A0A" w:rsidRDefault="004D7A0A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городских (сельских) поселениях (других населенных пунктов)</w:t>
            </w:r>
          </w:p>
        </w:tc>
        <w:tc>
          <w:tcPr>
            <w:tcW w:w="1559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</w:tcPr>
          <w:p w:rsidR="00DD3DAF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7A0A" w:rsidRPr="00F55DA8" w:rsidTr="00D7326A">
        <w:trPr>
          <w:gridAfter w:val="1"/>
          <w:wAfter w:w="9" w:type="dxa"/>
        </w:trPr>
        <w:tc>
          <w:tcPr>
            <w:tcW w:w="4663" w:type="dxa"/>
            <w:gridSpan w:val="2"/>
            <w:vAlign w:val="center"/>
          </w:tcPr>
          <w:p w:rsidR="004D7A0A" w:rsidRPr="004D7A0A" w:rsidRDefault="004D7A0A" w:rsidP="00086D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7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  <w:r w:rsidRPr="004D7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субъект Российской Федерации (муниципальное образование):</w:t>
            </w:r>
          </w:p>
        </w:tc>
        <w:tc>
          <w:tcPr>
            <w:tcW w:w="1559" w:type="dxa"/>
          </w:tcPr>
          <w:p w:rsidR="004D7A0A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4D7A0A" w:rsidRPr="000F4D1C" w:rsidRDefault="000F4D1C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D7A0A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:rsidR="004D7A0A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4D7A0A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4D7A0A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4D7A0A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</w:tcPr>
          <w:p w:rsidR="004D7A0A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</w:tcPr>
          <w:p w:rsidR="004D7A0A" w:rsidRPr="00F46F5D" w:rsidRDefault="00F46F5D" w:rsidP="0008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DD3DAF" w:rsidRDefault="00DD3DAF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Pr="004D7A0A" w:rsidRDefault="00257F68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7A0A" w:rsidRPr="00086D02" w:rsidRDefault="004D7A0A" w:rsidP="00086D02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086D02">
        <w:rPr>
          <w:rFonts w:eastAsiaTheme="minorHAnsi" w:cs="Times New Roman"/>
          <w:b/>
          <w:sz w:val="28"/>
          <w:szCs w:val="28"/>
          <w:lang w:val="ru-RU"/>
        </w:rPr>
        <w:t>2.6 О</w:t>
      </w:r>
      <w:r w:rsidRPr="00086D02">
        <w:rPr>
          <w:rFonts w:cs="Times New Roman"/>
          <w:b/>
          <w:sz w:val="28"/>
          <w:szCs w:val="28"/>
          <w:lang w:val="ru-RU"/>
        </w:rPr>
        <w:t xml:space="preserve">беспечение </w:t>
      </w:r>
      <w:proofErr w:type="spellStart"/>
      <w:r w:rsidRPr="00086D02">
        <w:rPr>
          <w:rFonts w:cs="Times New Roman"/>
          <w:b/>
          <w:sz w:val="28"/>
          <w:szCs w:val="28"/>
          <w:lang w:val="ru-RU"/>
        </w:rPr>
        <w:t>задействования</w:t>
      </w:r>
      <w:proofErr w:type="spellEnd"/>
      <w:r w:rsidRPr="00086D02">
        <w:rPr>
          <w:rFonts w:cs="Times New Roman"/>
          <w:b/>
          <w:sz w:val="28"/>
          <w:szCs w:val="28"/>
          <w:lang w:val="ru-RU"/>
        </w:rPr>
        <w:t xml:space="preserve"> каналов эфирного телевещания, эфирного радиовещания, кабельного телевещания:</w:t>
      </w:r>
    </w:p>
    <w:p w:rsidR="004D7A0A" w:rsidRPr="00086D02" w:rsidRDefault="004D7A0A" w:rsidP="00086D02">
      <w:pPr>
        <w:pStyle w:val="a3"/>
        <w:ind w:left="0"/>
        <w:jc w:val="center"/>
        <w:rPr>
          <w:rFonts w:eastAsia="Courier New" w:cs="Times New Roman"/>
          <w:b/>
          <w:sz w:val="28"/>
          <w:szCs w:val="28"/>
          <w:lang w:val="ru-RU"/>
        </w:rPr>
      </w:pPr>
      <w:r w:rsidRPr="00086D02">
        <w:rPr>
          <w:rFonts w:cs="Times New Roman"/>
          <w:b/>
          <w:sz w:val="28"/>
          <w:szCs w:val="28"/>
          <w:lang w:val="ru-RU"/>
        </w:rPr>
        <w:t xml:space="preserve">в автоматизированном режиме (отдельно перечислить наименования каналов) </w:t>
      </w:r>
      <w:r w:rsidRPr="00086D02">
        <w:rPr>
          <w:rFonts w:cs="Times New Roman"/>
          <w:b/>
          <w:sz w:val="28"/>
          <w:szCs w:val="28"/>
          <w:u w:val="single"/>
          <w:lang w:val="ru-RU"/>
        </w:rPr>
        <w:t xml:space="preserve">Радио России, </w:t>
      </w:r>
      <w:r w:rsidR="00086D02" w:rsidRPr="00086D02">
        <w:rPr>
          <w:rFonts w:cs="Times New Roman"/>
          <w:b/>
          <w:sz w:val="28"/>
          <w:szCs w:val="28"/>
          <w:u w:val="single"/>
          <w:lang w:val="ru-RU"/>
        </w:rPr>
        <w:t xml:space="preserve">Радио </w:t>
      </w:r>
      <w:r w:rsidRPr="00086D02">
        <w:rPr>
          <w:rFonts w:cs="Times New Roman"/>
          <w:b/>
          <w:sz w:val="28"/>
          <w:szCs w:val="28"/>
          <w:u w:val="single"/>
          <w:lang w:val="ru-RU"/>
        </w:rPr>
        <w:t>Маяк</w:t>
      </w:r>
    </w:p>
    <w:p w:rsidR="004D7A0A" w:rsidRPr="004D7A0A" w:rsidRDefault="004D7A0A" w:rsidP="00086D02">
      <w:pPr>
        <w:pStyle w:val="a3"/>
        <w:tabs>
          <w:tab w:val="left" w:pos="14373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086D02">
        <w:rPr>
          <w:rFonts w:cs="Times New Roman"/>
          <w:b/>
          <w:sz w:val="28"/>
          <w:szCs w:val="28"/>
          <w:lang w:val="ru-RU"/>
        </w:rPr>
        <w:t>из студий вещания (отдельно перечислить наименования каналов</w:t>
      </w:r>
      <w:r w:rsidRPr="00086D02">
        <w:rPr>
          <w:rFonts w:cs="Times New Roman"/>
          <w:b/>
          <w:sz w:val="28"/>
          <w:szCs w:val="28"/>
          <w:u w:val="single"/>
          <w:lang w:val="ru-RU"/>
        </w:rPr>
        <w:t xml:space="preserve">) Радио России, </w:t>
      </w:r>
      <w:r w:rsidR="00086D02" w:rsidRPr="00086D02">
        <w:rPr>
          <w:rFonts w:cs="Times New Roman"/>
          <w:b/>
          <w:sz w:val="28"/>
          <w:szCs w:val="28"/>
          <w:u w:val="single"/>
          <w:lang w:val="ru-RU"/>
        </w:rPr>
        <w:t xml:space="preserve">Радио </w:t>
      </w:r>
      <w:r w:rsidRPr="00086D02">
        <w:rPr>
          <w:rFonts w:cs="Times New Roman"/>
          <w:b/>
          <w:sz w:val="28"/>
          <w:szCs w:val="28"/>
          <w:u w:val="single"/>
          <w:lang w:val="ru-RU"/>
        </w:rPr>
        <w:t>Маяк</w:t>
      </w:r>
    </w:p>
    <w:p w:rsidR="004D7A0A" w:rsidRDefault="004D7A0A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Pr="004D7A0A" w:rsidRDefault="00257F68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7A0A" w:rsidRPr="004D7A0A" w:rsidRDefault="004D7A0A" w:rsidP="00086D02">
      <w:pPr>
        <w:pStyle w:val="a6"/>
        <w:numPr>
          <w:ilvl w:val="1"/>
          <w:numId w:val="10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A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Обеспечение </w:t>
      </w:r>
      <w:proofErr w:type="spellStart"/>
      <w:r w:rsidRPr="004D7A0A">
        <w:rPr>
          <w:rFonts w:ascii="Times New Roman" w:hAnsi="Times New Roman" w:cs="Times New Roman"/>
          <w:b/>
          <w:sz w:val="28"/>
          <w:szCs w:val="28"/>
          <w:lang w:val="ru-RU"/>
        </w:rPr>
        <w:t>задействования</w:t>
      </w:r>
      <w:proofErr w:type="spellEnd"/>
      <w:r w:rsidRPr="004D7A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редакций средств массовой </w:t>
      </w:r>
      <w:r w:rsidR="0058798F" w:rsidRPr="004D7A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информации </w:t>
      </w:r>
      <w:r w:rsidR="0058798F" w:rsidRPr="004D7A0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</w:t>
      </w:r>
      <w:r w:rsidRPr="004D7A0A">
        <w:rPr>
          <w:rFonts w:ascii="Times New Roman" w:hAnsi="Times New Roman" w:cs="Times New Roman"/>
          <w:b/>
          <w:sz w:val="28"/>
          <w:szCs w:val="28"/>
          <w:lang w:val="ru-RU"/>
        </w:rPr>
        <w:t>перечень печатных изданий, сетевых изданий)</w:t>
      </w:r>
    </w:p>
    <w:p w:rsidR="00086D02" w:rsidRDefault="00086D02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7F68" w:rsidRPr="004D7A0A" w:rsidRDefault="00257F68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7A0A" w:rsidRPr="004D7A0A" w:rsidRDefault="004D7A0A" w:rsidP="00086D02">
      <w:pPr>
        <w:pStyle w:val="a3"/>
        <w:tabs>
          <w:tab w:val="left" w:pos="2676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4D7A0A">
        <w:rPr>
          <w:rFonts w:cs="Times New Roman"/>
          <w:b/>
          <w:sz w:val="28"/>
          <w:szCs w:val="28"/>
          <w:lang w:val="ru-RU"/>
        </w:rPr>
        <w:t xml:space="preserve">2.8 Обеспечение </w:t>
      </w:r>
      <w:proofErr w:type="spellStart"/>
      <w:r w:rsidRPr="004D7A0A">
        <w:rPr>
          <w:rFonts w:cs="Times New Roman"/>
          <w:b/>
          <w:sz w:val="28"/>
          <w:szCs w:val="28"/>
          <w:lang w:val="ru-RU"/>
        </w:rPr>
        <w:t>задействования</w:t>
      </w:r>
      <w:proofErr w:type="spellEnd"/>
      <w:r w:rsidRPr="004D7A0A">
        <w:rPr>
          <w:rFonts w:cs="Times New Roman"/>
          <w:b/>
          <w:sz w:val="28"/>
          <w:szCs w:val="28"/>
          <w:lang w:val="ru-RU"/>
        </w:rPr>
        <w:t xml:space="preserve"> таксофонов, предназначенных для оказания универсальных услуг телефонной связи, с функцией оповещения:</w:t>
      </w:r>
    </w:p>
    <w:p w:rsidR="004D7A0A" w:rsidRPr="004D7A0A" w:rsidRDefault="004D7A0A" w:rsidP="00086D02">
      <w:pPr>
        <w:pStyle w:val="a3"/>
        <w:ind w:left="0" w:firstLine="993"/>
        <w:rPr>
          <w:rFonts w:cs="Times New Roman"/>
          <w:sz w:val="28"/>
          <w:szCs w:val="28"/>
          <w:lang w:val="ru-RU"/>
        </w:rPr>
      </w:pPr>
      <w:r w:rsidRPr="004D7A0A">
        <w:rPr>
          <w:rFonts w:cs="Times New Roman"/>
          <w:sz w:val="28"/>
          <w:szCs w:val="28"/>
          <w:lang w:val="ru-RU"/>
        </w:rPr>
        <w:t>в автоматизированном режиме - 0</w:t>
      </w:r>
    </w:p>
    <w:p w:rsidR="004D7A0A" w:rsidRPr="004D7A0A" w:rsidRDefault="004D7A0A" w:rsidP="00086D02">
      <w:pPr>
        <w:pStyle w:val="a3"/>
        <w:ind w:left="0" w:firstLine="993"/>
        <w:rPr>
          <w:rFonts w:cs="Times New Roman"/>
          <w:sz w:val="28"/>
          <w:szCs w:val="28"/>
          <w:lang w:val="ru-RU"/>
        </w:rPr>
      </w:pPr>
      <w:r w:rsidRPr="004D7A0A">
        <w:rPr>
          <w:rFonts w:cs="Times New Roman"/>
          <w:sz w:val="28"/>
          <w:szCs w:val="28"/>
          <w:lang w:val="ru-RU"/>
        </w:rPr>
        <w:t>в ручном режиме - 0</w:t>
      </w:r>
    </w:p>
    <w:p w:rsidR="004D7A0A" w:rsidRDefault="004D7A0A" w:rsidP="00086D02">
      <w:pPr>
        <w:pStyle w:val="a3"/>
        <w:tabs>
          <w:tab w:val="left" w:pos="2618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257F68" w:rsidRPr="004D7A0A" w:rsidRDefault="00257F68" w:rsidP="00086D02">
      <w:pPr>
        <w:pStyle w:val="a3"/>
        <w:tabs>
          <w:tab w:val="left" w:pos="2618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4D7A0A" w:rsidRPr="004D7A0A" w:rsidRDefault="004D7A0A" w:rsidP="00086D02">
      <w:pPr>
        <w:pStyle w:val="a3"/>
        <w:tabs>
          <w:tab w:val="left" w:pos="2618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4D7A0A">
        <w:rPr>
          <w:rFonts w:cs="Times New Roman"/>
          <w:b/>
          <w:sz w:val="28"/>
          <w:szCs w:val="28"/>
          <w:lang w:val="ru-RU"/>
        </w:rPr>
        <w:t>2.9 Резерв технических средств оповещения.</w:t>
      </w:r>
    </w:p>
    <w:p w:rsidR="004D7A0A" w:rsidRDefault="004D7A0A" w:rsidP="00086D02">
      <w:pPr>
        <w:pStyle w:val="a3"/>
        <w:tabs>
          <w:tab w:val="left" w:pos="2815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257F68" w:rsidRPr="004D7A0A" w:rsidRDefault="00257F68" w:rsidP="00086D02">
      <w:pPr>
        <w:pStyle w:val="a3"/>
        <w:tabs>
          <w:tab w:val="left" w:pos="2815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4D7A0A" w:rsidRDefault="004D7A0A" w:rsidP="00086D02">
      <w:pPr>
        <w:pStyle w:val="a3"/>
        <w:tabs>
          <w:tab w:val="left" w:pos="2815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4D7A0A">
        <w:rPr>
          <w:rFonts w:cs="Times New Roman"/>
          <w:b/>
          <w:sz w:val="28"/>
          <w:szCs w:val="28"/>
          <w:lang w:val="ru-RU"/>
        </w:rPr>
        <w:t xml:space="preserve">2.9.1 </w:t>
      </w:r>
      <w:r w:rsidRPr="000F4D1C">
        <w:rPr>
          <w:rFonts w:cs="Times New Roman"/>
          <w:b/>
          <w:sz w:val="28"/>
          <w:szCs w:val="28"/>
          <w:lang w:val="ru-RU"/>
        </w:rPr>
        <w:t xml:space="preserve">Наличие резерва стационарных средств оповещения (указать тип, количество технических средств оповещения и достаточность резерва </w:t>
      </w:r>
      <w:proofErr w:type="gramStart"/>
      <w:r w:rsidRPr="000F4D1C">
        <w:rPr>
          <w:rFonts w:cs="Times New Roman"/>
          <w:b/>
          <w:sz w:val="28"/>
          <w:szCs w:val="28"/>
          <w:lang w:val="ru-RU"/>
        </w:rPr>
        <w:t>в</w:t>
      </w:r>
      <w:proofErr w:type="gramEnd"/>
      <w:r w:rsidRPr="000F4D1C">
        <w:rPr>
          <w:rFonts w:cs="Times New Roman"/>
          <w:b/>
          <w:sz w:val="28"/>
          <w:szCs w:val="28"/>
          <w:lang w:val="ru-RU"/>
        </w:rPr>
        <w:t xml:space="preserve"> %).</w:t>
      </w:r>
    </w:p>
    <w:p w:rsidR="00086D02" w:rsidRDefault="00086D02" w:rsidP="00086D02">
      <w:pPr>
        <w:pStyle w:val="a3"/>
        <w:tabs>
          <w:tab w:val="left" w:pos="2815"/>
        </w:tabs>
        <w:ind w:left="0"/>
        <w:rPr>
          <w:rFonts w:cs="Times New Roman"/>
          <w:b/>
          <w:sz w:val="28"/>
          <w:szCs w:val="28"/>
          <w:lang w:val="ru-RU"/>
        </w:rPr>
      </w:pPr>
    </w:p>
    <w:p w:rsidR="004973D3" w:rsidRPr="004D7A0A" w:rsidRDefault="004973D3" w:rsidP="00086D02">
      <w:pPr>
        <w:pStyle w:val="a3"/>
        <w:ind w:left="0" w:hanging="709"/>
        <w:jc w:val="center"/>
        <w:rPr>
          <w:rFonts w:cs="Times New Roman"/>
          <w:b/>
          <w:sz w:val="28"/>
          <w:szCs w:val="28"/>
          <w:lang w:val="ru-RU"/>
        </w:rPr>
      </w:pPr>
    </w:p>
    <w:p w:rsidR="004D7A0A" w:rsidRDefault="004D7A0A" w:rsidP="00C069FA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4D7A0A">
        <w:rPr>
          <w:rFonts w:cs="Times New Roman"/>
          <w:b/>
          <w:sz w:val="28"/>
          <w:szCs w:val="28"/>
          <w:lang w:val="ru-RU"/>
        </w:rPr>
        <w:t>2.9.2 Наличие резерва громкоговорящих средств на подвижных объектах, мобильных и носимых технических средств оповещения (указать тип, количество технических средств оповещения, их принадлежность и достаточность резерва в %).</w:t>
      </w:r>
    </w:p>
    <w:p w:rsidR="00C45F1C" w:rsidRDefault="00C45F1C" w:rsidP="00C069FA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F218AA" w:rsidRDefault="00F218AA" w:rsidP="00086D02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57F68" w:rsidRPr="005C5FDC" w:rsidRDefault="00257F68" w:rsidP="00086D02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D7A0A" w:rsidRPr="005C5FDC" w:rsidRDefault="004D7A0A" w:rsidP="00086D02">
      <w:pPr>
        <w:pStyle w:val="a3"/>
        <w:tabs>
          <w:tab w:val="left" w:pos="2422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5C5FDC">
        <w:rPr>
          <w:rFonts w:cs="Times New Roman"/>
          <w:b/>
          <w:sz w:val="28"/>
          <w:szCs w:val="28"/>
          <w:lang w:val="ru-RU"/>
        </w:rPr>
        <w:t>3. Организация эксплуатационно-технического обслуживания (ЭТО) систем оповещения населения.</w:t>
      </w:r>
    </w:p>
    <w:p w:rsidR="004D7A0A" w:rsidRPr="005C5FDC" w:rsidRDefault="004D7A0A" w:rsidP="00086D02">
      <w:pPr>
        <w:pStyle w:val="a3"/>
        <w:tabs>
          <w:tab w:val="left" w:pos="2422"/>
        </w:tabs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1479"/>
        <w:gridCol w:w="3231"/>
        <w:gridCol w:w="2326"/>
        <w:gridCol w:w="2290"/>
        <w:gridCol w:w="2318"/>
        <w:gridCol w:w="2190"/>
        <w:gridCol w:w="2161"/>
        <w:gridCol w:w="1931"/>
        <w:gridCol w:w="1985"/>
        <w:gridCol w:w="2165"/>
      </w:tblGrid>
      <w:tr w:rsidR="00DA2E3E" w:rsidRPr="005C5FDC" w:rsidTr="00DA2E3E">
        <w:trPr>
          <w:tblHeader/>
        </w:trPr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 проведения ЭТО</w:t>
            </w:r>
          </w:p>
        </w:tc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Отметка о проведении ЭТО (Ф.И.О., подпись, печать) </w:t>
            </w:r>
          </w:p>
        </w:tc>
        <w:tc>
          <w:tcPr>
            <w:tcW w:w="69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Организации, на балансе которых находятся средства оповещения</w:t>
            </w:r>
          </w:p>
        </w:tc>
        <w:tc>
          <w:tcPr>
            <w:tcW w:w="62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Организации, проводящие ЭТО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работников, выполняющих ЭТО</w:t>
            </w:r>
          </w:p>
        </w:tc>
      </w:tr>
      <w:tr w:rsidR="00DA2E3E" w:rsidRPr="005C5FDC" w:rsidTr="00DA2E3E">
        <w:trPr>
          <w:trHeight w:val="972"/>
          <w:tblHeader/>
        </w:trPr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ТСО (аппаратура)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ТСО (сирены, МАС)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средства оповещения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F1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ТСО</w:t>
            </w:r>
          </w:p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(аппаратура</w:t>
            </w:r>
            <w:r w:rsidR="00C45F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ТСО (сирены, МАС)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средства оповещения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Освобожденных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F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совместительству</w:t>
            </w:r>
          </w:p>
        </w:tc>
      </w:tr>
      <w:tr w:rsidR="00DA2E3E" w:rsidRPr="00F55DA8" w:rsidTr="00DA2E3E">
        <w:tc>
          <w:tcPr>
            <w:tcW w:w="1479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single" w:sz="12" w:space="0" w:color="auto"/>
            </w:tcBorders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E3E" w:rsidRPr="002B4948" w:rsidTr="00DA2E3E">
        <w:tc>
          <w:tcPr>
            <w:tcW w:w="1479" w:type="dxa"/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E3E" w:rsidRPr="002B4948" w:rsidTr="00DA2E3E">
        <w:tc>
          <w:tcPr>
            <w:tcW w:w="1479" w:type="dxa"/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E3E" w:rsidRPr="002B4948" w:rsidTr="00DA2E3E">
        <w:tc>
          <w:tcPr>
            <w:tcW w:w="1479" w:type="dxa"/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E3E" w:rsidRPr="0039425F" w:rsidTr="00DA2E3E">
        <w:tc>
          <w:tcPr>
            <w:tcW w:w="1479" w:type="dxa"/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E3E" w:rsidRPr="0039425F" w:rsidTr="00DA2E3E">
        <w:tc>
          <w:tcPr>
            <w:tcW w:w="1479" w:type="dxa"/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E3E" w:rsidRPr="0039425F" w:rsidTr="00DA2E3E">
        <w:tc>
          <w:tcPr>
            <w:tcW w:w="1479" w:type="dxa"/>
            <w:vAlign w:val="center"/>
          </w:tcPr>
          <w:p w:rsidR="00DA2E3E" w:rsidRPr="005C5FDC" w:rsidRDefault="00DA2E3E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vAlign w:val="center"/>
          </w:tcPr>
          <w:p w:rsidR="00DA2E3E" w:rsidRPr="005C5FDC" w:rsidRDefault="00DA2E3E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DF6" w:rsidRPr="0039425F" w:rsidTr="00DA2E3E">
        <w:tc>
          <w:tcPr>
            <w:tcW w:w="1479" w:type="dxa"/>
            <w:vAlign w:val="center"/>
          </w:tcPr>
          <w:p w:rsidR="007C7DF6" w:rsidRPr="005C5FDC" w:rsidRDefault="007C7DF6" w:rsidP="0008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Align w:val="center"/>
          </w:tcPr>
          <w:p w:rsidR="007C7DF6" w:rsidRPr="005C5FDC" w:rsidRDefault="007C7DF6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7C7DF6" w:rsidRPr="005C5FDC" w:rsidRDefault="007C7DF6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7C7DF6" w:rsidRPr="005C5FDC" w:rsidRDefault="007C7DF6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vAlign w:val="center"/>
          </w:tcPr>
          <w:p w:rsidR="007C7DF6" w:rsidRPr="005C5FDC" w:rsidRDefault="007C7DF6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vAlign w:val="center"/>
          </w:tcPr>
          <w:p w:rsidR="007C7DF6" w:rsidRPr="005C5FDC" w:rsidRDefault="007C7DF6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Align w:val="center"/>
          </w:tcPr>
          <w:p w:rsidR="007C7DF6" w:rsidRPr="005C5FDC" w:rsidRDefault="007C7DF6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Align w:val="center"/>
          </w:tcPr>
          <w:p w:rsidR="007C7DF6" w:rsidRPr="005C5FDC" w:rsidRDefault="007C7DF6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C7DF6" w:rsidRPr="005C5FDC" w:rsidRDefault="007C7DF6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vAlign w:val="center"/>
          </w:tcPr>
          <w:p w:rsidR="007C7DF6" w:rsidRPr="005C5FDC" w:rsidRDefault="007C7DF6" w:rsidP="00086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C5FDC" w:rsidRPr="005C5FDC" w:rsidRDefault="005C5FDC" w:rsidP="00086D02">
      <w:pPr>
        <w:pStyle w:val="a3"/>
        <w:ind w:left="0" w:firstLine="709"/>
        <w:rPr>
          <w:rFonts w:cs="Times New Roman"/>
          <w:sz w:val="28"/>
          <w:szCs w:val="28"/>
          <w:lang w:val="ru-RU"/>
        </w:rPr>
      </w:pPr>
      <w:r w:rsidRPr="005C5FDC">
        <w:rPr>
          <w:rFonts w:cs="Times New Roman"/>
          <w:sz w:val="28"/>
          <w:szCs w:val="28"/>
          <w:lang w:val="ru-RU"/>
        </w:rPr>
        <w:t>Примечание:</w:t>
      </w:r>
    </w:p>
    <w:p w:rsidR="005C5FDC" w:rsidRPr="005C5FDC" w:rsidRDefault="005C5FDC" w:rsidP="00086D02">
      <w:pPr>
        <w:pStyle w:val="a3"/>
        <w:ind w:left="0" w:firstLine="709"/>
        <w:rPr>
          <w:rFonts w:cs="Times New Roman"/>
          <w:sz w:val="28"/>
          <w:szCs w:val="28"/>
          <w:lang w:val="ru-RU"/>
        </w:rPr>
      </w:pPr>
      <w:r w:rsidRPr="005C5FDC">
        <w:rPr>
          <w:rFonts w:cs="Times New Roman"/>
          <w:sz w:val="28"/>
          <w:szCs w:val="28"/>
          <w:lang w:val="ru-RU"/>
        </w:rPr>
        <w:t>«ЭТО» - эксплуатационно-техническое обслуживание;</w:t>
      </w:r>
    </w:p>
    <w:p w:rsidR="005C5FDC" w:rsidRPr="005C5FDC" w:rsidRDefault="005C5FDC" w:rsidP="00086D02">
      <w:pPr>
        <w:pStyle w:val="a3"/>
        <w:ind w:left="0" w:firstLine="709"/>
        <w:rPr>
          <w:rFonts w:cs="Times New Roman"/>
          <w:sz w:val="28"/>
          <w:szCs w:val="28"/>
          <w:lang w:val="ru-RU"/>
        </w:rPr>
      </w:pPr>
      <w:r w:rsidRPr="005C5FDC">
        <w:rPr>
          <w:rFonts w:cs="Times New Roman"/>
          <w:sz w:val="28"/>
          <w:szCs w:val="28"/>
          <w:lang w:val="ru-RU"/>
        </w:rPr>
        <w:t>«ТСО» -технические средства оповещения;</w:t>
      </w:r>
    </w:p>
    <w:p w:rsidR="005C5FDC" w:rsidRDefault="005C5FDC" w:rsidP="00086D0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C5FDC">
        <w:rPr>
          <w:rFonts w:ascii="Times New Roman" w:hAnsi="Times New Roman" w:cs="Times New Roman"/>
          <w:sz w:val="28"/>
          <w:szCs w:val="28"/>
          <w:lang w:val="ru-RU"/>
        </w:rPr>
        <w:t>«сирены, МАС» - электрические, электронные, электромеханические сирены и мощные акустические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0199" w:rsidRDefault="008C0199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5FDC" w:rsidRPr="005C5FDC" w:rsidRDefault="005C5FDC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 </w:t>
      </w:r>
      <w:r w:rsidRPr="005C5FDC">
        <w:rPr>
          <w:rFonts w:ascii="Times New Roman" w:hAnsi="Times New Roman" w:cs="Times New Roman"/>
          <w:b/>
          <w:sz w:val="28"/>
          <w:szCs w:val="28"/>
          <w:lang w:val="ru-RU"/>
        </w:rPr>
        <w:t>Стоимость ЭТО технических средств</w:t>
      </w:r>
    </w:p>
    <w:p w:rsidR="007C7DF6" w:rsidRDefault="00CF4DB9" w:rsidP="00086D0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C5FDC" w:rsidRPr="005C5FDC">
        <w:rPr>
          <w:rFonts w:ascii="Times New Roman" w:hAnsi="Times New Roman" w:cs="Times New Roman"/>
          <w:sz w:val="28"/>
          <w:szCs w:val="28"/>
          <w:lang w:val="ru-RU"/>
        </w:rPr>
        <w:t>- оповещения</w:t>
      </w:r>
      <w:r w:rsidR="005C5FD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C0199" w:rsidRDefault="007C7DF6" w:rsidP="000F4D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C0199">
        <w:rPr>
          <w:rFonts w:ascii="Times New Roman" w:hAnsi="Times New Roman" w:cs="Times New Roman"/>
          <w:sz w:val="28"/>
          <w:szCs w:val="28"/>
          <w:lang w:val="ru-RU"/>
        </w:rPr>
        <w:t>- в 2024 году – ________________________________________ (тыс. руб.).</w:t>
      </w:r>
    </w:p>
    <w:p w:rsidR="008C0199" w:rsidRPr="005C5FDC" w:rsidRDefault="008C0199" w:rsidP="008C019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2025 году – ________________________________________ (тыс. руб.).</w:t>
      </w:r>
    </w:p>
    <w:p w:rsidR="007C7DF6" w:rsidRDefault="007C7DF6" w:rsidP="00086D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7F68" w:rsidRDefault="00257F68" w:rsidP="00086D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C7DF6" w:rsidRPr="005C5FDC" w:rsidRDefault="007C7DF6" w:rsidP="00086D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 Задолженность за </w:t>
      </w:r>
      <w:r w:rsidRPr="005C5F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перед организациями, проводящими ЭТО за предыдущий год</w:t>
      </w:r>
    </w:p>
    <w:p w:rsidR="00BC46D7" w:rsidRPr="005C5FDC" w:rsidRDefault="00BC46D7" w:rsidP="005F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46D7" w:rsidRPr="005C5FDC" w:rsidRDefault="00BC46D7" w:rsidP="00BC46D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2024 году – ____________________, задолженность ____________________ (тыс. руб.);</w:t>
      </w:r>
    </w:p>
    <w:p w:rsidR="00BC46D7" w:rsidRPr="005C5FDC" w:rsidRDefault="00BC46D7" w:rsidP="00BC46D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2025 году – ____________________, задолженность ____________________ (тыс. руб.);</w:t>
      </w:r>
    </w:p>
    <w:p w:rsidR="00BC46D7" w:rsidRPr="005C5FDC" w:rsidRDefault="00BC46D7" w:rsidP="008C019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C0199" w:rsidRDefault="008C0199" w:rsidP="00086D0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C7DF6" w:rsidRPr="007C7DF6" w:rsidRDefault="007C7DF6" w:rsidP="00086D0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C5FDC" w:rsidRPr="00DD5D43" w:rsidRDefault="005C5FDC" w:rsidP="00086D0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E272F" w:rsidRPr="008E272F" w:rsidRDefault="008E272F" w:rsidP="00824C39">
      <w:pPr>
        <w:pStyle w:val="11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272F" w:rsidRDefault="008E272F" w:rsidP="008E272F">
      <w:pPr>
        <w:pStyle w:val="11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272F" w:rsidRPr="008E272F" w:rsidRDefault="008E272F" w:rsidP="00CF4DB9">
      <w:pPr>
        <w:pStyle w:val="11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7DF6" w:rsidRPr="005C5FDC" w:rsidRDefault="007C7DF6" w:rsidP="00086D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C7DF6" w:rsidRPr="005C5FDC" w:rsidSect="00E84982">
      <w:pgSz w:w="23808" w:h="16840" w:orient="landscape" w:code="8"/>
      <w:pgMar w:top="993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E36"/>
    <w:multiLevelType w:val="multilevel"/>
    <w:tmpl w:val="5EEAC9AC"/>
    <w:lvl w:ilvl="0">
      <w:start w:val="2"/>
      <w:numFmt w:val="decimal"/>
      <w:lvlText w:val="%1."/>
      <w:lvlJc w:val="left"/>
      <w:pPr>
        <w:ind w:left="2393" w:hanging="283"/>
      </w:pPr>
      <w:rPr>
        <w:rFonts w:ascii="Times New Roman" w:eastAsia="Times New Roman" w:hAnsi="Times New Roman" w:hint="default"/>
        <w:b/>
        <w:bCs/>
        <w:w w:val="104"/>
        <w:sz w:val="27"/>
        <w:szCs w:val="27"/>
      </w:rPr>
    </w:lvl>
    <w:lvl w:ilvl="1">
      <w:start w:val="1"/>
      <w:numFmt w:val="decimal"/>
      <w:lvlText w:val="%1.%2."/>
      <w:lvlJc w:val="left"/>
      <w:pPr>
        <w:ind w:left="2609" w:hanging="494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4218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27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37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046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655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264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874" w:hanging="494"/>
      </w:pPr>
      <w:rPr>
        <w:rFonts w:hint="default"/>
      </w:rPr>
    </w:lvl>
  </w:abstractNum>
  <w:abstractNum w:abstractNumId="1">
    <w:nsid w:val="1A166779"/>
    <w:multiLevelType w:val="multilevel"/>
    <w:tmpl w:val="DC02F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1F5242B4"/>
    <w:multiLevelType w:val="multilevel"/>
    <w:tmpl w:val="8CC26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EC20D7"/>
    <w:multiLevelType w:val="multilevel"/>
    <w:tmpl w:val="34842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6E68C9"/>
    <w:multiLevelType w:val="multilevel"/>
    <w:tmpl w:val="046AD0EC"/>
    <w:lvl w:ilvl="0">
      <w:start w:val="2"/>
      <w:numFmt w:val="decimal"/>
      <w:lvlText w:val="%1"/>
      <w:lvlJc w:val="left"/>
      <w:pPr>
        <w:ind w:left="180" w:hanging="59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" w:hanging="596"/>
        <w:jc w:val="righ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>
      <w:start w:val="1"/>
      <w:numFmt w:val="decimal"/>
      <w:lvlText w:val="%1.%2.%3."/>
      <w:lvlJc w:val="left"/>
      <w:pPr>
        <w:ind w:left="1423" w:hanging="686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3">
      <w:start w:val="1"/>
      <w:numFmt w:val="bullet"/>
      <w:lvlText w:val="•"/>
      <w:lvlJc w:val="left"/>
      <w:pPr>
        <w:ind w:left="447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2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28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54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80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06" w:hanging="686"/>
      </w:pPr>
      <w:rPr>
        <w:rFonts w:hint="default"/>
      </w:rPr>
    </w:lvl>
  </w:abstractNum>
  <w:abstractNum w:abstractNumId="5">
    <w:nsid w:val="38071C99"/>
    <w:multiLevelType w:val="multilevel"/>
    <w:tmpl w:val="94085BE0"/>
    <w:lvl w:ilvl="0">
      <w:start w:val="3"/>
      <w:numFmt w:val="decimal"/>
      <w:lvlText w:val="%1."/>
      <w:lvlJc w:val="left"/>
      <w:pPr>
        <w:ind w:left="2421" w:hanging="288"/>
      </w:pPr>
      <w:rPr>
        <w:rFonts w:ascii="Times New Roman" w:eastAsia="Times New Roman" w:hAnsi="Times New Roman" w:hint="default"/>
        <w:spacing w:val="-19"/>
        <w:w w:val="120"/>
        <w:sz w:val="27"/>
        <w:szCs w:val="27"/>
      </w:rPr>
    </w:lvl>
    <w:lvl w:ilvl="1">
      <w:start w:val="1"/>
      <w:numFmt w:val="decimal"/>
      <w:lvlText w:val="%1.%2."/>
      <w:lvlJc w:val="left"/>
      <w:pPr>
        <w:ind w:left="2126" w:hanging="495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3976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31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8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64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97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752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307" w:hanging="495"/>
      </w:pPr>
      <w:rPr>
        <w:rFonts w:hint="default"/>
      </w:rPr>
    </w:lvl>
  </w:abstractNum>
  <w:abstractNum w:abstractNumId="6">
    <w:nsid w:val="4CCF6053"/>
    <w:multiLevelType w:val="hybridMultilevel"/>
    <w:tmpl w:val="37BEC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441295"/>
    <w:multiLevelType w:val="multilevel"/>
    <w:tmpl w:val="DC02F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63EB09A3"/>
    <w:multiLevelType w:val="multilevel"/>
    <w:tmpl w:val="347E3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655765F"/>
    <w:multiLevelType w:val="multilevel"/>
    <w:tmpl w:val="B6184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A6124D9"/>
    <w:multiLevelType w:val="hybridMultilevel"/>
    <w:tmpl w:val="9108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compat/>
  <w:rsids>
    <w:rsidRoot w:val="00FD15C2"/>
    <w:rsid w:val="00006218"/>
    <w:rsid w:val="00021468"/>
    <w:rsid w:val="00023CC7"/>
    <w:rsid w:val="00042FBF"/>
    <w:rsid w:val="00052C57"/>
    <w:rsid w:val="00056D7A"/>
    <w:rsid w:val="00077193"/>
    <w:rsid w:val="00086D02"/>
    <w:rsid w:val="00094EC0"/>
    <w:rsid w:val="000A2A59"/>
    <w:rsid w:val="000C416A"/>
    <w:rsid w:val="000E453D"/>
    <w:rsid w:val="000F424D"/>
    <w:rsid w:val="000F4D1C"/>
    <w:rsid w:val="00122725"/>
    <w:rsid w:val="00154E4E"/>
    <w:rsid w:val="001579A9"/>
    <w:rsid w:val="001D1F0A"/>
    <w:rsid w:val="001D52DD"/>
    <w:rsid w:val="001D53A2"/>
    <w:rsid w:val="00213B67"/>
    <w:rsid w:val="00216CFE"/>
    <w:rsid w:val="00257F68"/>
    <w:rsid w:val="00265F27"/>
    <w:rsid w:val="00265F2E"/>
    <w:rsid w:val="00293273"/>
    <w:rsid w:val="002B4948"/>
    <w:rsid w:val="002E2CE7"/>
    <w:rsid w:val="002E5EE1"/>
    <w:rsid w:val="002E6516"/>
    <w:rsid w:val="0031406A"/>
    <w:rsid w:val="00341BD8"/>
    <w:rsid w:val="003621FF"/>
    <w:rsid w:val="003814AE"/>
    <w:rsid w:val="00384AF6"/>
    <w:rsid w:val="003855C8"/>
    <w:rsid w:val="0039425F"/>
    <w:rsid w:val="003B60A4"/>
    <w:rsid w:val="003B6E9F"/>
    <w:rsid w:val="003C0818"/>
    <w:rsid w:val="003E40B7"/>
    <w:rsid w:val="00413481"/>
    <w:rsid w:val="00421F2C"/>
    <w:rsid w:val="00462E15"/>
    <w:rsid w:val="00464139"/>
    <w:rsid w:val="004973D3"/>
    <w:rsid w:val="004C518A"/>
    <w:rsid w:val="004D7A0A"/>
    <w:rsid w:val="004E0AFF"/>
    <w:rsid w:val="004E67F6"/>
    <w:rsid w:val="00512A11"/>
    <w:rsid w:val="00551D36"/>
    <w:rsid w:val="00554071"/>
    <w:rsid w:val="00582990"/>
    <w:rsid w:val="00583EA4"/>
    <w:rsid w:val="0058798F"/>
    <w:rsid w:val="005946B4"/>
    <w:rsid w:val="005C5FDC"/>
    <w:rsid w:val="005D0BF1"/>
    <w:rsid w:val="005F39AF"/>
    <w:rsid w:val="005F5005"/>
    <w:rsid w:val="005F5830"/>
    <w:rsid w:val="005F7525"/>
    <w:rsid w:val="00603FF2"/>
    <w:rsid w:val="00605DDC"/>
    <w:rsid w:val="00614131"/>
    <w:rsid w:val="00624DBF"/>
    <w:rsid w:val="00631FFD"/>
    <w:rsid w:val="00632D04"/>
    <w:rsid w:val="00644982"/>
    <w:rsid w:val="0065424E"/>
    <w:rsid w:val="00680574"/>
    <w:rsid w:val="00686171"/>
    <w:rsid w:val="006A7540"/>
    <w:rsid w:val="00760B43"/>
    <w:rsid w:val="00762266"/>
    <w:rsid w:val="007C7DF6"/>
    <w:rsid w:val="007E0175"/>
    <w:rsid w:val="0081534F"/>
    <w:rsid w:val="00824C39"/>
    <w:rsid w:val="0085565A"/>
    <w:rsid w:val="00873A00"/>
    <w:rsid w:val="008C0045"/>
    <w:rsid w:val="008C0199"/>
    <w:rsid w:val="008E272F"/>
    <w:rsid w:val="008F0EC2"/>
    <w:rsid w:val="008F7F53"/>
    <w:rsid w:val="00921F03"/>
    <w:rsid w:val="009307BD"/>
    <w:rsid w:val="009B6216"/>
    <w:rsid w:val="00A05B78"/>
    <w:rsid w:val="00A27F39"/>
    <w:rsid w:val="00A421D6"/>
    <w:rsid w:val="00A7072C"/>
    <w:rsid w:val="00A85BBD"/>
    <w:rsid w:val="00AB31B0"/>
    <w:rsid w:val="00B65280"/>
    <w:rsid w:val="00BC46D7"/>
    <w:rsid w:val="00BC70C8"/>
    <w:rsid w:val="00BC7B26"/>
    <w:rsid w:val="00BE08A2"/>
    <w:rsid w:val="00BE254E"/>
    <w:rsid w:val="00BF262C"/>
    <w:rsid w:val="00C03C58"/>
    <w:rsid w:val="00C046CC"/>
    <w:rsid w:val="00C069FA"/>
    <w:rsid w:val="00C45821"/>
    <w:rsid w:val="00C45F1C"/>
    <w:rsid w:val="00C66E8C"/>
    <w:rsid w:val="00C94EDA"/>
    <w:rsid w:val="00CF4DB9"/>
    <w:rsid w:val="00D1665A"/>
    <w:rsid w:val="00D32B96"/>
    <w:rsid w:val="00D617A2"/>
    <w:rsid w:val="00D646FD"/>
    <w:rsid w:val="00D7326A"/>
    <w:rsid w:val="00DA2E3E"/>
    <w:rsid w:val="00DB2C3B"/>
    <w:rsid w:val="00DC31EF"/>
    <w:rsid w:val="00DD3DAF"/>
    <w:rsid w:val="00DD45EE"/>
    <w:rsid w:val="00DF42E3"/>
    <w:rsid w:val="00E3004A"/>
    <w:rsid w:val="00E334E4"/>
    <w:rsid w:val="00E72445"/>
    <w:rsid w:val="00E84982"/>
    <w:rsid w:val="00EE2820"/>
    <w:rsid w:val="00EE5045"/>
    <w:rsid w:val="00F218AA"/>
    <w:rsid w:val="00F46F5D"/>
    <w:rsid w:val="00F54CE8"/>
    <w:rsid w:val="00F54FB0"/>
    <w:rsid w:val="00F55DA8"/>
    <w:rsid w:val="00F640FD"/>
    <w:rsid w:val="00F90FA0"/>
    <w:rsid w:val="00FA0D8E"/>
    <w:rsid w:val="00FC1550"/>
    <w:rsid w:val="00FD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5C2"/>
    <w:pPr>
      <w:widowControl w:val="0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D15C2"/>
    <w:pPr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5C2"/>
    <w:pPr>
      <w:ind w:left="1490"/>
    </w:pPr>
    <w:rPr>
      <w:rFonts w:ascii="Times New Roman" w:eastAsia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D15C2"/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10">
    <w:name w:val="Заголовок 1 Знак"/>
    <w:basedOn w:val="a0"/>
    <w:link w:val="1"/>
    <w:uiPriority w:val="1"/>
    <w:rsid w:val="00FD15C2"/>
    <w:rPr>
      <w:rFonts w:ascii="Times New Roman" w:eastAsia="Times New Roman" w:hAnsi="Times New Roman"/>
      <w:sz w:val="30"/>
      <w:szCs w:val="30"/>
      <w:lang w:val="en-US"/>
    </w:rPr>
  </w:style>
  <w:style w:type="table" w:styleId="a5">
    <w:name w:val="Table Grid"/>
    <w:basedOn w:val="a1"/>
    <w:rsid w:val="00FD1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18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307BD"/>
  </w:style>
  <w:style w:type="character" w:styleId="a7">
    <w:name w:val="Hyperlink"/>
    <w:basedOn w:val="a0"/>
    <w:uiPriority w:val="99"/>
    <w:semiHidden/>
    <w:unhideWhenUsed/>
    <w:rsid w:val="001D53A2"/>
    <w:rPr>
      <w:color w:val="0000FF"/>
      <w:u w:val="single"/>
    </w:rPr>
  </w:style>
  <w:style w:type="character" w:styleId="a8">
    <w:name w:val="Strong"/>
    <w:basedOn w:val="a0"/>
    <w:uiPriority w:val="22"/>
    <w:qFormat/>
    <w:rsid w:val="00DF42E3"/>
    <w:rPr>
      <w:b/>
      <w:bCs/>
    </w:rPr>
  </w:style>
  <w:style w:type="paragraph" w:customStyle="1" w:styleId="a9">
    <w:name w:val="Нормальный (таблица)"/>
    <w:basedOn w:val="a"/>
    <w:next w:val="a"/>
    <w:uiPriority w:val="99"/>
    <w:rsid w:val="003621F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a">
    <w:name w:val="Основной текст_"/>
    <w:basedOn w:val="a0"/>
    <w:link w:val="11"/>
    <w:rsid w:val="008E2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E272F"/>
    <w:pPr>
      <w:shd w:val="clear" w:color="auto" w:fill="FFFFFF"/>
      <w:spacing w:after="280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F4D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4D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254C-21A6-44A0-B954-0318091A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gochs01</dc:creator>
  <cp:lastModifiedBy>Пользователь</cp:lastModifiedBy>
  <cp:revision>2</cp:revision>
  <cp:lastPrinted>2025-03-10T11:29:00Z</cp:lastPrinted>
  <dcterms:created xsi:type="dcterms:W3CDTF">2025-03-10T13:07:00Z</dcterms:created>
  <dcterms:modified xsi:type="dcterms:W3CDTF">2025-03-10T13:07:00Z</dcterms:modified>
</cp:coreProperties>
</file>