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Calibri" w:hAnsi="Times New Roman" w:cs="Times New Roman"/>
          <w:b/>
          <w:noProof/>
          <w:color w:val="000000"/>
          <w:sz w:val="28"/>
          <w:szCs w:val="28"/>
          <w:lang w:eastAsia="ru-RU"/>
        </w:rPr>
        <w:drawing>
          <wp:inline distT="0" distB="0" distL="0" distR="0">
            <wp:extent cx="323850" cy="457200"/>
            <wp:effectExtent l="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 cy="457200"/>
                    </a:xfrm>
                    <a:prstGeom prst="rect">
                      <a:avLst/>
                    </a:prstGeom>
                    <a:noFill/>
                    <a:ln>
                      <a:noFill/>
                    </a:ln>
                  </pic:spPr>
                </pic:pic>
              </a:graphicData>
            </a:graphic>
          </wp:inline>
        </w:drawing>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Администрация муниципального образования</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Старопольское сельское поселение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Сланцевского муниципального района Ленинградской области</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47AB7">
        <w:rPr>
          <w:rFonts w:ascii="Times New Roman" w:eastAsia="Times New Roman" w:hAnsi="Times New Roman" w:cs="Times New Roman"/>
          <w:b/>
          <w:bCs/>
          <w:color w:val="000000"/>
          <w:sz w:val="28"/>
          <w:szCs w:val="28"/>
          <w:lang w:eastAsia="ru-RU"/>
        </w:rPr>
        <w:t>П О С Т А Н О В Л Е Н И Е</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A47AB7" w:rsidRPr="00A47AB7" w:rsidRDefault="007F34E6" w:rsidP="00A47AB7">
      <w:pPr>
        <w:widowControl w:val="0"/>
        <w:autoSpaceDE w:val="0"/>
        <w:autoSpaceDN w:val="0"/>
        <w:adjustRightInd w:val="0"/>
        <w:spacing w:after="0" w:line="240" w:lineRule="auto"/>
        <w:ind w:left="426"/>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27.12</w:t>
      </w:r>
      <w:r w:rsidR="0057687C">
        <w:rPr>
          <w:rFonts w:ascii="Times New Roman" w:eastAsia="Times New Roman" w:hAnsi="Times New Roman" w:cs="Times New Roman"/>
          <w:b/>
          <w:bCs/>
          <w:color w:val="000000"/>
          <w:sz w:val="28"/>
          <w:szCs w:val="28"/>
          <w:lang w:eastAsia="ru-RU"/>
        </w:rPr>
        <w:t>.</w:t>
      </w:r>
      <w:r w:rsidR="00A47AB7" w:rsidRPr="00A47AB7">
        <w:rPr>
          <w:rFonts w:ascii="Times New Roman" w:eastAsia="Times New Roman" w:hAnsi="Times New Roman" w:cs="Times New Roman"/>
          <w:b/>
          <w:bCs/>
          <w:color w:val="000000"/>
          <w:sz w:val="28"/>
          <w:szCs w:val="28"/>
          <w:lang w:eastAsia="ru-RU"/>
        </w:rPr>
        <w:t xml:space="preserve">2022                                                                                    </w:t>
      </w:r>
      <w:r w:rsidR="00A34A96">
        <w:rPr>
          <w:rFonts w:ascii="Times New Roman" w:eastAsia="Times New Roman" w:hAnsi="Times New Roman" w:cs="Times New Roman"/>
          <w:b/>
          <w:bCs/>
          <w:color w:val="000000"/>
          <w:sz w:val="28"/>
          <w:szCs w:val="28"/>
          <w:lang w:eastAsia="ru-RU"/>
        </w:rPr>
        <w:t xml:space="preserve">                      № </w:t>
      </w:r>
      <w:r>
        <w:rPr>
          <w:rFonts w:ascii="Times New Roman" w:eastAsia="Times New Roman" w:hAnsi="Times New Roman" w:cs="Times New Roman"/>
          <w:b/>
          <w:bCs/>
          <w:color w:val="000000"/>
          <w:sz w:val="28"/>
          <w:szCs w:val="28"/>
          <w:lang w:eastAsia="ru-RU"/>
        </w:rPr>
        <w:t>172</w:t>
      </w:r>
      <w:r w:rsidR="00A47AB7" w:rsidRPr="00A47AB7">
        <w:rPr>
          <w:rFonts w:ascii="Times New Roman" w:eastAsia="Times New Roman" w:hAnsi="Times New Roman" w:cs="Times New Roman"/>
          <w:b/>
          <w:bCs/>
          <w:color w:val="000000"/>
          <w:sz w:val="28"/>
          <w:szCs w:val="28"/>
          <w:lang w:eastAsia="ru-RU"/>
        </w:rPr>
        <w:t>–п</w:t>
      </w:r>
    </w:p>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tbl>
      <w:tblPr>
        <w:tblW w:w="10598" w:type="dxa"/>
        <w:tblInd w:w="-176" w:type="dxa"/>
        <w:tblLook w:val="04A0"/>
      </w:tblPr>
      <w:tblGrid>
        <w:gridCol w:w="7372"/>
        <w:gridCol w:w="3226"/>
      </w:tblGrid>
      <w:tr w:rsidR="00A47AB7" w:rsidRPr="00A47AB7" w:rsidTr="00EE0A9B">
        <w:tc>
          <w:tcPr>
            <w:tcW w:w="7372" w:type="dxa"/>
          </w:tcPr>
          <w:p w:rsidR="00A47AB7" w:rsidRPr="009B65C8" w:rsidRDefault="00A47AB7" w:rsidP="002B1B6D">
            <w:pPr>
              <w:widowControl w:val="0"/>
              <w:tabs>
                <w:tab w:val="left" w:pos="142"/>
                <w:tab w:val="left" w:pos="284"/>
              </w:tabs>
              <w:autoSpaceDE w:val="0"/>
              <w:autoSpaceDN w:val="0"/>
              <w:adjustRightInd w:val="0"/>
              <w:spacing w:after="0" w:line="240" w:lineRule="auto"/>
              <w:ind w:left="460"/>
              <w:outlineLvl w:val="0"/>
              <w:rPr>
                <w:rFonts w:ascii="Times New Roman" w:eastAsia="Times New Roman" w:hAnsi="Times New Roman" w:cs="Times New Roman"/>
                <w:bCs/>
                <w:color w:val="000000"/>
                <w:sz w:val="24"/>
                <w:szCs w:val="24"/>
                <w:lang w:eastAsia="ru-RU"/>
              </w:rPr>
            </w:pPr>
            <w:r w:rsidRPr="0057687C">
              <w:rPr>
                <w:rFonts w:ascii="Times New Roman" w:eastAsia="Times New Roman" w:hAnsi="Times New Roman" w:cs="Times New Roman"/>
                <w:bCs/>
                <w:color w:val="000000"/>
                <w:sz w:val="28"/>
                <w:szCs w:val="28"/>
                <w:lang w:eastAsia="ru-RU"/>
              </w:rPr>
              <w:t xml:space="preserve">Об утверждении административного регламента </w:t>
            </w:r>
            <w:r w:rsidR="009B65C8" w:rsidRPr="005F42A3">
              <w:rPr>
                <w:rFonts w:ascii="Times New Roman" w:hAnsi="Times New Roman" w:cs="Times New Roman"/>
                <w:bCs/>
                <w:sz w:val="28"/>
                <w:szCs w:val="28"/>
              </w:rPr>
              <w:t>«</w:t>
            </w:r>
            <w:r w:rsidR="005F42A3" w:rsidRPr="005F42A3">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9B65C8" w:rsidRPr="005F42A3">
              <w:rPr>
                <w:rFonts w:ascii="Times New Roman" w:hAnsi="Times New Roman" w:cs="Times New Roman"/>
                <w:bCs/>
                <w:sz w:val="28"/>
                <w:szCs w:val="28"/>
              </w:rPr>
              <w:t>»</w:t>
            </w:r>
          </w:p>
        </w:tc>
        <w:tc>
          <w:tcPr>
            <w:tcW w:w="3226" w:type="dxa"/>
          </w:tcPr>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tc>
      </w:tr>
    </w:tbl>
    <w:p w:rsidR="00A47AB7" w:rsidRPr="00A47AB7" w:rsidRDefault="00A47AB7" w:rsidP="00A47AB7">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eastAsia="ru-RU"/>
        </w:rPr>
      </w:pPr>
    </w:p>
    <w:p w:rsidR="00A47AB7" w:rsidRPr="00A47AB7" w:rsidRDefault="00A47AB7" w:rsidP="00A47AB7">
      <w:pPr>
        <w:widowControl w:val="0"/>
        <w:autoSpaceDE w:val="0"/>
        <w:autoSpaceDN w:val="0"/>
        <w:adjustRightInd w:val="0"/>
        <w:spacing w:before="240" w:after="0"/>
        <w:ind w:left="284"/>
        <w:jc w:val="both"/>
        <w:rPr>
          <w:rFonts w:ascii="Times New Roman" w:eastAsia="Times New Roman" w:hAnsi="Times New Roman" w:cs="Times New Roman"/>
          <w:bCs/>
          <w:color w:val="000000"/>
          <w:sz w:val="28"/>
          <w:szCs w:val="28"/>
          <w:lang w:eastAsia="ru-RU"/>
        </w:rPr>
      </w:pPr>
      <w:r w:rsidRPr="00A47AB7">
        <w:rPr>
          <w:rFonts w:ascii="Times New Roman" w:eastAsia="Times New Roman" w:hAnsi="Times New Roman" w:cs="Times New Roman"/>
          <w:bCs/>
          <w:color w:val="000000"/>
          <w:sz w:val="28"/>
          <w:szCs w:val="28"/>
          <w:lang w:eastAsia="ru-RU"/>
        </w:rPr>
        <w:tab/>
        <w:t xml:space="preserve"> В соответствии с Федеральным  законом  от 27.07.2010  №  210-ФЗ  «Об  организации  предоставления  государственных  и муниципальных  услуг», Постановлением Администрации Старопольского сельского поселения от 21.11.2019 № 199-п «</w:t>
      </w:r>
      <w:r w:rsidRPr="00A47AB7">
        <w:rPr>
          <w:rFonts w:ascii="Times New Roman" w:eastAsia="Calibri"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Pr="00A47AB7">
        <w:rPr>
          <w:rFonts w:ascii="Times New Roman" w:eastAsia="Times New Roman" w:hAnsi="Times New Roman" w:cs="Times New Roman"/>
          <w:bCs/>
          <w:color w:val="000000"/>
          <w:sz w:val="28"/>
          <w:szCs w:val="28"/>
          <w:lang w:eastAsia="ru-RU"/>
        </w:rPr>
        <w:t xml:space="preserve">, руководствуясь Методическими рекомендациями по разработке административного регламента, администрация муниципального образования Старопольское сельское поселение </w:t>
      </w:r>
      <w:r w:rsidRPr="009B65C8">
        <w:rPr>
          <w:rFonts w:ascii="Times New Roman" w:eastAsia="Times New Roman" w:hAnsi="Times New Roman" w:cs="Times New Roman"/>
          <w:b/>
          <w:bCs/>
          <w:color w:val="000000"/>
          <w:sz w:val="28"/>
          <w:szCs w:val="28"/>
          <w:lang w:eastAsia="ru-RU"/>
        </w:rPr>
        <w:t>ПОСТАНОВЛЯЕТ</w:t>
      </w:r>
      <w:r w:rsidRPr="00A47AB7">
        <w:rPr>
          <w:rFonts w:ascii="Times New Roman" w:eastAsia="Times New Roman" w:hAnsi="Times New Roman" w:cs="Times New Roman"/>
          <w:bCs/>
          <w:color w:val="000000"/>
          <w:sz w:val="28"/>
          <w:szCs w:val="28"/>
          <w:lang w:eastAsia="ru-RU"/>
        </w:rPr>
        <w:t>:</w:t>
      </w:r>
    </w:p>
    <w:p w:rsidR="005F42A3" w:rsidRDefault="00A47AB7" w:rsidP="005F42A3">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7687C">
        <w:rPr>
          <w:rFonts w:ascii="Times New Roman" w:eastAsia="Times New Roman" w:hAnsi="Times New Roman" w:cs="Times New Roman"/>
          <w:bCs/>
          <w:color w:val="000000"/>
          <w:sz w:val="28"/>
          <w:szCs w:val="28"/>
          <w:lang w:eastAsia="ru-RU"/>
        </w:rPr>
        <w:t xml:space="preserve">     1.Утвердить административный регламент предоставления муниципальной услуги</w:t>
      </w:r>
      <w:r w:rsidR="009B65C8" w:rsidRPr="0057687C">
        <w:rPr>
          <w:rFonts w:ascii="Times New Roman" w:eastAsia="Times New Roman" w:hAnsi="Times New Roman" w:cs="Times New Roman"/>
          <w:bCs/>
          <w:color w:val="000000"/>
          <w:sz w:val="28"/>
          <w:szCs w:val="28"/>
          <w:lang w:eastAsia="ru-RU"/>
        </w:rPr>
        <w:t xml:space="preserve"> </w:t>
      </w:r>
      <w:r w:rsidR="009B65C8" w:rsidRPr="0057687C">
        <w:rPr>
          <w:rFonts w:ascii="Times New Roman" w:hAnsi="Times New Roman" w:cs="Times New Roman"/>
          <w:bCs/>
          <w:sz w:val="28"/>
          <w:szCs w:val="28"/>
        </w:rPr>
        <w:t>«</w:t>
      </w:r>
      <w:r w:rsidR="005F42A3" w:rsidRPr="005F42A3">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5F42A3">
        <w:rPr>
          <w:rFonts w:ascii="Times New Roman" w:eastAsia="Times New Roman" w:hAnsi="Times New Roman" w:cs="Times New Roman"/>
          <w:sz w:val="28"/>
          <w:szCs w:val="28"/>
          <w:lang w:eastAsia="ru-RU"/>
        </w:rPr>
        <w:t>»</w:t>
      </w:r>
      <w:r w:rsidRPr="0057687C">
        <w:rPr>
          <w:rFonts w:ascii="Times New Roman" w:eastAsia="Times New Roman" w:hAnsi="Times New Roman" w:cs="Times New Roman"/>
          <w:sz w:val="28"/>
          <w:szCs w:val="28"/>
          <w:lang w:eastAsia="ru-RU"/>
        </w:rPr>
        <w:t xml:space="preserve"> </w:t>
      </w:r>
      <w:r w:rsidRPr="0057687C">
        <w:rPr>
          <w:rFonts w:ascii="Times New Roman" w:eastAsia="Times New Roman" w:hAnsi="Times New Roman" w:cs="Times New Roman"/>
          <w:bCs/>
          <w:color w:val="000000"/>
          <w:sz w:val="28"/>
          <w:szCs w:val="28"/>
          <w:lang w:eastAsia="ru-RU"/>
        </w:rPr>
        <w:t>согласно приложению.</w:t>
      </w:r>
      <w:r w:rsidR="005F42A3">
        <w:rPr>
          <w:rFonts w:ascii="Times New Roman" w:eastAsia="Times New Roman" w:hAnsi="Times New Roman" w:cs="Times New Roman"/>
          <w:bCs/>
          <w:color w:val="000000"/>
          <w:sz w:val="28"/>
          <w:szCs w:val="28"/>
          <w:lang w:eastAsia="ru-RU"/>
        </w:rPr>
        <w:t xml:space="preserve"> </w:t>
      </w:r>
    </w:p>
    <w:p w:rsidR="002234A3" w:rsidRPr="005F42A3" w:rsidRDefault="002234A3" w:rsidP="005F42A3">
      <w:pPr>
        <w:autoSpaceDE w:val="0"/>
        <w:autoSpaceDN w:val="0"/>
        <w:adjustRightInd w:val="0"/>
        <w:spacing w:before="240"/>
        <w:ind w:left="284"/>
        <w:jc w:val="both"/>
        <w:rPr>
          <w:rFonts w:ascii="Times New Roman" w:eastAsia="Times New Roman" w:hAnsi="Times New Roman" w:cs="Times New Roman"/>
          <w:bCs/>
          <w:color w:val="000000"/>
          <w:sz w:val="28"/>
          <w:szCs w:val="28"/>
          <w:lang w:eastAsia="ru-RU"/>
        </w:rPr>
      </w:pPr>
      <w:r w:rsidRPr="005F42A3">
        <w:rPr>
          <w:rFonts w:ascii="Times New Roman" w:eastAsia="Times New Roman" w:hAnsi="Times New Roman" w:cs="Times New Roman"/>
          <w:color w:val="000000"/>
          <w:sz w:val="28"/>
          <w:szCs w:val="28"/>
          <w:lang w:eastAsia="ru-RU"/>
        </w:rPr>
        <w:t xml:space="preserve">2. Настоящее постановление </w:t>
      </w:r>
      <w:r w:rsidR="005F42A3" w:rsidRPr="005F42A3">
        <w:rPr>
          <w:rFonts w:ascii="Times New Roman" w:eastAsia="Times New Roman" w:hAnsi="Times New Roman" w:cs="Times New Roman"/>
          <w:color w:val="000000"/>
          <w:sz w:val="28"/>
          <w:szCs w:val="28"/>
          <w:lang w:eastAsia="ru-RU"/>
        </w:rPr>
        <w:t>администрации от 10.04.2019 № 75</w:t>
      </w:r>
      <w:r w:rsidRPr="005F42A3">
        <w:rPr>
          <w:rFonts w:ascii="Times New Roman" w:eastAsia="Times New Roman" w:hAnsi="Times New Roman" w:cs="Times New Roman"/>
          <w:color w:val="000000"/>
          <w:sz w:val="28"/>
          <w:szCs w:val="28"/>
          <w:lang w:eastAsia="ru-RU"/>
        </w:rPr>
        <w:t>-п</w:t>
      </w:r>
      <w:r w:rsidR="00C3369B" w:rsidRPr="005F42A3">
        <w:rPr>
          <w:rFonts w:ascii="Times New Roman" w:eastAsia="Times New Roman" w:hAnsi="Times New Roman" w:cs="Times New Roman"/>
          <w:color w:val="000000"/>
          <w:sz w:val="28"/>
          <w:szCs w:val="28"/>
          <w:lang w:eastAsia="ru-RU"/>
        </w:rPr>
        <w:t xml:space="preserve"> «Об утверждении административного </w:t>
      </w:r>
      <w:r w:rsidR="00C3369B" w:rsidRPr="005F42A3">
        <w:rPr>
          <w:rFonts w:ascii="Times New Roman" w:eastAsia="Times New Roman" w:hAnsi="Times New Roman" w:cs="Times New Roman"/>
          <w:sz w:val="28"/>
          <w:szCs w:val="28"/>
          <w:lang w:eastAsia="ru-RU"/>
        </w:rPr>
        <w:t>регламента</w:t>
      </w:r>
      <w:r w:rsidRPr="005F42A3">
        <w:rPr>
          <w:rFonts w:ascii="Times New Roman" w:eastAsia="Times New Roman" w:hAnsi="Times New Roman" w:cs="Times New Roman"/>
          <w:sz w:val="28"/>
          <w:szCs w:val="28"/>
          <w:lang w:eastAsia="ru-RU"/>
        </w:rPr>
        <w:t xml:space="preserve"> «</w:t>
      </w:r>
      <w:r w:rsidR="005F42A3" w:rsidRPr="005F42A3">
        <w:rPr>
          <w:rFonts w:ascii="Times New Roman" w:eastAsia="Calibri" w:hAnsi="Times New Roman" w:cs="Times New Roman"/>
          <w:sz w:val="28"/>
          <w:szCs w:val="28"/>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001F6C07" w:rsidRPr="005F42A3">
        <w:rPr>
          <w:rFonts w:ascii="Times New Roman" w:hAnsi="Times New Roman" w:cs="Times New Roman"/>
          <w:sz w:val="28"/>
          <w:szCs w:val="28"/>
        </w:rPr>
        <w:t xml:space="preserve">» </w:t>
      </w:r>
      <w:r w:rsidRPr="005F42A3">
        <w:rPr>
          <w:rFonts w:ascii="Times New Roman" w:eastAsia="Times New Roman" w:hAnsi="Times New Roman" w:cs="Times New Roman"/>
          <w:sz w:val="28"/>
          <w:szCs w:val="28"/>
          <w:lang w:eastAsia="ru-RU"/>
        </w:rPr>
        <w:t>признать утратившим силу.</w:t>
      </w:r>
    </w:p>
    <w:p w:rsidR="00A47AB7" w:rsidRPr="00A47AB7" w:rsidRDefault="001F6C07" w:rsidP="009B65C8">
      <w:pPr>
        <w:widowControl w:val="0"/>
        <w:autoSpaceDE w:val="0"/>
        <w:autoSpaceDN w:val="0"/>
        <w:spacing w:after="0" w:line="240" w:lineRule="auto"/>
        <w:jc w:val="both"/>
        <w:rPr>
          <w:rFonts w:ascii="Times New Roman" w:eastAsia="Times New Roman" w:hAnsi="Times New Roman" w:cs="Times New Roman"/>
          <w:bCs/>
          <w:color w:val="000000"/>
          <w:sz w:val="28"/>
          <w:szCs w:val="28"/>
          <w:lang w:eastAsia="ru-RU"/>
        </w:rPr>
      </w:pPr>
      <w:r>
        <w:rPr>
          <w:rFonts w:ascii="Times New Roman" w:eastAsia="Calibri" w:hAnsi="Times New Roman" w:cs="Times New Roman"/>
          <w:sz w:val="28"/>
          <w:szCs w:val="28"/>
        </w:rPr>
        <w:t xml:space="preserve">        3. </w:t>
      </w:r>
      <w:r w:rsidR="00A47AB7" w:rsidRPr="00A47AB7">
        <w:rPr>
          <w:rFonts w:ascii="Times New Roman" w:eastAsia="Times New Roman" w:hAnsi="Times New Roman" w:cs="Times New Roman"/>
          <w:bCs/>
          <w:color w:val="000000"/>
          <w:sz w:val="28"/>
          <w:szCs w:val="28"/>
          <w:lang w:eastAsia="ru-RU"/>
        </w:rPr>
        <w:t>Разместить данное постановление на официальном сайте администрации в сети Интернет и опубликовать в приложении к газете «Знамя труда».</w:t>
      </w:r>
    </w:p>
    <w:p w:rsidR="002B1B6D" w:rsidRDefault="002B1B6D" w:rsidP="009B65C8">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Cs/>
          <w:color w:val="000000"/>
          <w:sz w:val="28"/>
          <w:szCs w:val="28"/>
          <w:lang w:eastAsia="ru-RU"/>
        </w:rPr>
      </w:pPr>
    </w:p>
    <w:p w:rsidR="005F42A3" w:rsidRDefault="00A47AB7" w:rsidP="002B1B6D">
      <w:pPr>
        <w:widowControl w:val="0"/>
        <w:tabs>
          <w:tab w:val="left" w:pos="142"/>
          <w:tab w:val="left" w:pos="284"/>
        </w:tabs>
        <w:autoSpaceDE w:val="0"/>
        <w:autoSpaceDN w:val="0"/>
        <w:adjustRightInd w:val="0"/>
        <w:spacing w:after="0" w:line="240" w:lineRule="auto"/>
        <w:ind w:left="-567" w:firstLine="340"/>
        <w:jc w:val="both"/>
        <w:outlineLvl w:val="0"/>
        <w:rPr>
          <w:rFonts w:ascii="Times New Roman" w:eastAsia="Times New Roman" w:hAnsi="Times New Roman" w:cs="Times New Roman"/>
          <w:b/>
          <w:bCs/>
          <w:sz w:val="28"/>
          <w:szCs w:val="28"/>
          <w:lang w:eastAsia="ru-RU"/>
        </w:rPr>
      </w:pPr>
      <w:r w:rsidRPr="00A47AB7">
        <w:rPr>
          <w:rFonts w:ascii="Times New Roman" w:eastAsia="Times New Roman" w:hAnsi="Times New Roman" w:cs="Times New Roman"/>
          <w:bCs/>
          <w:color w:val="000000"/>
          <w:sz w:val="28"/>
          <w:szCs w:val="28"/>
          <w:lang w:eastAsia="ru-RU"/>
        </w:rPr>
        <w:tab/>
        <w:t xml:space="preserve">     Глава администрации                                     </w:t>
      </w:r>
      <w:r w:rsidR="005E4263">
        <w:rPr>
          <w:rFonts w:ascii="Times New Roman" w:eastAsia="Times New Roman" w:hAnsi="Times New Roman" w:cs="Times New Roman"/>
          <w:bCs/>
          <w:color w:val="000000"/>
          <w:sz w:val="28"/>
          <w:szCs w:val="28"/>
          <w:lang w:eastAsia="ru-RU"/>
        </w:rPr>
        <w:t xml:space="preserve">                   </w:t>
      </w:r>
      <w:r w:rsidR="00A34A96">
        <w:rPr>
          <w:rFonts w:ascii="Times New Roman" w:eastAsia="Times New Roman" w:hAnsi="Times New Roman" w:cs="Times New Roman"/>
          <w:bCs/>
          <w:color w:val="000000"/>
          <w:sz w:val="28"/>
          <w:szCs w:val="28"/>
          <w:lang w:eastAsia="ru-RU"/>
        </w:rPr>
        <w:t xml:space="preserve">       </w:t>
      </w:r>
      <w:r w:rsidR="009B65C8">
        <w:rPr>
          <w:rFonts w:ascii="Times New Roman" w:eastAsia="Times New Roman" w:hAnsi="Times New Roman" w:cs="Times New Roman"/>
          <w:bCs/>
          <w:color w:val="000000"/>
          <w:sz w:val="28"/>
          <w:szCs w:val="28"/>
          <w:lang w:eastAsia="ru-RU"/>
        </w:rPr>
        <w:t xml:space="preserve"> Н.В.Редченко</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lastRenderedPageBreak/>
        <w:t>Утвержден постановлением</w:t>
      </w:r>
    </w:p>
    <w:p w:rsidR="005F42A3" w:rsidRPr="008728A2" w:rsidRDefault="005F42A3" w:rsidP="005F42A3">
      <w:pPr>
        <w:tabs>
          <w:tab w:val="left" w:pos="142"/>
          <w:tab w:val="left" w:pos="284"/>
        </w:tabs>
        <w:spacing w:after="0" w:line="240" w:lineRule="auto"/>
        <w:ind w:left="-567" w:firstLine="340"/>
        <w:jc w:val="right"/>
        <w:rPr>
          <w:rFonts w:ascii="Times New Roman" w:eastAsia="Calibri" w:hAnsi="Times New Roman" w:cs="Times New Roman"/>
          <w:bCs/>
          <w:sz w:val="24"/>
          <w:szCs w:val="24"/>
          <w:lang w:eastAsia="ru-RU"/>
        </w:rPr>
      </w:pPr>
      <w:r w:rsidRPr="008728A2">
        <w:rPr>
          <w:rFonts w:ascii="Times New Roman" w:eastAsia="Calibri" w:hAnsi="Times New Roman" w:cs="Times New Roman"/>
          <w:bCs/>
          <w:sz w:val="24"/>
          <w:szCs w:val="24"/>
          <w:lang w:eastAsia="ru-RU"/>
        </w:rPr>
        <w:t xml:space="preserve">№ </w:t>
      </w:r>
      <w:r w:rsidR="002B1B6D">
        <w:rPr>
          <w:rFonts w:ascii="Times New Roman" w:eastAsia="Calibri" w:hAnsi="Times New Roman" w:cs="Times New Roman"/>
          <w:bCs/>
          <w:sz w:val="24"/>
          <w:szCs w:val="24"/>
          <w:lang w:eastAsia="ru-RU"/>
        </w:rPr>
        <w:t>172-п от 27.12.2022</w:t>
      </w:r>
      <w:r w:rsidRPr="008728A2">
        <w:rPr>
          <w:rFonts w:ascii="Times New Roman" w:eastAsia="Calibri" w:hAnsi="Times New Roman" w:cs="Times New Roman"/>
          <w:bCs/>
          <w:sz w:val="24"/>
          <w:szCs w:val="24"/>
          <w:lang w:eastAsia="ru-RU"/>
        </w:rPr>
        <w:t>г.</w:t>
      </w:r>
    </w:p>
    <w:p w:rsidR="005F42A3"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p w:rsidR="005F42A3" w:rsidRPr="004C6911" w:rsidRDefault="005F42A3" w:rsidP="005F42A3">
      <w:pPr>
        <w:widowControl w:val="0"/>
        <w:autoSpaceDE w:val="0"/>
        <w:autoSpaceDN w:val="0"/>
        <w:spacing w:after="0" w:line="240" w:lineRule="auto"/>
        <w:jc w:val="center"/>
        <w:rPr>
          <w:rFonts w:ascii="Times New Roman" w:eastAsia="Calibri" w:hAnsi="Times New Roman" w:cs="Times New Roman"/>
          <w:sz w:val="28"/>
          <w:szCs w:val="28"/>
        </w:rPr>
      </w:pPr>
    </w:p>
    <w:p w:rsidR="005F42A3" w:rsidRPr="00EF06C2" w:rsidRDefault="005F42A3" w:rsidP="005F42A3">
      <w:pPr>
        <w:widowControl w:val="0"/>
        <w:autoSpaceDE w:val="0"/>
        <w:autoSpaceDN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4"/>
          <w:szCs w:val="28"/>
        </w:rPr>
        <w:t>АДМИНИСТРАТИВНЫЙ  РЕГЛАМЕНТ</w:t>
      </w:r>
      <w:r w:rsidRPr="00B84918">
        <w:rPr>
          <w:rFonts w:ascii="Times New Roman" w:eastAsia="Calibri" w:hAnsi="Times New Roman" w:cs="Times New Roman"/>
          <w:b/>
          <w:sz w:val="24"/>
          <w:szCs w:val="28"/>
        </w:rPr>
        <w:t xml:space="preserve"> АДМИНИСТРАЦИИ МУНИЦИПАЛЬНОГО ОБРАЗОВАНИЯ «</w:t>
      </w:r>
      <w:r>
        <w:rPr>
          <w:rFonts w:ascii="Times New Roman" w:eastAsia="Calibri" w:hAnsi="Times New Roman" w:cs="Times New Roman"/>
          <w:b/>
          <w:sz w:val="24"/>
          <w:szCs w:val="28"/>
        </w:rPr>
        <w:t xml:space="preserve">СТАРОПОЛЬСКОЕ СЕЛЬСКОЕ ПОСЕЛЕНИЕ </w:t>
      </w:r>
      <w:r w:rsidRPr="00B84918">
        <w:rPr>
          <w:rFonts w:ascii="Times New Roman" w:eastAsia="Calibri" w:hAnsi="Times New Roman" w:cs="Times New Roman"/>
          <w:b/>
          <w:sz w:val="24"/>
          <w:szCs w:val="28"/>
        </w:rPr>
        <w:t>» ЛЕНИНГРАДСКОЙ ОБЛАСТИ ПО ПРЕДОСТАВЛЕНИЮ МУНИЦИПАЛЬНОЙ УСЛУГИ</w:t>
      </w:r>
      <w:r>
        <w:rPr>
          <w:rFonts w:ascii="Times New Roman" w:eastAsia="Calibri" w:hAnsi="Times New Roman" w:cs="Times New Roman"/>
          <w:b/>
          <w:sz w:val="24"/>
          <w:szCs w:val="28"/>
        </w:rPr>
        <w:t xml:space="preserve"> </w:t>
      </w:r>
      <w:r w:rsidRPr="00B84918">
        <w:rPr>
          <w:rFonts w:ascii="Times New Roman" w:eastAsia="Calibri" w:hAnsi="Times New Roman" w:cs="Times New Roman"/>
          <w:b/>
          <w:sz w:val="28"/>
          <w:szCs w:val="28"/>
        </w:rPr>
        <w:t xml:space="preserve">«Выдача </w:t>
      </w:r>
      <w:r w:rsidRPr="00EF06C2">
        <w:rPr>
          <w:rFonts w:ascii="Times New Roman" w:eastAsia="Calibri" w:hAnsi="Times New Roman" w:cs="Times New Roman"/>
          <w:b/>
          <w:sz w:val="28"/>
          <w:szCs w:val="28"/>
        </w:rPr>
        <w:t>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p>
    <w:p w:rsidR="005F42A3" w:rsidRPr="00EF06C2" w:rsidRDefault="005F42A3" w:rsidP="005F42A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(сокращенное наименование – Выдача разрешения на использование земельного участка без предоставления земельного участка и установления сервитута, публичного сервитута)</w:t>
      </w:r>
      <w:r w:rsidRPr="00B84918">
        <w:rPr>
          <w:rFonts w:ascii="Times New Roman" w:eastAsia="Times New Roman" w:hAnsi="Times New Roman" w:cs="Times New Roman"/>
          <w:sz w:val="28"/>
          <w:szCs w:val="28"/>
          <w:lang w:eastAsia="ru-RU"/>
        </w:rPr>
        <w:t xml:space="preserve"> </w:t>
      </w:r>
    </w:p>
    <w:p w:rsidR="005F42A3" w:rsidRPr="00B84918" w:rsidRDefault="005F42A3" w:rsidP="005F42A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(далее – административный регламент, муниципальная услуга)</w:t>
      </w:r>
    </w:p>
    <w:p w:rsidR="005F42A3" w:rsidRPr="00B84918" w:rsidRDefault="005F42A3" w:rsidP="005F42A3">
      <w:pPr>
        <w:widowControl w:val="0"/>
        <w:autoSpaceDE w:val="0"/>
        <w:autoSpaceDN w:val="0"/>
        <w:adjustRightInd w:val="0"/>
        <w:spacing w:after="0" w:line="240" w:lineRule="auto"/>
        <w:jc w:val="both"/>
        <w:rPr>
          <w:rFonts w:ascii="Times New Roman" w:hAnsi="Times New Roman" w:cs="Times New Roman"/>
          <w:sz w:val="28"/>
          <w:szCs w:val="28"/>
        </w:rPr>
      </w:pPr>
    </w:p>
    <w:p w:rsidR="005F42A3" w:rsidRPr="00B84918" w:rsidRDefault="005F42A3" w:rsidP="005F42A3">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36"/>
      <w:bookmarkEnd w:id="0"/>
      <w:r w:rsidRPr="00B84918">
        <w:rPr>
          <w:rFonts w:ascii="Times New Roman" w:hAnsi="Times New Roman" w:cs="Times New Roman"/>
          <w:sz w:val="28"/>
          <w:szCs w:val="28"/>
        </w:rPr>
        <w:t>1. Общие положения</w:t>
      </w:r>
    </w:p>
    <w:p w:rsidR="005F42A3" w:rsidRPr="00B84918" w:rsidRDefault="005F42A3" w:rsidP="005F42A3">
      <w:pPr>
        <w:widowControl w:val="0"/>
        <w:autoSpaceDE w:val="0"/>
        <w:autoSpaceDN w:val="0"/>
        <w:adjustRightInd w:val="0"/>
        <w:spacing w:after="0" w:line="240" w:lineRule="auto"/>
        <w:jc w:val="both"/>
        <w:rPr>
          <w:rFonts w:ascii="Times New Roman" w:hAnsi="Times New Roman" w:cs="Times New Roman"/>
          <w:sz w:val="28"/>
          <w:szCs w:val="28"/>
        </w:rPr>
      </w:pPr>
    </w:p>
    <w:p w:rsidR="005F42A3" w:rsidRPr="00A20D9A"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 w:name="Par38"/>
      <w:bookmarkEnd w:id="1"/>
      <w:r w:rsidRPr="00B84918">
        <w:rPr>
          <w:rFonts w:ascii="Times New Roman" w:eastAsia="Times New Roman" w:hAnsi="Times New Roman" w:cs="Times New Roman"/>
          <w:sz w:val="28"/>
          <w:szCs w:val="28"/>
          <w:lang w:eastAsia="ru-RU"/>
        </w:rPr>
        <w:t xml:space="preserve">1.1. </w:t>
      </w:r>
      <w:bookmarkStart w:id="2" w:name="P54"/>
      <w:bookmarkEnd w:id="2"/>
      <w:r w:rsidRPr="00B84918">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Возможные цели обращения:</w:t>
      </w:r>
    </w:p>
    <w:p w:rsidR="005F42A3" w:rsidRPr="00EF06C2" w:rsidRDefault="005F42A3" w:rsidP="005F42A3">
      <w:pPr>
        <w:widowControl w:val="0"/>
        <w:numPr>
          <w:ilvl w:val="0"/>
          <w:numId w:val="21"/>
        </w:numPr>
        <w:autoSpaceDE w:val="0"/>
        <w:autoSpaceDN w:val="0"/>
        <w:spacing w:after="0" w:line="240" w:lineRule="auto"/>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получение разрешения на использование земель или земельного участка, которые находятся в муниципальной собственности(государственная собственность на которые не разграничена*)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rsidR="005F42A3" w:rsidRPr="00EF06C2" w:rsidRDefault="005F42A3" w:rsidP="005F42A3">
      <w:pPr>
        <w:widowControl w:val="0"/>
        <w:numPr>
          <w:ilvl w:val="0"/>
          <w:numId w:val="21"/>
        </w:numPr>
        <w:autoSpaceDE w:val="0"/>
        <w:autoSpaceDN w:val="0"/>
        <w:spacing w:after="0" w:line="240" w:lineRule="auto"/>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собственности(государственная собственность на которые не разграничена*) и не предоставлены гражданам или юридическим лицам (получение разрешения на размещение объектов).</w:t>
      </w:r>
    </w:p>
    <w:p w:rsidR="005F42A3" w:rsidRPr="00D37851"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60"/>
      <w:bookmarkEnd w:id="3"/>
      <w:r w:rsidRPr="00B84918">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физические лица;</w:t>
      </w:r>
    </w:p>
    <w:p w:rsidR="005F42A3" w:rsidRPr="00C80331"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юридические лица</w:t>
      </w:r>
      <w:r w:rsidRPr="00C80331">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bidi="ru-RU"/>
        </w:rPr>
        <w:t>- индивидуальные предприниматели</w:t>
      </w:r>
      <w:r>
        <w:rPr>
          <w:rFonts w:ascii="Times New Roman" w:eastAsia="Times New Roman" w:hAnsi="Times New Roman" w:cs="Times New Roman"/>
          <w:sz w:val="28"/>
          <w:szCs w:val="28"/>
          <w:lang w:eastAsia="ru-RU" w:bidi="ru-RU"/>
        </w:rPr>
        <w:t xml:space="preserve"> </w:t>
      </w:r>
      <w:r w:rsidRPr="00EF06C2">
        <w:rPr>
          <w:rFonts w:ascii="Times New Roman" w:eastAsia="Times New Roman" w:hAnsi="Times New Roman" w:cs="Times New Roman"/>
          <w:sz w:val="28"/>
          <w:szCs w:val="28"/>
          <w:lang w:eastAsia="ru-RU"/>
        </w:rPr>
        <w:t>(далее – заявитель).</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Представлять интересы заявителя имеют право:</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w:t>
      </w:r>
      <w:r w:rsidRPr="00B84918">
        <w:rPr>
          <w:rFonts w:ascii="Times New Roman" w:eastAsia="Times New Roman" w:hAnsi="Times New Roman" w:cs="Times New Roman"/>
          <w:sz w:val="28"/>
          <w:szCs w:val="28"/>
          <w:lang w:eastAsia="ru-RU"/>
        </w:rPr>
        <w:t xml:space="preserve"> недееспособных граждан либо представители, действующие в силу полномочий, основанных на </w:t>
      </w:r>
      <w:r w:rsidRPr="00B84918">
        <w:rPr>
          <w:rFonts w:ascii="Times New Roman" w:eastAsia="Times New Roman" w:hAnsi="Times New Roman" w:cs="Times New Roman"/>
          <w:sz w:val="28"/>
          <w:szCs w:val="28"/>
          <w:lang w:eastAsia="ru-RU"/>
        </w:rPr>
        <w:lastRenderedPageBreak/>
        <w:t>доверенности;</w:t>
      </w:r>
    </w:p>
    <w:p w:rsidR="005F42A3" w:rsidRPr="00C80331"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Pr="00C80331">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от имени индивидуальных предпринимателей: представители индивидуальных предпринимателей в силу полномочий на основании доверенности или договора.</w:t>
      </w:r>
    </w:p>
    <w:p w:rsidR="005F42A3" w:rsidRPr="00B84918" w:rsidRDefault="005F42A3" w:rsidP="005F42A3">
      <w:pPr>
        <w:widowControl w:val="0"/>
        <w:autoSpaceDE w:val="0"/>
        <w:autoSpaceDN w:val="0"/>
        <w:spacing w:after="0" w:line="240" w:lineRule="auto"/>
        <w:ind w:firstLine="709"/>
        <w:jc w:val="both"/>
        <w:rPr>
          <w:rFonts w:ascii="Times New Roman" w:hAnsi="Times New Roman" w:cs="Times New Roman"/>
          <w:sz w:val="28"/>
          <w:szCs w:val="28"/>
        </w:rPr>
      </w:pPr>
      <w:r w:rsidRPr="00B84918">
        <w:rPr>
          <w:rFonts w:ascii="Times New Roman" w:eastAsia="Times New Roman" w:hAnsi="Times New Roman" w:cs="Times New Roman"/>
          <w:sz w:val="28"/>
          <w:szCs w:val="28"/>
          <w:lang w:eastAsia="ru-RU"/>
        </w:rPr>
        <w:t xml:space="preserve">1.3. </w:t>
      </w:r>
      <w:r w:rsidRPr="00B84918">
        <w:rPr>
          <w:rFonts w:ascii="Times New Roman" w:hAnsi="Times New Roman" w:cs="Times New Roman"/>
          <w:sz w:val="28"/>
          <w:szCs w:val="28"/>
        </w:rPr>
        <w:t xml:space="preserve">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w:t>
      </w:r>
      <w:r>
        <w:rPr>
          <w:rFonts w:ascii="Times New Roman" w:hAnsi="Times New Roman" w:cs="Times New Roman"/>
          <w:sz w:val="28"/>
          <w:szCs w:val="28"/>
        </w:rPr>
        <w:t>–</w:t>
      </w:r>
      <w:r w:rsidRPr="00B84918">
        <w:rPr>
          <w:rFonts w:ascii="Times New Roman" w:hAnsi="Times New Roman" w:cs="Times New Roman"/>
          <w:sz w:val="28"/>
          <w:szCs w:val="28"/>
        </w:rPr>
        <w:t xml:space="preserve"> орган местного самоуправления, ОМСУ, Администрация),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размещается: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й</w:t>
      </w:r>
      <w:r w:rsidRPr="00B84918">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ГБУ ЛО «МФЦ», МФЦ): </w:t>
      </w:r>
      <w:hyperlink r:id="rId9" w:history="1">
        <w:r w:rsidRPr="00EF06C2">
          <w:rPr>
            <w:rStyle w:val="a3"/>
            <w:rFonts w:ascii="Times New Roman" w:eastAsia="Times New Roman" w:hAnsi="Times New Roman" w:cs="Times New Roman"/>
            <w:sz w:val="28"/>
            <w:szCs w:val="28"/>
            <w:lang w:eastAsia="ru-RU"/>
          </w:rPr>
          <w:t>http://mfc47.ru/</w:t>
        </w:r>
      </w:hyperlink>
      <w:r w:rsidRPr="00EF06C2">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ЕПГУ): www.gu.le</w:t>
      </w:r>
      <w:r>
        <w:rPr>
          <w:rFonts w:ascii="Times New Roman" w:eastAsia="Times New Roman" w:hAnsi="Times New Roman" w:cs="Times New Roman"/>
          <w:sz w:val="28"/>
          <w:szCs w:val="28"/>
          <w:lang w:val="en-US" w:eastAsia="ru-RU"/>
        </w:rPr>
        <w:t>n</w:t>
      </w:r>
      <w:r w:rsidRPr="00B84918">
        <w:rPr>
          <w:rFonts w:ascii="Times New Roman" w:eastAsia="Times New Roman" w:hAnsi="Times New Roman" w:cs="Times New Roman"/>
          <w:sz w:val="28"/>
          <w:szCs w:val="28"/>
          <w:lang w:eastAsia="ru-RU"/>
        </w:rPr>
        <w:t>obl.ru, www.gosuslugi.ru;</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государс</w:t>
      </w:r>
      <w:r>
        <w:rPr>
          <w:rFonts w:ascii="Times New Roman" w:eastAsia="Times New Roman" w:hAnsi="Times New Roman" w:cs="Times New Roman"/>
          <w:sz w:val="28"/>
          <w:szCs w:val="28"/>
          <w:lang w:eastAsia="ru-RU"/>
        </w:rPr>
        <w:t>твенной информационной системе «</w:t>
      </w:r>
      <w:r w:rsidRPr="00B84918">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Pr>
          <w:rFonts w:ascii="Times New Roman" w:eastAsia="Times New Roman" w:hAnsi="Times New Roman" w:cs="Times New Roman"/>
          <w:sz w:val="28"/>
          <w:szCs w:val="28"/>
          <w:lang w:eastAsia="ru-RU"/>
        </w:rPr>
        <w:t>»</w:t>
      </w:r>
      <w:r>
        <w:rPr>
          <w:rFonts w:ascii="Times New Roman" w:eastAsia="Times New Roman" w:hAnsi="Times New Roman" w:cs="Times New Roman"/>
          <w:strike/>
          <w:sz w:val="28"/>
          <w:szCs w:val="28"/>
          <w:lang w:eastAsia="ru-RU"/>
        </w:rPr>
        <w:t>.</w:t>
      </w:r>
    </w:p>
    <w:p w:rsidR="005F42A3" w:rsidRPr="00B84918" w:rsidRDefault="005F42A3" w:rsidP="005F42A3">
      <w:pPr>
        <w:widowControl w:val="0"/>
        <w:autoSpaceDE w:val="0"/>
        <w:autoSpaceDN w:val="0"/>
        <w:adjustRightInd w:val="0"/>
        <w:spacing w:after="0" w:line="240" w:lineRule="auto"/>
        <w:rPr>
          <w:rFonts w:ascii="Times New Roman" w:hAnsi="Times New Roman" w:cs="Times New Roman"/>
          <w:sz w:val="28"/>
          <w:szCs w:val="28"/>
        </w:rPr>
      </w:pPr>
    </w:p>
    <w:p w:rsidR="005F42A3" w:rsidRPr="00B84918" w:rsidRDefault="005F42A3" w:rsidP="005F42A3">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4" w:name="Par130"/>
      <w:bookmarkEnd w:id="4"/>
      <w:r w:rsidRPr="00B84918">
        <w:rPr>
          <w:rFonts w:ascii="Times New Roman" w:eastAsia="Times New Roman" w:hAnsi="Times New Roman" w:cs="Times New Roman"/>
          <w:sz w:val="28"/>
          <w:szCs w:val="28"/>
          <w:lang w:eastAsia="ru-RU"/>
        </w:rPr>
        <w:t>2. Стандарт предоставления муниципальной услуги</w:t>
      </w:r>
    </w:p>
    <w:p w:rsidR="005F42A3" w:rsidRPr="00B84918" w:rsidRDefault="005F42A3" w:rsidP="005F42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 Полное наименование муниципальной услуги: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w:t>
      </w:r>
      <w:r w:rsidRPr="00EF06C2">
        <w:rPr>
          <w:rFonts w:ascii="Times New Roman" w:hAnsi="Times New Roman" w:cs="Times New Roman"/>
          <w:sz w:val="28"/>
          <w:szCs w:val="28"/>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Сокращенное наименование муниципальной услуги: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Выдача разрешений на использование земельного участка без предоставления земельного участка и установления </w:t>
      </w:r>
      <w:r w:rsidRPr="00EF06C2">
        <w:rPr>
          <w:rFonts w:ascii="Times New Roman" w:eastAsia="Times New Roman" w:hAnsi="Times New Roman" w:cs="Times New Roman"/>
          <w:sz w:val="28"/>
          <w:szCs w:val="28"/>
          <w:lang w:eastAsia="ru-RU"/>
        </w:rPr>
        <w:t>сервитута, публичного сервитута.</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2.2. Муниципальную услугу предоставляет:</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Администрация МО «Старопольское сельское поселение» Ленинградской</w:t>
      </w:r>
      <w:r w:rsidRPr="00B84918">
        <w:rPr>
          <w:rFonts w:ascii="Times New Roman" w:eastAsia="Times New Roman" w:hAnsi="Times New Roman" w:cs="Times New Roman"/>
          <w:sz w:val="28"/>
          <w:szCs w:val="28"/>
          <w:lang w:eastAsia="ru-RU"/>
        </w:rPr>
        <w:t xml:space="preserve"> области.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предоставлении услуги участвуют:</w:t>
      </w:r>
    </w:p>
    <w:p w:rsidR="005F42A3" w:rsidRPr="00D37851"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ГБУ ЛО «МФЦ»;</w:t>
      </w:r>
    </w:p>
    <w:p w:rsidR="005F42A3" w:rsidRPr="00EF06C2" w:rsidRDefault="005F42A3" w:rsidP="005F42A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При предоставлении муниципальной услуги орган местного самоуправления взаимодействует с:</w:t>
      </w:r>
    </w:p>
    <w:p w:rsidR="005F42A3" w:rsidRPr="00EF06C2" w:rsidRDefault="005F42A3" w:rsidP="005F42A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bidi="ru-RU"/>
        </w:rPr>
        <w:t xml:space="preserve">Федеральной налоговой службой в части получения сведений из Единого государственного реестра юридических лиц, сведений из Единого государственного </w:t>
      </w:r>
      <w:r w:rsidRPr="00EF06C2">
        <w:rPr>
          <w:rFonts w:ascii="Times New Roman" w:eastAsia="Times New Roman" w:hAnsi="Times New Roman" w:cs="Times New Roman"/>
          <w:sz w:val="28"/>
          <w:szCs w:val="28"/>
          <w:lang w:eastAsia="ru-RU" w:bidi="ru-RU"/>
        </w:rPr>
        <w:lastRenderedPageBreak/>
        <w:t>реестра индивидуальных предпринимателей;</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Федеральным агентством по недропользованию в части получения сведений о выдачи</w:t>
      </w:r>
      <w:r>
        <w:rPr>
          <w:rFonts w:ascii="Times New Roman" w:eastAsia="Times New Roman" w:hAnsi="Times New Roman" w:cs="Times New Roman"/>
          <w:sz w:val="28"/>
          <w:szCs w:val="28"/>
          <w:lang w:eastAsia="ru-RU" w:bidi="ru-RU"/>
        </w:rPr>
        <w:t xml:space="preserve"> </w:t>
      </w:r>
      <w:r w:rsidRPr="00EF06C2">
        <w:rPr>
          <w:rFonts w:ascii="Times New Roman" w:eastAsia="Times New Roman" w:hAnsi="Times New Roman" w:cs="Times New Roman"/>
          <w:sz w:val="28"/>
          <w:szCs w:val="28"/>
          <w:lang w:eastAsia="ru-RU" w:bidi="ru-RU"/>
        </w:rPr>
        <w:t>лицензии, удостоверяющей право проведения работ по геологическому изучению недр</w:t>
      </w:r>
      <w:r w:rsidRPr="00EF06C2">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Заявление на получение муниципальной услуги</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по форме согласно приложению 4 к настоящему административному регламенту с комплектом документов принимается: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r>
        <w:rPr>
          <w:rFonts w:ascii="Times New Roman" w:eastAsia="Times New Roman" w:hAnsi="Times New Roman" w:cs="Times New Roman"/>
          <w:sz w:val="28"/>
          <w:szCs w:val="28"/>
          <w:lang w:eastAsia="ru-RU"/>
        </w:rPr>
        <w:t xml:space="preserve">»;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 в Администрацию;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посредством ПГУ ЛО/ЕПГУ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в Администрацию,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посредством сайта ОМСУ, МФЦ (при технической реализации)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Администрацию,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 по телефону </w:t>
      </w:r>
      <w:r>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в Администрацию,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xml:space="preserve">- решение о выдаче разрешения на использование земель или земельного </w:t>
      </w:r>
      <w:r w:rsidRPr="00EF06C2">
        <w:rPr>
          <w:rFonts w:ascii="Times New Roman" w:eastAsia="Times New Roman" w:hAnsi="Times New Roman" w:cs="Times New Roman"/>
          <w:sz w:val="28"/>
          <w:szCs w:val="28"/>
          <w:lang w:eastAsia="ru-RU"/>
        </w:rPr>
        <w:lastRenderedPageBreak/>
        <w:t>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 по форме согласно приложению 1к настоящему административному регламенту; </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решение о выдаче разрешения на размещение объекта на землях, земельном участке или части земельного участка, находящихся в</w:t>
      </w:r>
      <w:r w:rsidR="002B1B6D">
        <w:rPr>
          <w:rFonts w:ascii="Times New Roman" w:eastAsia="Times New Roman" w:hAnsi="Times New Roman" w:cs="Times New Roman"/>
          <w:sz w:val="28"/>
          <w:szCs w:val="28"/>
          <w:lang w:eastAsia="ru-RU" w:bidi="ru-RU"/>
        </w:rPr>
        <w:t xml:space="preserve"> </w:t>
      </w:r>
      <w:r w:rsidRPr="00EF06C2">
        <w:rPr>
          <w:rFonts w:ascii="Times New Roman" w:eastAsia="Times New Roman" w:hAnsi="Times New Roman" w:cs="Times New Roman"/>
          <w:sz w:val="28"/>
          <w:szCs w:val="28"/>
          <w:lang w:eastAsia="ru-RU" w:bidi="ru-RU"/>
        </w:rPr>
        <w:t>муниципальной собственности, по форме согласно приложению 2 к настоящему административному регламенту;</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решение об отказе в предоставлении муниципальной услуги</w:t>
      </w:r>
      <w:r w:rsidR="002B1B6D">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bidi="ru-RU"/>
        </w:rPr>
        <w:t>по форме согласно приложению 3 к настоящему административному регламенту.</w:t>
      </w:r>
    </w:p>
    <w:p w:rsidR="005F42A3" w:rsidRPr="005D4A6E"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Документом, содержащим решение о предоставлении муниципальной услуги, на основании которого заявителю предоставляются результаты, указанные в пункте 2.3 настоящего административного регламента, является правовой акт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Результат предоставления муниципальной услуги выдается: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при личной явке: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филиалах, отделах, удаленных рабочих местах ГБУ ЛО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без личной явки: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посредством ПГУ ЛО/ЕПГУ (при технической реализации);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почтовым отправлением</w:t>
      </w:r>
      <w:r>
        <w:rPr>
          <w:rFonts w:ascii="Times New Roman" w:eastAsia="Times New Roman" w:hAnsi="Times New Roman" w:cs="Times New Roman"/>
          <w:sz w:val="28"/>
          <w:szCs w:val="28"/>
          <w:lang w:eastAsia="ru-RU"/>
        </w:rPr>
        <w:t xml:space="preserve"> (заказным письмом с приложением представленных документов)</w:t>
      </w:r>
      <w:r w:rsidRPr="00B84918">
        <w:rPr>
          <w:rFonts w:ascii="Times New Roman" w:eastAsia="Times New Roman" w:hAnsi="Times New Roman" w:cs="Times New Roman"/>
          <w:sz w:val="28"/>
          <w:szCs w:val="28"/>
          <w:lang w:eastAsia="ru-RU"/>
        </w:rPr>
        <w:t>.</w:t>
      </w:r>
    </w:p>
    <w:p w:rsidR="005F42A3" w:rsidRPr="00B84918" w:rsidRDefault="005F42A3" w:rsidP="005F42A3">
      <w:pPr>
        <w:autoSpaceDE w:val="0"/>
        <w:autoSpaceDN w:val="0"/>
        <w:adjustRightInd w:val="0"/>
        <w:spacing w:after="0" w:line="240" w:lineRule="auto"/>
        <w:ind w:firstLine="708"/>
        <w:jc w:val="both"/>
        <w:rPr>
          <w:rFonts w:ascii="Times New Roman" w:hAnsi="Times New Roman" w:cs="Times New Roman"/>
          <w:sz w:val="28"/>
          <w:szCs w:val="28"/>
        </w:rPr>
      </w:pPr>
      <w:r w:rsidRPr="00B84918">
        <w:rPr>
          <w:rFonts w:ascii="Times New Roman" w:hAnsi="Times New Roman" w:cs="Times New Roman"/>
          <w:sz w:val="28"/>
          <w:szCs w:val="28"/>
        </w:rPr>
        <w:t>2.3.1. В течение 10 рабочих дней со дня выдачи разрешения</w:t>
      </w:r>
      <w:r>
        <w:rPr>
          <w:rFonts w:ascii="Times New Roman" w:hAnsi="Times New Roman" w:cs="Times New Roman"/>
          <w:sz w:val="28"/>
          <w:szCs w:val="28"/>
        </w:rPr>
        <w:t xml:space="preserve"> </w:t>
      </w:r>
      <w:r w:rsidRPr="00B84918">
        <w:rPr>
          <w:rFonts w:ascii="Times New Roman" w:hAnsi="Times New Roman" w:cs="Times New Roman"/>
          <w:sz w:val="28"/>
          <w:szCs w:val="28"/>
        </w:rPr>
        <w:t>Администрация направляет копию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5F42A3" w:rsidRPr="00D37851"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2.4. Срок предоставления муниципальной услуги составляет</w:t>
      </w:r>
      <w:r w:rsidRPr="000C1397">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а)в случае рассмотрения</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 - </w:t>
      </w:r>
      <w:r w:rsidRPr="00EF06C2">
        <w:rPr>
          <w:rFonts w:ascii="Times New Roman" w:eastAsia="Times New Roman" w:hAnsi="Times New Roman" w:cs="Times New Roman"/>
          <w:sz w:val="28"/>
          <w:szCs w:val="28"/>
          <w:lang w:eastAsia="ru-RU"/>
        </w:rPr>
        <w:t>не более 22 рабочих(25 календарных + 3 рабочих)дней</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со дня поступления заявления в Администрацию;</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EF06C2">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 - </w:t>
      </w:r>
      <w:r w:rsidRPr="00EF06C2">
        <w:rPr>
          <w:rFonts w:ascii="Times New Roman" w:eastAsia="Times New Roman" w:hAnsi="Times New Roman" w:cs="Times New Roman"/>
          <w:sz w:val="28"/>
          <w:szCs w:val="28"/>
          <w:lang w:eastAsia="ru-RU"/>
        </w:rPr>
        <w:t>не более 10 рабочих дней со дня поступления заявления в Администрацию.</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87"/>
      <w:bookmarkEnd w:id="5"/>
      <w:r w:rsidRPr="00EF06C2">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Земельный кодекс Российской Федерации (далее – ЗК РФ);</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13.07.2015 № 218-ФЗ «О государственной регистрации недвижимости»;</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w:t>
      </w:r>
      <w:r w:rsidRPr="00EF06C2">
        <w:rPr>
          <w:rFonts w:ascii="Times New Roman" w:eastAsia="Times New Roman" w:hAnsi="Times New Roman" w:cs="Times New Roman"/>
          <w:sz w:val="28"/>
          <w:szCs w:val="28"/>
          <w:lang w:eastAsia="ru-RU"/>
        </w:rPr>
        <w:t>собственности»</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(далее – Правила</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bidi="ru-RU"/>
        </w:rPr>
        <w:t>№ 1244</w:t>
      </w:r>
      <w:r w:rsidRPr="00EF06C2">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bidi="ru-RU"/>
        </w:rPr>
        <w:t xml:space="preserve">Постановление Правительства Российской Федерации от 03.12.2014№ 1300 «Об утверждении перечня видов объектов, размещение которых может </w:t>
      </w:r>
      <w:r w:rsidRPr="00EF06C2">
        <w:rPr>
          <w:rFonts w:ascii="Times New Roman" w:eastAsia="Times New Roman" w:hAnsi="Times New Roman" w:cs="Times New Roman"/>
          <w:sz w:val="28"/>
          <w:szCs w:val="28"/>
          <w:lang w:eastAsia="ru-RU" w:bidi="ru-RU"/>
        </w:rPr>
        <w:lastRenderedPageBreak/>
        <w:t>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r>
        <w:rPr>
          <w:rFonts w:ascii="Times New Roman" w:eastAsia="Times New Roman" w:hAnsi="Times New Roman" w:cs="Times New Roman"/>
          <w:sz w:val="28"/>
          <w:szCs w:val="28"/>
          <w:lang w:eastAsia="ru-RU" w:bidi="ru-RU"/>
        </w:rPr>
        <w:t xml:space="preserve"> </w:t>
      </w:r>
      <w:r w:rsidRPr="00EF06C2">
        <w:rPr>
          <w:rFonts w:ascii="Times New Roman" w:eastAsia="Times New Roman" w:hAnsi="Times New Roman" w:cs="Times New Roman"/>
          <w:sz w:val="28"/>
          <w:szCs w:val="28"/>
          <w:lang w:eastAsia="ru-RU" w:bidi="ru-RU"/>
        </w:rPr>
        <w:t>№ 1300);</w:t>
      </w:r>
    </w:p>
    <w:p w:rsidR="005F42A3" w:rsidRPr="00EF06C2" w:rsidRDefault="005F42A3" w:rsidP="005F42A3">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EF06C2">
        <w:rPr>
          <w:rFonts w:ascii="Times New Roman" w:hAnsi="Times New Roman" w:cs="Times New Roman"/>
          <w:sz w:val="28"/>
          <w:szCs w:val="28"/>
        </w:rPr>
        <w:t>- Постановление Правительства Российской Федерации от 12.11.2020 № 1816 «Об 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Областной закон Ленинградской области от 18.05.2012 № 38-оз «Об установлении случаев, при которых не требуется получение разрешения на строительство на территории Ленинградской области»;</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Постановление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 (далее – Порядок № 301).</w:t>
      </w:r>
    </w:p>
    <w:p w:rsidR="005F42A3"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heme="minorEastAsia" w:hAnsi="Times New Roman" w:cs="Times New Roman"/>
          <w:sz w:val="28"/>
          <w:szCs w:val="28"/>
          <w:lang w:eastAsia="ru-RU"/>
        </w:rPr>
        <w:t>Д</w:t>
      </w:r>
      <w:r w:rsidRPr="00EF06C2">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EF06C2">
        <w:rPr>
          <w:rFonts w:ascii="Times New Roman" w:eastAsiaTheme="minorEastAsia" w:hAnsi="Times New Roman" w:cs="Times New Roman"/>
          <w:sz w:val="28"/>
          <w:szCs w:val="28"/>
          <w:lang w:eastAsia="ru-RU"/>
        </w:rPr>
        <w:t>(по форме согласно приложению 4 к настоящему административному регламенту):</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Pr="00EF06C2">
        <w:rPr>
          <w:rFonts w:ascii="Times New Roman" w:eastAsia="Times New Roman" w:hAnsi="Times New Roman" w:cs="Times New Roman"/>
          <w:sz w:val="28"/>
          <w:szCs w:val="28"/>
          <w:lang w:eastAsia="ru-RU"/>
        </w:rPr>
        <w:lastRenderedPageBreak/>
        <w:t xml:space="preserve">муниципальной услуги, если с заявлением обращается представитель заявителя: </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5F42A3" w:rsidRPr="00EF06C2" w:rsidRDefault="005F42A3" w:rsidP="005F42A3">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5F42A3" w:rsidRPr="00C97694"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imes New Roman" w:hAnsi="Times New Roman" w:cs="Times New Roman"/>
          <w:sz w:val="28"/>
          <w:szCs w:val="28"/>
          <w:lang w:eastAsia="ru-RU"/>
        </w:rPr>
        <w:t>2.6.1. З</w:t>
      </w:r>
      <w:r w:rsidRPr="00EF06C2">
        <w:rPr>
          <w:rFonts w:ascii="Times New Roman" w:hAnsi="Times New Roman" w:cs="Times New Roman"/>
          <w:sz w:val="28"/>
          <w:szCs w:val="28"/>
        </w:rPr>
        <w:t xml:space="preserve">аявление </w:t>
      </w:r>
      <w:r w:rsidRPr="00EF06C2">
        <w:rPr>
          <w:rFonts w:ascii="Times New Roman" w:eastAsiaTheme="minorEastAsia" w:hAnsi="Times New Roman" w:cs="Times New Roman"/>
          <w:sz w:val="28"/>
          <w:szCs w:val="28"/>
          <w:lang w:eastAsia="ru-RU"/>
        </w:rPr>
        <w:t>должно содержать следующую информацию:</w:t>
      </w:r>
    </w:p>
    <w:p w:rsidR="005F42A3" w:rsidRPr="008B47F9" w:rsidRDefault="005F42A3" w:rsidP="005F42A3">
      <w:pPr>
        <w:widowControl w:val="0"/>
        <w:autoSpaceDE w:val="0"/>
        <w:autoSpaceDN w:val="0"/>
        <w:spacing w:after="0" w:line="240" w:lineRule="auto"/>
        <w:ind w:firstLine="708"/>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 xml:space="preserve">а) фамилия, имя и отчество(при наличии), место жительства заявителя и реквизиты документа, удостоверяющего его личность,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в случае, если заявление подается физическим лицом</w:t>
      </w:r>
      <w:r>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б) наименование, место нахождения, организационно-правовая форма и </w:t>
      </w:r>
      <w:r w:rsidRPr="00B84918">
        <w:rPr>
          <w:rFonts w:ascii="Times New Roman" w:eastAsia="Times New Roman" w:hAnsi="Times New Roman" w:cs="Times New Roman"/>
          <w:sz w:val="28"/>
          <w:szCs w:val="28"/>
          <w:lang w:eastAsia="ru-RU"/>
        </w:rPr>
        <w:lastRenderedPageBreak/>
        <w:t xml:space="preserve">сведения о государственной регистрации заявителя в Едином государственном реестре юридических лиц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юридическим лицом;</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в) фамилия, имя и (при наличии) отчество представителя заявителя и реквизиты документа, подтверждающего его полномочия,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заявление подается представителем заявителя;</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почтовый адрес, адрес электронной почты, номер телефона для связи с заявителем или представителем заявителя;</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 предполагаемые цели использования земель или земельного участка в соответствии с </w:t>
      </w:r>
      <w:hyperlink r:id="rId10" w:history="1">
        <w:r w:rsidRPr="00B84918">
          <w:rPr>
            <w:rFonts w:ascii="Times New Roman" w:eastAsia="Times New Roman" w:hAnsi="Times New Roman" w:cs="Times New Roman"/>
            <w:sz w:val="28"/>
            <w:szCs w:val="28"/>
            <w:lang w:eastAsia="ru-RU"/>
          </w:rPr>
          <w:t>пунктом 1 статьи 39.34</w:t>
        </w:r>
      </w:hyperlink>
      <w:r>
        <w:rPr>
          <w:rFonts w:ascii="Times New Roman" w:eastAsia="Times New Roman" w:hAnsi="Times New Roman" w:cs="Times New Roman"/>
          <w:sz w:val="28"/>
          <w:szCs w:val="28"/>
          <w:lang w:eastAsia="ru-RU"/>
        </w:rPr>
        <w:t>ЗК РФ</w:t>
      </w:r>
      <w:r w:rsidRPr="00B84918">
        <w:rPr>
          <w:rFonts w:ascii="Times New Roman" w:eastAsia="Times New Roman" w:hAnsi="Times New Roman" w:cs="Times New Roman"/>
          <w:sz w:val="28"/>
          <w:szCs w:val="28"/>
          <w:lang w:eastAsia="ru-RU"/>
        </w:rPr>
        <w:t>;</w:t>
      </w:r>
    </w:p>
    <w:p w:rsidR="005F42A3"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е) кадастровый номер земельного участка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если планируется использование всего земельного участка или его части;</w:t>
      </w:r>
    </w:p>
    <w:p w:rsidR="005F42A3" w:rsidRPr="00EF06C2" w:rsidRDefault="005F42A3" w:rsidP="005F42A3">
      <w:pPr>
        <w:pStyle w:val="a4"/>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ж) </w:t>
      </w:r>
      <w:r w:rsidRPr="00EF06C2">
        <w:rPr>
          <w:rFonts w:ascii="Times New Roman" w:eastAsiaTheme="minorEastAsia" w:hAnsi="Times New Roman" w:cs="Times New Roman"/>
          <w:sz w:val="28"/>
          <w:szCs w:val="28"/>
          <w:lang w:eastAsia="ru-RU"/>
        </w:rPr>
        <w:t>вид объекта, предполагаемого к размещению на землях или земельном участке (выбрать из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 1300);</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з) срок использования земель или земельного участка (в пределах сроков, установленных </w:t>
      </w:r>
      <w:hyperlink r:id="rId11" w:history="1">
        <w:r w:rsidRPr="00EF06C2">
          <w:rPr>
            <w:rFonts w:ascii="Times New Roman" w:eastAsia="Times New Roman" w:hAnsi="Times New Roman" w:cs="Times New Roman"/>
            <w:sz w:val="28"/>
            <w:szCs w:val="28"/>
            <w:lang w:eastAsia="ru-RU"/>
          </w:rPr>
          <w:t>пунктом 1 статьи 39.34</w:t>
        </w:r>
      </w:hyperlink>
      <w:r w:rsidRPr="00EF06C2">
        <w:rPr>
          <w:rFonts w:ascii="Times New Roman" w:eastAsia="Times New Roman" w:hAnsi="Times New Roman" w:cs="Times New Roman"/>
          <w:sz w:val="28"/>
          <w:szCs w:val="28"/>
          <w:lang w:eastAsia="ru-RU"/>
        </w:rPr>
        <w:t xml:space="preserve"> ЗК РФ);</w:t>
      </w:r>
    </w:p>
    <w:p w:rsidR="005F42A3"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и) информация о необходимости осуществления рубок деревьев</w:t>
      </w:r>
      <w:r w:rsidRPr="00B84918">
        <w:rPr>
          <w:rFonts w:ascii="Times New Roman" w:eastAsia="Times New Roman" w:hAnsi="Times New Roman" w:cs="Times New Roman"/>
          <w:sz w:val="28"/>
          <w:szCs w:val="28"/>
          <w:lang w:eastAsia="ru-RU"/>
        </w:rPr>
        <w:t xml:space="preserve">,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статьи23 Лесного кодекса Российской Федерации), в отношении которых подано заявление, </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в случае такой необходимости.</w:t>
      </w:r>
    </w:p>
    <w:p w:rsidR="005F42A3" w:rsidRPr="00C97694"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2.6.2. </w:t>
      </w:r>
      <w:r w:rsidRPr="00C97694">
        <w:rPr>
          <w:rFonts w:ascii="Times New Roman" w:eastAsiaTheme="minorEastAsia" w:hAnsi="Times New Roman" w:cs="Times New Roman"/>
          <w:sz w:val="28"/>
          <w:szCs w:val="28"/>
          <w:lang w:eastAsia="ru-RU"/>
        </w:rPr>
        <w:t>К заявлению прилагаются следующие документы:</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1) копия</w:t>
      </w:r>
      <w:r>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 xml:space="preserve">документа, удостоверяющего личность заявителя: документа, удостоверяющего личность гражданина Российской Федерации, в том числе военнослужащего, а также документа, удостоверяющего личность иностранного гражданина, лица без гражданства, включая вид на жительство и удостоверение беженца, (при направлении заявления в Администрацию  посредством почтового отправления). </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2) копия документа, удостоверяющего право (полномочия) представителя физического (юридического) лица или индивидуального предпринимателя, если с заявлением обращается представитель заявителя (при направлении заявления в Администрацию посредством почтового отправления).</w:t>
      </w:r>
    </w:p>
    <w:p w:rsidR="005F42A3" w:rsidRPr="00EF06C2"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3)схема границ предполагаемых к использованию земель или части </w:t>
      </w:r>
      <w:r w:rsidRPr="00EF06C2">
        <w:rPr>
          <w:rFonts w:ascii="Times New Roman" w:eastAsia="Times New Roman" w:hAnsi="Times New Roman" w:cs="Times New Roman"/>
          <w:sz w:val="28"/>
          <w:szCs w:val="28"/>
          <w:lang w:eastAsia="ru-RU"/>
        </w:rPr>
        <w:lastRenderedPageBreak/>
        <w:t>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5F42A3" w:rsidRPr="00B84918" w:rsidRDefault="005F42A3" w:rsidP="005F42A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выписку из Единого государственного реестра юридических лиц в случае, если заявителем является юридическое лицо;</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выписку из Единого государственного реестра недвижимости (далее - ЕГРН);</w:t>
      </w:r>
    </w:p>
    <w:p w:rsidR="005F42A3" w:rsidRPr="00B84918" w:rsidRDefault="005F42A3" w:rsidP="005F42A3">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EF06C2">
        <w:rPr>
          <w:rFonts w:ascii="Times New Roman" w:eastAsia="Calibri" w:hAnsi="Times New Roman" w:cs="Times New Roman"/>
          <w:sz w:val="28"/>
          <w:szCs w:val="28"/>
          <w:lang w:eastAsia="ru-RU"/>
        </w:rPr>
        <w:t>- сведения о выдаче</w:t>
      </w:r>
      <w:r w:rsidR="002B1B6D">
        <w:rPr>
          <w:rFonts w:ascii="Times New Roman" w:eastAsia="Calibri" w:hAnsi="Times New Roman" w:cs="Times New Roman"/>
          <w:sz w:val="28"/>
          <w:szCs w:val="28"/>
          <w:lang w:eastAsia="ru-RU"/>
        </w:rPr>
        <w:t xml:space="preserve"> </w:t>
      </w:r>
      <w:r w:rsidRPr="00EF06C2">
        <w:rPr>
          <w:rFonts w:ascii="Times New Roman" w:eastAsia="Calibri" w:hAnsi="Times New Roman" w:cs="Times New Roman"/>
          <w:sz w:val="28"/>
          <w:szCs w:val="28"/>
          <w:lang w:eastAsia="ru-RU"/>
        </w:rPr>
        <w:t>лицензии, удостоверяющей право проведения работ по геологическому изучению недр;</w:t>
      </w:r>
    </w:p>
    <w:p w:rsidR="005F42A3" w:rsidRPr="00B84918" w:rsidRDefault="005F42A3" w:rsidP="005F42A3">
      <w:pPr>
        <w:widowControl w:val="0"/>
        <w:autoSpaceDE w:val="0"/>
        <w:autoSpaceDN w:val="0"/>
        <w:spacing w:after="0" w:line="240" w:lineRule="auto"/>
        <w:ind w:firstLine="708"/>
        <w:jc w:val="both"/>
        <w:rPr>
          <w:rFonts w:ascii="Times New Roman" w:eastAsia="Calibri" w:hAnsi="Times New Roman" w:cs="Times New Roman"/>
          <w:sz w:val="28"/>
          <w:szCs w:val="28"/>
          <w:lang w:eastAsia="ru-RU"/>
        </w:rPr>
      </w:pPr>
      <w:r w:rsidRPr="00B84918">
        <w:rPr>
          <w:rFonts w:ascii="Times New Roman" w:eastAsia="Calibri" w:hAnsi="Times New Roman" w:cs="Times New Roman"/>
          <w:sz w:val="28"/>
          <w:szCs w:val="28"/>
          <w:lang w:eastAsia="ru-RU"/>
        </w:rPr>
        <w:t>- иные документы, подтверждающие основания для использования земель или земельного участка в целях, предусмотренных пунктом 1 статьи 39.34 З</w:t>
      </w:r>
      <w:r>
        <w:rPr>
          <w:rFonts w:ascii="Times New Roman" w:eastAsia="Calibri" w:hAnsi="Times New Roman" w:cs="Times New Roman"/>
          <w:sz w:val="28"/>
          <w:szCs w:val="28"/>
          <w:lang w:eastAsia="ru-RU"/>
        </w:rPr>
        <w:t xml:space="preserve">К </w:t>
      </w:r>
      <w:r w:rsidRPr="00B84918">
        <w:rPr>
          <w:rFonts w:ascii="Times New Roman" w:eastAsia="Calibri" w:hAnsi="Times New Roman" w:cs="Times New Roman"/>
          <w:sz w:val="28"/>
          <w:szCs w:val="28"/>
          <w:lang w:eastAsia="ru-RU"/>
        </w:rPr>
        <w:t>РФ.</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Заявитель вправе представить документы, указанные в настоящем пункте, по собственной инициативе.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ab/>
        <w:t xml:space="preserve">Осуществления действий, в том числе согласований, необходимых для </w:t>
      </w:r>
      <w:r w:rsidRPr="00B84918">
        <w:rPr>
          <w:rFonts w:ascii="Times New Roman" w:eastAsia="Times New Roman" w:hAnsi="Times New Roman" w:cs="Times New Roman"/>
          <w:sz w:val="28"/>
          <w:szCs w:val="28"/>
          <w:lang w:eastAsia="ru-RU"/>
        </w:rPr>
        <w:lastRenderedPageBreak/>
        <w:t>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F42A3" w:rsidRPr="00B84918" w:rsidRDefault="005F42A3" w:rsidP="005F42A3">
      <w:pPr>
        <w:pStyle w:val="ConsPlusNormal"/>
        <w:ind w:firstLine="709"/>
        <w:jc w:val="both"/>
        <w:rPr>
          <w:rFonts w:ascii="Times New Roman" w:eastAsia="Times New Roman" w:hAnsi="Times New Roman" w:cs="Times New Roman"/>
          <w:sz w:val="28"/>
          <w:szCs w:val="28"/>
        </w:rPr>
      </w:pPr>
      <w:r w:rsidRPr="00B84918">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r w:rsidRPr="00B84918">
        <w:rPr>
          <w:rFonts w:ascii="Times New Roman" w:eastAsia="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84918">
        <w:rPr>
          <w:rFonts w:ascii="Times New Roman" w:hAnsi="Times New Roman" w:cs="Times New Roman"/>
          <w:sz w:val="28"/>
          <w:szCs w:val="28"/>
        </w:rPr>
        <w:t xml:space="preserve">за исключением случаев, </w:t>
      </w:r>
      <w:r w:rsidRPr="00B84918">
        <w:rPr>
          <w:rFonts w:ascii="Times New Roman" w:eastAsia="Times New Roman" w:hAnsi="Times New Roman" w:cs="Times New Roman"/>
          <w:sz w:val="28"/>
          <w:szCs w:val="28"/>
        </w:rPr>
        <w:t>предусмотренных пунктом 4 части 1 статьи 7 Федерального закона № 210-ФЗ;</w:t>
      </w:r>
    </w:p>
    <w:p w:rsidR="005F42A3" w:rsidRPr="00B84918" w:rsidRDefault="005F42A3" w:rsidP="005F4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Pr="00B84918">
        <w:rPr>
          <w:rFonts w:ascii="Times New Roman" w:eastAsia="Times New Roman" w:hAnsi="Times New Roman" w:cs="Times New Roman"/>
          <w:sz w:val="28"/>
          <w:szCs w:val="28"/>
          <w:lang w:eastAsia="ru-RU"/>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w:t>
      </w:r>
      <w:r>
        <w:rPr>
          <w:rFonts w:ascii="Times New Roman" w:eastAsia="Times New Roman" w:hAnsi="Times New Roman" w:cs="Times New Roman"/>
          <w:sz w:val="28"/>
          <w:szCs w:val="28"/>
          <w:lang w:eastAsia="ru-RU"/>
        </w:rPr>
        <w:t xml:space="preserve"> статьи 16 Федерального закона №</w:t>
      </w:r>
      <w:r w:rsidRPr="00B84918">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6" w:name="Par211"/>
      <w:bookmarkStart w:id="7" w:name="Par226"/>
      <w:bookmarkEnd w:id="6"/>
      <w:bookmarkEnd w:id="7"/>
      <w:r w:rsidRPr="00B84918">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5F42A3" w:rsidRPr="00EF06C2" w:rsidRDefault="005F42A3" w:rsidP="005F42A3">
      <w:pPr>
        <w:widowControl w:val="0"/>
        <w:autoSpaceDE w:val="0"/>
        <w:autoSpaceDN w:val="0"/>
        <w:spacing w:after="0" w:line="240" w:lineRule="auto"/>
        <w:ind w:firstLine="709"/>
        <w:jc w:val="both"/>
        <w:rPr>
          <w:rFonts w:ascii="Times New Roman" w:hAnsi="Times New Roman" w:cs="Times New Roman"/>
          <w:sz w:val="28"/>
          <w:szCs w:val="28"/>
        </w:rPr>
      </w:pPr>
      <w:r w:rsidRPr="00B1780A">
        <w:rPr>
          <w:rFonts w:ascii="Times New Roman" w:hAnsi="Times New Roman" w:cs="Times New Roman"/>
          <w:sz w:val="28"/>
          <w:szCs w:val="28"/>
        </w:rPr>
        <w:t xml:space="preserve">2.9. </w:t>
      </w:r>
      <w:bookmarkStart w:id="8" w:name="P124"/>
      <w:bookmarkEnd w:id="8"/>
      <w:r w:rsidRPr="00B1780A">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Pr="00EF06C2">
        <w:rPr>
          <w:rFonts w:ascii="Times New Roman" w:hAnsi="Times New Roman" w:cs="Times New Roman"/>
          <w:sz w:val="28"/>
          <w:szCs w:val="28"/>
        </w:rPr>
        <w:t>муниципальной услуги: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5F42A3" w:rsidRPr="00EF06C2" w:rsidRDefault="005F42A3" w:rsidP="005F42A3">
      <w:pPr>
        <w:widowControl w:val="0"/>
        <w:autoSpaceDE w:val="0"/>
        <w:autoSpaceDN w:val="0"/>
        <w:spacing w:after="0" w:line="240" w:lineRule="auto"/>
        <w:ind w:left="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1) представление неполного комплекта документов;</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2) представленные документы утратили силу на момент обращения за услугой;</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lastRenderedPageBreak/>
        <w:t>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6)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7) неполное заполнение полей в форме заявления, в том числе в интерактивной форме заявления на ЕПГУ/ПГУ ЛО.</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bidi="ru-RU"/>
        </w:rPr>
        <w:t>Решение об отказе в приеме документов, необходимых для предоставления муниципальной услуги, по форме, приведенной в приложении 5 к настоящему административному регламенту, направляется в личный кабинет заявителя на ЕПГУ/ПГУ ЛО не позднее первого рабочего дня, следующего за днем подачи заявления.</w:t>
      </w:r>
    </w:p>
    <w:p w:rsidR="005F42A3" w:rsidRPr="00084D2D"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Основания для отказа в предоставлении муниципальной услуги: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1)заявление подано с нарушением требований, установленных</w:t>
      </w:r>
      <w:r>
        <w:rPr>
          <w:rFonts w:ascii="Times New Roman" w:eastAsia="Times New Roman" w:hAnsi="Times New Roman" w:cs="Times New Roman"/>
          <w:sz w:val="28"/>
          <w:szCs w:val="28"/>
          <w:lang w:eastAsia="ru-RU" w:bidi="ru-RU"/>
        </w:rPr>
        <w:t xml:space="preserve"> </w:t>
      </w:r>
      <w:r w:rsidRPr="00EF06C2">
        <w:rPr>
          <w:rFonts w:ascii="Times New Roman" w:eastAsia="Times New Roman" w:hAnsi="Times New Roman" w:cs="Times New Roman"/>
          <w:sz w:val="28"/>
          <w:szCs w:val="28"/>
          <w:lang w:eastAsia="ru-RU" w:bidi="ru-RU"/>
        </w:rPr>
        <w:t>пп.1 п.2.6 настоящего административного регламента;</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xml:space="preserve">2) к заявлению не приложены документы, указанные в пп. 2-4 п. 2.6настоящего административного регламента; </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3)в заявлении указан предполагаемый срок размещения объекта, который превышает установленный максимальный срок размещения объекта;</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4)в заявлении указаны цели использования земель или земельного участка или объекты, предполагаемые к размещению, не предусмотренные п. 1 статьи 39.34 ЗК РФ;</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5)земельный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6)на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7)к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 1300, предусмотренная Порядком № 301;</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bidi="ru-RU"/>
        </w:rPr>
        <w:t>8)</w:t>
      </w:r>
      <w:r w:rsidRPr="00EF06C2">
        <w:rPr>
          <w:rFonts w:ascii="Times New Roman" w:eastAsia="Times New Roman" w:hAnsi="Times New Roman" w:cs="Times New Roman"/>
          <w:sz w:val="28"/>
          <w:szCs w:val="28"/>
          <w:lang w:eastAsia="ru-RU"/>
        </w:rPr>
        <w:t>в заявлении указаны объекты, не предусмотренные в Перечне № 1300;</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xml:space="preserve">9)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r:id="rId12" w:history="1">
        <w:r w:rsidRPr="00EF06C2">
          <w:rPr>
            <w:rStyle w:val="a3"/>
            <w:rFonts w:ascii="Times New Roman" w:eastAsia="Times New Roman" w:hAnsi="Times New Roman" w:cs="Times New Roman"/>
            <w:sz w:val="28"/>
            <w:szCs w:val="28"/>
            <w:lang w:eastAsia="ru-RU" w:bidi="ru-RU"/>
          </w:rPr>
          <w:t>п. 4</w:t>
        </w:r>
      </w:hyperlink>
      <w:r w:rsidRPr="00EF06C2">
        <w:rPr>
          <w:rFonts w:ascii="Times New Roman" w:eastAsia="Times New Roman" w:hAnsi="Times New Roman" w:cs="Times New Roman"/>
          <w:sz w:val="28"/>
          <w:szCs w:val="28"/>
          <w:lang w:eastAsia="ru-RU" w:bidi="ru-RU"/>
        </w:rPr>
        <w:t xml:space="preserve"> и </w:t>
      </w:r>
      <w:hyperlink r:id="rId13" w:history="1">
        <w:r w:rsidRPr="00EF06C2">
          <w:rPr>
            <w:rStyle w:val="a3"/>
            <w:rFonts w:ascii="Times New Roman" w:eastAsia="Times New Roman" w:hAnsi="Times New Roman" w:cs="Times New Roman"/>
            <w:sz w:val="28"/>
            <w:szCs w:val="28"/>
            <w:lang w:eastAsia="ru-RU" w:bidi="ru-RU"/>
          </w:rPr>
          <w:t>5</w:t>
        </w:r>
      </w:hyperlink>
      <w:r w:rsidRPr="00EF06C2">
        <w:rPr>
          <w:rFonts w:ascii="Times New Roman" w:eastAsia="Times New Roman" w:hAnsi="Times New Roman" w:cs="Times New Roman"/>
          <w:sz w:val="28"/>
          <w:szCs w:val="28"/>
          <w:lang w:eastAsia="ru-RU" w:bidi="ru-RU"/>
        </w:rPr>
        <w:t>Порядка № 301;</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xml:space="preserve">10)размещение указанных в заявлении объектов приведет к невозможности использования земель или земельных участков в соответствии с их разрешенным </w:t>
      </w:r>
      <w:r w:rsidRPr="00EF06C2">
        <w:rPr>
          <w:rFonts w:ascii="Times New Roman" w:eastAsia="Times New Roman" w:hAnsi="Times New Roman" w:cs="Times New Roman"/>
          <w:sz w:val="28"/>
          <w:szCs w:val="28"/>
          <w:lang w:eastAsia="ru-RU" w:bidi="ru-RU"/>
        </w:rPr>
        <w:lastRenderedPageBreak/>
        <w:t>использованием;</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xml:space="preserve">11)уполномоченным органом принято решение о предварительном согласовании предоставления земельного участка в соответствии со </w:t>
      </w:r>
      <w:hyperlink r:id="rId14" w:history="1">
        <w:r w:rsidRPr="00EF06C2">
          <w:rPr>
            <w:rStyle w:val="a3"/>
            <w:rFonts w:ascii="Times New Roman" w:eastAsia="Times New Roman" w:hAnsi="Times New Roman" w:cs="Times New Roman"/>
            <w:sz w:val="28"/>
            <w:szCs w:val="28"/>
            <w:lang w:eastAsia="ru-RU" w:bidi="ru-RU"/>
          </w:rPr>
          <w:t>статьей 39.15</w:t>
        </w:r>
      </w:hyperlink>
      <w:r w:rsidRPr="00EF06C2">
        <w:rPr>
          <w:rFonts w:ascii="Times New Roman" w:eastAsia="Times New Roman" w:hAnsi="Times New Roman" w:cs="Times New Roman"/>
          <w:sz w:val="28"/>
          <w:szCs w:val="28"/>
          <w:lang w:eastAsia="ru-RU" w:bidi="ru-RU"/>
        </w:rPr>
        <w:t xml:space="preserve"> ЗК РФ,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15" w:history="1">
        <w:r w:rsidRPr="00EF06C2">
          <w:rPr>
            <w:rStyle w:val="a3"/>
            <w:rFonts w:ascii="Times New Roman" w:eastAsia="Times New Roman" w:hAnsi="Times New Roman" w:cs="Times New Roman"/>
            <w:sz w:val="28"/>
            <w:szCs w:val="28"/>
            <w:lang w:eastAsia="ru-RU" w:bidi="ru-RU"/>
          </w:rPr>
          <w:t>статьей 39.11</w:t>
        </w:r>
      </w:hyperlink>
      <w:r w:rsidRPr="00EF06C2">
        <w:rPr>
          <w:rFonts w:ascii="Times New Roman" w:eastAsia="Times New Roman" w:hAnsi="Times New Roman" w:cs="Times New Roman"/>
          <w:sz w:val="28"/>
          <w:szCs w:val="28"/>
          <w:lang w:eastAsia="ru-RU" w:bidi="ru-RU"/>
        </w:rPr>
        <w:t xml:space="preserve"> ЗК РФ;</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12)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13)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14)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и(или)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2.11. Муниципальная услуга предоставляется бесплатно.</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F42A3" w:rsidRPr="00B84918" w:rsidRDefault="005F42A3" w:rsidP="005F42A3">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5F42A3" w:rsidRPr="00B84918" w:rsidRDefault="005F42A3" w:rsidP="005F42A3">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личном обращении заявителя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5F42A3" w:rsidRPr="00B84918" w:rsidRDefault="005F42A3" w:rsidP="005F42A3">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 xml:space="preserve">при направлении заявления почтовой связью в Администрацию </w:t>
      </w:r>
      <w:r>
        <w:rPr>
          <w:rFonts w:ascii="Times New Roman" w:hAnsi="Times New Roman" w:cs="Times New Roman"/>
          <w:sz w:val="28"/>
          <w:szCs w:val="28"/>
        </w:rPr>
        <w:t>–</w:t>
      </w:r>
      <w:r w:rsidRPr="00B84918">
        <w:rPr>
          <w:rFonts w:ascii="Times New Roman" w:hAnsi="Times New Roman" w:cs="Times New Roman"/>
          <w:sz w:val="28"/>
          <w:szCs w:val="28"/>
        </w:rPr>
        <w:t xml:space="preserve"> в день поступления заявления в Администрацию;</w:t>
      </w:r>
    </w:p>
    <w:p w:rsidR="005F42A3" w:rsidRPr="00B84918" w:rsidRDefault="005F42A3" w:rsidP="005F42A3">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на бумажном носителе из МФЦ в Администрацию в день поступления запроса в Администрацию;</w:t>
      </w:r>
    </w:p>
    <w:p w:rsidR="005F42A3" w:rsidRPr="00B84918" w:rsidRDefault="005F42A3" w:rsidP="005F42A3">
      <w:pPr>
        <w:spacing w:after="0" w:line="240" w:lineRule="auto"/>
        <w:ind w:firstLine="709"/>
        <w:jc w:val="both"/>
        <w:rPr>
          <w:rFonts w:ascii="Times New Roman" w:hAnsi="Times New Roman" w:cs="Times New Roman"/>
          <w:sz w:val="28"/>
          <w:szCs w:val="28"/>
        </w:rPr>
      </w:pPr>
      <w:r w:rsidRPr="00B84918">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4) предоставление муниципальной услуги любым доступным способом, предусмотренным действующим законодательством;</w:t>
      </w:r>
    </w:p>
    <w:p w:rsidR="005F42A3" w:rsidRPr="00B84918" w:rsidRDefault="005F42A3" w:rsidP="005F4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5F42A3" w:rsidRPr="00B84918" w:rsidRDefault="005F42A3" w:rsidP="005F4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6) возможность п</w:t>
      </w:r>
      <w:r>
        <w:rPr>
          <w:rFonts w:ascii="Times New Roman" w:eastAsiaTheme="minorEastAsia" w:hAnsi="Times New Roman" w:cs="Times New Roman"/>
          <w:sz w:val="28"/>
          <w:szCs w:val="28"/>
          <w:lang w:eastAsia="ru-RU"/>
        </w:rPr>
        <w:t xml:space="preserve">олучения муниципальной услуги по </w:t>
      </w:r>
      <w:r w:rsidRPr="00B84918">
        <w:rPr>
          <w:rFonts w:ascii="Times New Roman" w:eastAsiaTheme="minorEastAsia" w:hAnsi="Times New Roman" w:cs="Times New Roman"/>
          <w:sz w:val="28"/>
          <w:szCs w:val="28"/>
          <w:lang w:eastAsia="ru-RU"/>
        </w:rPr>
        <w:t>экстерриториальному принципу.</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B84918">
          <w:rPr>
            <w:rFonts w:ascii="Times New Roman" w:eastAsia="Times New Roman" w:hAnsi="Times New Roman" w:cs="Times New Roman"/>
            <w:sz w:val="28"/>
            <w:szCs w:val="28"/>
            <w:lang w:eastAsia="ru-RU"/>
          </w:rPr>
          <w:t>п. 2.14</w:t>
        </w:r>
      </w:hyperlink>
      <w:r w:rsidRPr="00B84918">
        <w:rPr>
          <w:rFonts w:ascii="Times New Roman" w:eastAsia="Times New Roman" w:hAnsi="Times New Roman" w:cs="Times New Roman"/>
          <w:sz w:val="28"/>
          <w:szCs w:val="28"/>
          <w:lang w:eastAsia="ru-RU"/>
        </w:rPr>
        <w:t xml:space="preserve"> административного регламента;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исполнение требований доступности услуг для инвалидов;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2.15.3. Показатели качества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соблюдение срока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5F42A3" w:rsidRPr="00B84918" w:rsidRDefault="005F42A3" w:rsidP="005F4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5F42A3" w:rsidRPr="00B84918" w:rsidRDefault="005F42A3" w:rsidP="005F4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84918">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F42A3" w:rsidRPr="00B84918" w:rsidRDefault="005F42A3" w:rsidP="005F42A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9" w:name="Par315"/>
      <w:bookmarkEnd w:id="9"/>
      <w:r w:rsidRPr="00B84918">
        <w:rPr>
          <w:rFonts w:ascii="Times New Roman" w:eastAsia="Times New Roman" w:hAnsi="Times New Roman" w:cs="Times New Roman"/>
          <w:sz w:val="28"/>
          <w:szCs w:val="28"/>
          <w:lang w:eastAsia="ru-RU"/>
        </w:rPr>
        <w:t>3. Состав, последовательность и сроки выполнения</w:t>
      </w:r>
    </w:p>
    <w:p w:rsidR="005F42A3" w:rsidRPr="00B84918" w:rsidRDefault="005F42A3" w:rsidP="005F42A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требования к порядку их</w:t>
      </w:r>
    </w:p>
    <w:p w:rsidR="005F42A3" w:rsidRPr="00B84918" w:rsidRDefault="005F42A3" w:rsidP="005F42A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выполнения, в том числе особенности выполнения</w:t>
      </w:r>
    </w:p>
    <w:p w:rsidR="005F42A3" w:rsidRPr="00B84918" w:rsidRDefault="005F42A3" w:rsidP="005F42A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административных процедур в электронной форме</w:t>
      </w:r>
    </w:p>
    <w:p w:rsidR="005F42A3" w:rsidRPr="00B84918" w:rsidRDefault="005F42A3" w:rsidP="005F42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r>
        <w:rPr>
          <w:rFonts w:ascii="Times New Roman" w:eastAsia="Times New Roman" w:hAnsi="Times New Roman" w:cs="Times New Roman"/>
          <w:sz w:val="28"/>
          <w:szCs w:val="28"/>
          <w:lang w:eastAsia="ru-RU"/>
        </w:rPr>
        <w:t>.</w:t>
      </w:r>
    </w:p>
    <w:p w:rsidR="005F42A3" w:rsidRPr="004C7494"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5F42A3" w:rsidRPr="00EF06C2" w:rsidRDefault="005F42A3" w:rsidP="005F42A3">
      <w:pPr>
        <w:widowControl w:val="0"/>
        <w:autoSpaceDE w:val="0"/>
        <w:autoSpaceDN w:val="0"/>
        <w:spacing w:after="0" w:line="240" w:lineRule="auto"/>
        <w:ind w:firstLine="708"/>
        <w:jc w:val="both"/>
        <w:rPr>
          <w:rFonts w:ascii="Times New Roman" w:eastAsiaTheme="minorEastAsia" w:hAnsi="Times New Roman" w:cs="Times New Roman"/>
          <w:sz w:val="28"/>
          <w:szCs w:val="28"/>
          <w:lang w:eastAsia="ru-RU"/>
        </w:rPr>
      </w:pPr>
      <w:r w:rsidRPr="00EF06C2">
        <w:rPr>
          <w:rFonts w:ascii="Times New Roman" w:eastAsia="Times New Roman" w:hAnsi="Times New Roman" w:cs="Times New Roman"/>
          <w:sz w:val="28"/>
          <w:szCs w:val="28"/>
          <w:lang w:eastAsia="ru-RU"/>
        </w:rPr>
        <w:t>1)</w:t>
      </w:r>
      <w:r w:rsidRPr="00EF06C2">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 – не более 1 рабочего дня;</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heme="minorEastAsia" w:hAnsi="Times New Roman" w:cs="Times New Roman"/>
          <w:sz w:val="28"/>
          <w:szCs w:val="28"/>
          <w:lang w:eastAsia="ru-RU"/>
        </w:rPr>
        <w:t>2) р</w:t>
      </w:r>
      <w:r w:rsidRPr="00EF06C2">
        <w:rPr>
          <w:rFonts w:ascii="Times New Roman" w:eastAsia="Times New Roman" w:hAnsi="Times New Roman" w:cs="Times New Roman"/>
          <w:sz w:val="28"/>
          <w:szCs w:val="28"/>
          <w:lang w:eastAsia="ru-RU"/>
        </w:rPr>
        <w:t>ассмотрение заявления и документов о предоставлении муниципальной услуги:</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а) в случае рассмотрения</w:t>
      </w:r>
      <w:r w:rsidR="002B1B6D">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 – не более 16 рабочих</w:t>
      </w:r>
      <w:r w:rsidRPr="00EF06C2">
        <w:rPr>
          <w:rFonts w:ascii="Times New Roman" w:eastAsia="Times New Roman" w:hAnsi="Times New Roman" w:cs="Times New Roman"/>
          <w:sz w:val="28"/>
          <w:szCs w:val="28"/>
          <w:lang w:eastAsia="ru-RU"/>
        </w:rPr>
        <w:t xml:space="preserve"> дней,</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б)в случае рассмотрения заявления о выдаче разрешения на размещение</w:t>
      </w:r>
      <w:r w:rsidRPr="00EF06C2">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участка–не более</w:t>
      </w:r>
      <w:r w:rsidRPr="00EF06C2">
        <w:rPr>
          <w:rFonts w:ascii="Times New Roman" w:eastAsia="Times New Roman" w:hAnsi="Times New Roman" w:cs="Times New Roman"/>
          <w:sz w:val="28"/>
          <w:szCs w:val="28"/>
          <w:lang w:eastAsia="ru-RU"/>
        </w:rPr>
        <w:t xml:space="preserve"> 6 рабочих дней,</w:t>
      </w:r>
    </w:p>
    <w:p w:rsidR="005F42A3" w:rsidRPr="00EF06C2" w:rsidRDefault="005F42A3" w:rsidP="005F42A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 принятие решения о предоставлении муниципальной услуги или об отказе в предоставлении муниципальной услуги –не более2 рабочих дней;</w:t>
      </w:r>
    </w:p>
    <w:p w:rsidR="005F42A3" w:rsidRPr="00EF06C2" w:rsidRDefault="005F42A3" w:rsidP="005F42A3">
      <w:pPr>
        <w:pStyle w:val="a4"/>
        <w:widowControl w:val="0"/>
        <w:numPr>
          <w:ilvl w:val="0"/>
          <w:numId w:val="29"/>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выдача результата оказания муниципальной услуги</w:t>
      </w:r>
      <w:r w:rsidRPr="00EF06C2">
        <w:rPr>
          <w:rFonts w:ascii="Times New Roman" w:eastAsia="Times New Roman" w:hAnsi="Times New Roman" w:cs="Times New Roman"/>
          <w:sz w:val="28"/>
          <w:szCs w:val="28"/>
          <w:lang w:eastAsia="ru-RU" w:bidi="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 не более 3 рабочих дней;</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б) в случае рассмотрения заявления о выдаче разрешения на размещение объекта на землях, земельном участке или части земельного участка – не более 1 рабочего дня.</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3.1.2.</w:t>
      </w:r>
      <w:r w:rsidRPr="00EF06C2">
        <w:rPr>
          <w:rFonts w:ascii="Times New Roman" w:eastAsia="Times New Roman" w:hAnsi="Times New Roman" w:cs="Times New Roman"/>
          <w:sz w:val="28"/>
          <w:szCs w:val="28"/>
          <w:lang w:eastAsia="ru-RU" w:bidi="ru-RU"/>
        </w:rPr>
        <w:t>Прие</w:t>
      </w:r>
      <w:r w:rsidRPr="00D95269">
        <w:rPr>
          <w:rFonts w:ascii="Times New Roman" w:eastAsia="Times New Roman" w:hAnsi="Times New Roman" w:cs="Times New Roman"/>
          <w:sz w:val="28"/>
          <w:szCs w:val="28"/>
          <w:lang w:eastAsia="ru-RU" w:bidi="ru-RU"/>
        </w:rPr>
        <w:t xml:space="preserve">м и регистрация заявления и документов о предоставлении </w:t>
      </w:r>
      <w:r w:rsidRPr="00EF06C2">
        <w:rPr>
          <w:rFonts w:ascii="Times New Roman" w:eastAsia="Times New Roman" w:hAnsi="Times New Roman" w:cs="Times New Roman"/>
          <w:sz w:val="28"/>
          <w:szCs w:val="28"/>
          <w:lang w:eastAsia="ru-RU" w:bidi="ru-RU"/>
        </w:rPr>
        <w:t>муниципальной услуги</w:t>
      </w:r>
      <w:r w:rsidRPr="00EF06C2">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3.1.2.1. Основанием для начала административной процедуры является поступление в Администрацию заявления и документов способом, указанным в п. 2.2 настоящего административного регламента.</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5F42A3" w:rsidRPr="00C97694"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3.1.2.3. Лицо, ответственное за выполнение административной процедуры: </w:t>
      </w:r>
      <w:r w:rsidRPr="00B84918">
        <w:rPr>
          <w:rFonts w:ascii="Times New Roman" w:eastAsia="Times New Roman" w:hAnsi="Times New Roman" w:cs="Times New Roman"/>
          <w:sz w:val="28"/>
          <w:szCs w:val="28"/>
          <w:lang w:eastAsia="ru-RU"/>
        </w:rPr>
        <w:lastRenderedPageBreak/>
        <w:t>работник Администрации, ответственный за обработку входящих документов.</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3.1.2.5. Результат выполнения административной процедуры:</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5F42A3" w:rsidRPr="00C97694"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3.1.3. Рассмотрение заявления и документов о предоставлении муниципальной услуги.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Администрации, ответственному за формирование проекта решения.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3.1.3.2. Содержание административного действия (административных</w:t>
      </w:r>
      <w:r w:rsidRPr="00B84918">
        <w:rPr>
          <w:rFonts w:ascii="Times New Roman" w:eastAsia="Times New Roman" w:hAnsi="Times New Roman" w:cs="Times New Roman"/>
          <w:sz w:val="28"/>
          <w:szCs w:val="28"/>
          <w:lang w:eastAsia="ru-RU"/>
        </w:rPr>
        <w:t xml:space="preserve"> действий), продолжительность и(или) максимальный срок его (их) выполнения:</w:t>
      </w:r>
    </w:p>
    <w:p w:rsidR="005F42A3" w:rsidRPr="00EF06C2" w:rsidRDefault="005F42A3" w:rsidP="005F42A3">
      <w:pPr>
        <w:widowControl w:val="0"/>
        <w:autoSpaceDE w:val="0"/>
        <w:autoSpaceDN w:val="0"/>
        <w:adjustRightInd w:val="0"/>
        <w:spacing w:after="0"/>
        <w:ind w:firstLine="709"/>
        <w:jc w:val="both"/>
        <w:rPr>
          <w:rFonts w:ascii="Times New Roman" w:hAnsi="Times New Roman" w:cs="Times New Roman"/>
          <w:sz w:val="28"/>
          <w:szCs w:val="28"/>
        </w:rPr>
      </w:pPr>
      <w:r w:rsidRPr="00EF06C2">
        <w:rPr>
          <w:rFonts w:ascii="Times New Roman" w:eastAsiaTheme="minorEastAsia" w:hAnsi="Times New Roman" w:cs="Times New Roman"/>
          <w:sz w:val="28"/>
          <w:szCs w:val="28"/>
          <w:u w:val="single"/>
          <w:lang w:eastAsia="ru-RU"/>
        </w:rPr>
        <w:t>1 действие:</w:t>
      </w:r>
      <w:r w:rsidRPr="00EF06C2">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EF06C2">
        <w:rPr>
          <w:rFonts w:ascii="Times New Roman" w:hAnsi="Times New Roman" w:cs="Times New Roman"/>
          <w:sz w:val="28"/>
          <w:szCs w:val="28"/>
        </w:rPr>
        <w:t xml:space="preserve">их соответствия требованиям и условиям на получение муниципальной услуги; </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u w:val="single"/>
          <w:lang w:eastAsia="ru-RU"/>
        </w:rPr>
        <w:t xml:space="preserve">2 действие: </w:t>
      </w:r>
      <w:r w:rsidRPr="00EF06C2">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5F42A3" w:rsidRPr="00EF06C2" w:rsidRDefault="005F42A3" w:rsidP="005F42A3">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u w:val="single"/>
          <w:lang w:eastAsia="ru-RU"/>
        </w:rPr>
        <w:t>3 действие:</w:t>
      </w:r>
      <w:r w:rsidR="002B1B6D">
        <w:rPr>
          <w:rFonts w:ascii="Times New Roman" w:eastAsia="Times New Roman" w:hAnsi="Times New Roman" w:cs="Times New Roman"/>
          <w:sz w:val="28"/>
          <w:szCs w:val="28"/>
          <w:u w:val="single"/>
          <w:lang w:eastAsia="ru-RU"/>
        </w:rPr>
        <w:t xml:space="preserve"> </w:t>
      </w:r>
      <w:r w:rsidRPr="00EF06C2">
        <w:rPr>
          <w:rFonts w:ascii="Times New Roman" w:eastAsia="Times New Roman" w:hAnsi="Times New Roman" w:cs="Times New Roman"/>
          <w:sz w:val="28"/>
          <w:szCs w:val="28"/>
          <w:lang w:eastAsia="ru-RU" w:bidi="ru-RU"/>
        </w:rPr>
        <w:t>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r w:rsidRPr="00EF06C2">
        <w:rPr>
          <w:rFonts w:ascii="Times New Roman" w:eastAsia="Times New Roman" w:hAnsi="Times New Roman" w:cs="Times New Roman"/>
          <w:sz w:val="28"/>
          <w:szCs w:val="28"/>
          <w:lang w:eastAsia="ru-RU"/>
        </w:rPr>
        <w:t>;</w:t>
      </w:r>
    </w:p>
    <w:p w:rsidR="005F42A3" w:rsidRPr="00EF06C2" w:rsidRDefault="005F42A3" w:rsidP="005F42A3">
      <w:pPr>
        <w:pStyle w:val="a4"/>
        <w:widowControl w:val="0"/>
        <w:autoSpaceDE w:val="0"/>
        <w:autoSpaceDN w:val="0"/>
        <w:spacing w:after="0" w:line="240" w:lineRule="auto"/>
        <w:ind w:left="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Срок административных действий составляет:</w:t>
      </w:r>
    </w:p>
    <w:p w:rsidR="005F42A3" w:rsidRPr="00EF06C2" w:rsidRDefault="005F42A3" w:rsidP="005F42A3">
      <w:pPr>
        <w:pStyle w:val="a4"/>
        <w:widowControl w:val="0"/>
        <w:autoSpaceDE w:val="0"/>
        <w:autoSpaceDN w:val="0"/>
        <w:spacing w:after="0" w:line="240" w:lineRule="auto"/>
        <w:ind w:left="0"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а)в случае рассмотрения</w:t>
      </w:r>
      <w:r w:rsidR="002B1B6D">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заявления о выдаче разрешения на использование земель или земельного 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w:t>
      </w:r>
      <w:r w:rsidRPr="00EF06C2">
        <w:rPr>
          <w:rFonts w:ascii="Times New Roman" w:eastAsia="Times New Roman" w:hAnsi="Times New Roman" w:cs="Times New Roman"/>
          <w:sz w:val="28"/>
          <w:szCs w:val="28"/>
          <w:lang w:eastAsia="ru-RU"/>
        </w:rPr>
        <w:t>- не более 16 рабочих дней</w:t>
      </w:r>
      <w:r w:rsidRPr="00EF06C2">
        <w:rPr>
          <w:rFonts w:ascii="Times New Roman" w:eastAsia="Times New Roman" w:hAnsi="Times New Roman" w:cs="Times New Roman"/>
          <w:sz w:val="28"/>
          <w:szCs w:val="28"/>
          <w:lang w:eastAsia="ru-RU" w:bidi="ru-RU"/>
        </w:rPr>
        <w:t>;</w:t>
      </w:r>
    </w:p>
    <w:p w:rsidR="005F42A3" w:rsidRDefault="005F42A3" w:rsidP="005F42A3">
      <w:pPr>
        <w:pStyle w:val="a4"/>
        <w:spacing w:after="0"/>
        <w:ind w:left="0"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б) в случае рассмотрения заявления о выдаче разрешения на размещение</w:t>
      </w:r>
      <w:r w:rsidRPr="00EF06C2">
        <w:rPr>
          <w:rFonts w:ascii="Times New Roman" w:eastAsia="Times New Roman" w:hAnsi="Times New Roman" w:cs="Times New Roman"/>
          <w:sz w:val="28"/>
          <w:szCs w:val="28"/>
          <w:lang w:eastAsia="ru-RU" w:bidi="ru-RU"/>
        </w:rPr>
        <w:t xml:space="preserve"> объекта на землях, земельном участке или части земельного участка</w:t>
      </w:r>
      <w:r w:rsidRPr="00EF06C2">
        <w:t xml:space="preserve">- </w:t>
      </w:r>
      <w:r w:rsidRPr="00EF06C2">
        <w:rPr>
          <w:rFonts w:ascii="Times New Roman" w:eastAsia="Times New Roman" w:hAnsi="Times New Roman" w:cs="Times New Roman"/>
          <w:sz w:val="28"/>
          <w:szCs w:val="28"/>
          <w:lang w:eastAsia="ru-RU" w:bidi="ru-RU"/>
        </w:rPr>
        <w:t>не более 6 рабочих дней</w:t>
      </w:r>
      <w:r w:rsidRPr="00EF06C2">
        <w:rPr>
          <w:rFonts w:ascii="Times New Roman" w:eastAsia="Times New Roman" w:hAnsi="Times New Roman" w:cs="Times New Roman"/>
          <w:sz w:val="28"/>
          <w:szCs w:val="28"/>
          <w:lang w:eastAsia="ru-RU"/>
        </w:rPr>
        <w:t>.</w:t>
      </w:r>
    </w:p>
    <w:p w:rsidR="005F42A3" w:rsidRPr="00B84918" w:rsidRDefault="005F42A3" w:rsidP="005F42A3">
      <w:pPr>
        <w:pStyle w:val="a4"/>
        <w:spacing w:after="0"/>
        <w:ind w:left="0"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3.1.3.</w:t>
      </w:r>
      <w:r>
        <w:rPr>
          <w:rFonts w:ascii="Times New Roman" w:eastAsia="Times New Roman" w:hAnsi="Times New Roman" w:cs="Times New Roman"/>
          <w:sz w:val="28"/>
          <w:szCs w:val="28"/>
          <w:lang w:eastAsia="ru-RU"/>
        </w:rPr>
        <w:t>3</w:t>
      </w:r>
      <w:r w:rsidRPr="00B84918">
        <w:rPr>
          <w:rFonts w:ascii="Times New Roman" w:eastAsia="Times New Roman"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3.1.3.4. Критерии принятия решения: наличие/отсутствие оснований для принятия решения об отказе в предоставлении муниципальной услуги, предусмотренных пунктом 2.10 настоящего административного регламента.</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3.1.3.5. Результат выполнения административной процедуры:</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подготовка проекта решения о выдаче разрешения на использование земель или земельного 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подготовка проекта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5F42A3" w:rsidRPr="000323AB"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bidi="ru-RU"/>
        </w:rPr>
        <w:t xml:space="preserve">подготовка проекта </w:t>
      </w:r>
      <w:r w:rsidRPr="00EF06C2">
        <w:rPr>
          <w:rFonts w:ascii="Times New Roman" w:eastAsia="Times New Roman" w:hAnsi="Times New Roman" w:cs="Times New Roman"/>
          <w:sz w:val="28"/>
          <w:szCs w:val="28"/>
          <w:lang w:eastAsia="ru-RU"/>
        </w:rPr>
        <w:t>решения об отказе в предоставлении муниципальной услуги</w:t>
      </w:r>
      <w:r w:rsidRPr="00EF06C2">
        <w:rPr>
          <w:rFonts w:ascii="Times New Roman" w:eastAsia="Times New Roman" w:hAnsi="Times New Roman" w:cs="Times New Roman"/>
          <w:sz w:val="28"/>
          <w:szCs w:val="28"/>
          <w:lang w:eastAsia="ru-RU" w:bidi="ru-RU"/>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w:t>
      </w:r>
      <w:r w:rsidRPr="00EF06C2">
        <w:rPr>
          <w:rFonts w:ascii="Times New Roman" w:eastAsia="Times New Roman" w:hAnsi="Times New Roman" w:cs="Times New Roman"/>
          <w:sz w:val="28"/>
          <w:szCs w:val="28"/>
          <w:lang w:eastAsia="ru-RU"/>
        </w:rPr>
        <w:t>более 2 рабочих дней с даты окончания второй административной процедуры.</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3.1.4.5. Результат выполнения административной процедуры:</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подписание решения о выдаче разрешения на использование земель или земельного участка без предоставления земельного участка и установления сервитута,</w:t>
      </w:r>
      <w:r w:rsidRPr="00EF06C2">
        <w:rPr>
          <w:rFonts w:ascii="Times New Roman" w:eastAsia="Times New Roman" w:hAnsi="Times New Roman" w:cs="Times New Roman"/>
          <w:sz w:val="28"/>
          <w:szCs w:val="28"/>
          <w:lang w:eastAsia="ru-RU" w:bidi="ru-RU"/>
        </w:rPr>
        <w:t xml:space="preserve"> публичного сервитута;</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bidi="ru-RU"/>
        </w:rPr>
        <w:t>- подписание решения о выдаче разрешения на размещение объекта на землях, земельном участке или части земельного участка, находящихся в муниципальной собственности;</w:t>
      </w:r>
    </w:p>
    <w:p w:rsidR="005F42A3" w:rsidRPr="000323AB"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EF06C2">
        <w:rPr>
          <w:rFonts w:ascii="Times New Roman" w:eastAsia="Times New Roman" w:hAnsi="Times New Roman" w:cs="Times New Roman"/>
          <w:sz w:val="28"/>
          <w:szCs w:val="28"/>
          <w:lang w:eastAsia="ru-RU"/>
        </w:rPr>
        <w:t>- подписание решения об отказе в предоставлении муниципальной услуги</w:t>
      </w:r>
      <w:r w:rsidRPr="00EF06C2">
        <w:rPr>
          <w:rFonts w:ascii="Times New Roman" w:eastAsia="Times New Roman" w:hAnsi="Times New Roman" w:cs="Times New Roman"/>
          <w:sz w:val="28"/>
          <w:szCs w:val="28"/>
          <w:lang w:eastAsia="ru-RU" w:bidi="ru-RU"/>
        </w:rPr>
        <w:t>.</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B84918">
        <w:rPr>
          <w:rFonts w:ascii="Times New Roman" w:eastAsia="Times New Roman" w:hAnsi="Times New Roman" w:cs="Times New Roman"/>
          <w:sz w:val="28"/>
          <w:szCs w:val="28"/>
          <w:lang w:eastAsia="ru-RU"/>
        </w:rPr>
        <w:t>3.1.5. Выдача результата предоставления муниципальной услуги</w:t>
      </w:r>
      <w:r>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 xml:space="preserve">        </w:t>
      </w:r>
      <w:r w:rsidRPr="00B84918">
        <w:rPr>
          <w:rFonts w:ascii="Times New Roman" w:eastAsia="Times New Roman" w:hAnsi="Times New Roman" w:cs="Times New Roman"/>
          <w:sz w:val="28"/>
          <w:szCs w:val="28"/>
          <w:lang w:eastAsia="ru-RU"/>
        </w:rPr>
        <w:t xml:space="preserve"> 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3.1.5.2. Содержание административного действия, продолжительность и(</w:t>
      </w:r>
      <w:r w:rsidRPr="00EF06C2">
        <w:rPr>
          <w:rFonts w:ascii="Times New Roman" w:eastAsia="Times New Roman" w:hAnsi="Times New Roman" w:cs="Times New Roman"/>
          <w:sz w:val="28"/>
          <w:szCs w:val="28"/>
          <w:lang w:eastAsia="ru-RU"/>
        </w:rPr>
        <w:t>или) максимальный срок его выполнения:</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EF06C2">
        <w:rPr>
          <w:rFonts w:ascii="Times New Roman" w:eastAsia="Times New Roman" w:hAnsi="Times New Roman" w:cs="Times New Roman"/>
          <w:sz w:val="28"/>
          <w:szCs w:val="28"/>
          <w:u w:val="single"/>
          <w:lang w:eastAsia="ru-RU"/>
        </w:rPr>
        <w:lastRenderedPageBreak/>
        <w:t>1 действие:</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а) в случае рассмотрения заявления о выдаче разрешения на использование земель или земельного участка без предоставления земельного участка и установления сервитута, публичного сервитута- регистрация</w:t>
      </w:r>
      <w:r w:rsidRPr="00B84918">
        <w:rPr>
          <w:rFonts w:ascii="Times New Roman" w:eastAsia="Times New Roman" w:hAnsi="Times New Roman" w:cs="Times New Roman"/>
          <w:sz w:val="28"/>
          <w:szCs w:val="28"/>
          <w:lang w:eastAsia="ru-RU"/>
        </w:rPr>
        <w:t xml:space="preserve"> и направление результата предоставления </w:t>
      </w:r>
      <w:r>
        <w:rPr>
          <w:rFonts w:ascii="Times New Roman" w:eastAsia="Times New Roman" w:hAnsi="Times New Roman" w:cs="Times New Roman"/>
          <w:sz w:val="28"/>
          <w:szCs w:val="28"/>
          <w:lang w:eastAsia="ru-RU"/>
        </w:rPr>
        <w:t xml:space="preserve">муниципальной услуги </w:t>
      </w:r>
      <w:r w:rsidRPr="00B84918">
        <w:rPr>
          <w:rFonts w:ascii="Times New Roman" w:eastAsia="Times New Roman" w:hAnsi="Times New Roman" w:cs="Times New Roman"/>
          <w:sz w:val="28"/>
          <w:szCs w:val="28"/>
          <w:lang w:eastAsia="ru-RU"/>
        </w:rPr>
        <w:t>заказным письмом с приложением представленных заявителем документов, а также дополнительное направление результата предоставления муниципальной услуги способом, указанным в заявлении</w:t>
      </w:r>
      <w:r>
        <w:rPr>
          <w:rFonts w:ascii="Times New Roman" w:eastAsia="Times New Roman" w:hAnsi="Times New Roman" w:cs="Times New Roman"/>
          <w:sz w:val="28"/>
          <w:szCs w:val="28"/>
          <w:lang w:eastAsia="ru-RU"/>
        </w:rPr>
        <w:t>,</w:t>
      </w:r>
      <w:r w:rsidR="002B1B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не более 3</w:t>
      </w:r>
      <w:r w:rsidRPr="00B84918">
        <w:rPr>
          <w:rFonts w:ascii="Times New Roman" w:eastAsia="Times New Roman" w:hAnsi="Times New Roman" w:cs="Times New Roman"/>
          <w:sz w:val="28"/>
          <w:szCs w:val="28"/>
          <w:lang w:eastAsia="ru-RU"/>
        </w:rPr>
        <w:t xml:space="preserve"> рабочих дней</w:t>
      </w:r>
      <w:r>
        <w:rPr>
          <w:rFonts w:ascii="Times New Roman" w:eastAsia="Times New Roman" w:hAnsi="Times New Roman" w:cs="Times New Roman"/>
          <w:sz w:val="28"/>
          <w:szCs w:val="28"/>
          <w:lang w:eastAsia="ru-RU"/>
        </w:rPr>
        <w:t>;</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EF06C2">
        <w:rPr>
          <w:rFonts w:ascii="Times New Roman" w:eastAsia="Times New Roman" w:hAnsi="Times New Roman" w:cs="Times New Roman"/>
          <w:sz w:val="28"/>
          <w:szCs w:val="28"/>
          <w:lang w:eastAsia="ru-RU"/>
        </w:rPr>
        <w:t>) в случае рассмотрения заявления о выдаче разрешения на размещение объекта на землях, земельном участке или части земельного участка – регистрация и направление результата предоставления муниципальной услуги способом, указанным в заявлении, в течение не более 1 рабочего дня;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u w:val="single"/>
          <w:lang w:eastAsia="ru-RU"/>
        </w:rPr>
        <w:t>2 действие</w:t>
      </w:r>
      <w:r w:rsidRPr="00EF06C2">
        <w:rPr>
          <w:rFonts w:ascii="Times New Roman" w:eastAsia="Times New Roman" w:hAnsi="Times New Roman" w:cs="Times New Roman"/>
          <w:sz w:val="28"/>
          <w:szCs w:val="28"/>
          <w:lang w:eastAsia="ru-RU"/>
        </w:rPr>
        <w:t>:</w:t>
      </w:r>
      <w:r w:rsidR="002B1B6D">
        <w:rPr>
          <w:rFonts w:ascii="Times New Roman" w:eastAsia="Times New Roman" w:hAnsi="Times New Roman" w:cs="Times New Roman"/>
          <w:sz w:val="28"/>
          <w:szCs w:val="28"/>
          <w:lang w:eastAsia="ru-RU"/>
        </w:rPr>
        <w:t xml:space="preserve"> </w:t>
      </w:r>
      <w:r w:rsidRPr="00EF06C2">
        <w:rPr>
          <w:rFonts w:ascii="Times New Roman" w:eastAsia="Times New Roman" w:hAnsi="Times New Roman" w:cs="Times New Roman"/>
          <w:sz w:val="28"/>
          <w:szCs w:val="28"/>
          <w:lang w:eastAsia="ru-RU"/>
        </w:rPr>
        <w:t>внесение результата предоставления муниципальной услуги в реестр решений (в случае ведения реестра решений в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Pr="00EF06C2">
        <w:rPr>
          <w:rFonts w:ascii="Times New Roman" w:eastAsia="Times New Roman" w:hAnsi="Times New Roman" w:cs="Times New Roman"/>
          <w:sz w:val="28"/>
          <w:szCs w:val="28"/>
          <w:lang w:eastAsia="ru-RU"/>
        </w:rPr>
        <w:t>, а также в</w:t>
      </w:r>
      <w:r w:rsidRPr="00EF06C2">
        <w:rPr>
          <w:rFonts w:ascii="Times New Roman" w:eastAsia="Times New Roman" w:hAnsi="Times New Roman" w:cs="Times New Roman"/>
          <w:sz w:val="28"/>
          <w:szCs w:val="28"/>
          <w:lang w:eastAsia="ru-RU" w:bidi="ru-RU"/>
        </w:rPr>
        <w:t>несение результата предоставления муниципальной услуги в реестр решений(в случае ведения реестра решений в Администрации)</w:t>
      </w:r>
      <w:r w:rsidRPr="00EF06C2">
        <w:rPr>
          <w:rFonts w:ascii="Times New Roman" w:eastAsia="Times New Roman" w:hAnsi="Times New Roman" w:cs="Times New Roman"/>
          <w:sz w:val="28"/>
          <w:szCs w:val="28"/>
          <w:lang w:eastAsia="ru-RU"/>
        </w:rPr>
        <w:t>.</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42A3" w:rsidRDefault="005F42A3" w:rsidP="005F42A3">
      <w:pPr>
        <w:autoSpaceDE w:val="0"/>
        <w:autoSpaceDN w:val="0"/>
        <w:adjustRightInd w:val="0"/>
        <w:spacing w:after="0" w:line="240" w:lineRule="auto"/>
        <w:ind w:firstLine="709"/>
        <w:jc w:val="both"/>
        <w:outlineLvl w:val="0"/>
        <w:rPr>
          <w:rFonts w:ascii="Times New Roman" w:hAnsi="Times New Roman"/>
          <w:sz w:val="28"/>
          <w:szCs w:val="28"/>
        </w:rPr>
      </w:pPr>
      <w:bookmarkStart w:id="10" w:name="Par396"/>
      <w:bookmarkStart w:id="11" w:name="Par413"/>
      <w:bookmarkEnd w:id="10"/>
      <w:bookmarkEnd w:id="11"/>
      <w:r>
        <w:rPr>
          <w:rFonts w:ascii="Times New Roman" w:hAnsi="Times New Roman"/>
          <w:sz w:val="28"/>
          <w:szCs w:val="28"/>
        </w:rPr>
        <w:t>3.2. Особенности выполнения административных процедур в электронной форме</w:t>
      </w:r>
    </w:p>
    <w:p w:rsidR="005F42A3" w:rsidRPr="00B1780A" w:rsidRDefault="005F42A3" w:rsidP="005F42A3">
      <w:pPr>
        <w:autoSpaceDE w:val="0"/>
        <w:autoSpaceDN w:val="0"/>
        <w:spacing w:after="0" w:line="240" w:lineRule="auto"/>
        <w:ind w:firstLine="709"/>
        <w:jc w:val="both"/>
        <w:rPr>
          <w:rFonts w:ascii="Times New Roman" w:hAnsi="Times New Roman"/>
          <w:sz w:val="28"/>
          <w:szCs w:val="28"/>
          <w:lang w:eastAsia="ru-RU"/>
        </w:rPr>
      </w:pPr>
      <w:bookmarkStart w:id="12" w:name="Par368"/>
      <w:bookmarkEnd w:id="12"/>
      <w:r w:rsidRPr="00B1780A">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6" w:history="1">
        <w:r w:rsidRPr="00B1780A">
          <w:rPr>
            <w:rStyle w:val="a3"/>
            <w:rFonts w:ascii="Times New Roman" w:hAnsi="Times New Roman"/>
            <w:sz w:val="28"/>
            <w:szCs w:val="28"/>
            <w:lang w:eastAsia="ru-RU"/>
          </w:rPr>
          <w:t>законом</w:t>
        </w:r>
      </w:hyperlink>
      <w:r w:rsidRPr="00B1780A">
        <w:rPr>
          <w:rFonts w:ascii="Times New Roman" w:hAnsi="Times New Roman"/>
          <w:sz w:val="28"/>
          <w:szCs w:val="28"/>
          <w:lang w:eastAsia="ru-RU"/>
        </w:rPr>
        <w:t xml:space="preserve"> № 210-ФЗ, Федеральным </w:t>
      </w:r>
      <w:hyperlink r:id="rId17" w:history="1">
        <w:r w:rsidRPr="00B1780A">
          <w:rPr>
            <w:rStyle w:val="a3"/>
            <w:rFonts w:ascii="Times New Roman" w:hAnsi="Times New Roman"/>
            <w:sz w:val="28"/>
            <w:szCs w:val="28"/>
            <w:lang w:eastAsia="ru-RU"/>
          </w:rPr>
          <w:t>законом</w:t>
        </w:r>
      </w:hyperlink>
      <w:r w:rsidRPr="00B1780A">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8" w:history="1">
        <w:r w:rsidRPr="00B1780A">
          <w:rPr>
            <w:rStyle w:val="a3"/>
            <w:rFonts w:ascii="Times New Roman" w:hAnsi="Times New Roman"/>
            <w:sz w:val="28"/>
            <w:szCs w:val="28"/>
            <w:lang w:eastAsia="ru-RU"/>
          </w:rPr>
          <w:t>постановлением</w:t>
        </w:r>
      </w:hyperlink>
      <w:r w:rsidRPr="00B1780A">
        <w:rPr>
          <w:rFonts w:ascii="Times New Roman" w:hAnsi="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без личной явки на прием в Администрацию.</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5F42A3" w:rsidRPr="00A729B9" w:rsidRDefault="005F42A3" w:rsidP="005F42A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5F42A3" w:rsidRPr="00A729B9" w:rsidRDefault="005F42A3" w:rsidP="005F42A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w:t>
      </w:r>
      <w:r w:rsidRPr="00A729B9">
        <w:rPr>
          <w:rFonts w:ascii="Times New Roman" w:hAnsi="Times New Roman"/>
          <w:sz w:val="28"/>
          <w:szCs w:val="28"/>
          <w:lang w:eastAsia="ru-RU"/>
        </w:rPr>
        <w:lastRenderedPageBreak/>
        <w:t>уникального номера дела. Номер дела доступен заявителю в личном кабинете ПГУ ЛО и (или) ЕПГУ.</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w:t>
      </w:r>
      <w:r w:rsidRPr="00B1780A">
        <w:rPr>
          <w:rFonts w:ascii="Times New Roman" w:hAnsi="Times New Roman"/>
          <w:sz w:val="28"/>
          <w:szCs w:val="28"/>
          <w:lang w:eastAsia="ru-RU"/>
        </w:rPr>
        <w:t xml:space="preserve">указанных в </w:t>
      </w:r>
      <w:hyperlink w:anchor="P99" w:history="1">
        <w:r w:rsidRPr="00B1780A">
          <w:rPr>
            <w:rStyle w:val="a3"/>
            <w:rFonts w:ascii="Times New Roman" w:hAnsi="Times New Roman"/>
            <w:sz w:val="28"/>
            <w:szCs w:val="28"/>
            <w:lang w:eastAsia="ru-RU"/>
          </w:rPr>
          <w:t>пункте 2.6</w:t>
        </w:r>
      </w:hyperlink>
      <w:r w:rsidRPr="00B1780A">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w:t>
      </w:r>
      <w:r>
        <w:rPr>
          <w:rFonts w:ascii="Times New Roman" w:hAnsi="Times New Roman"/>
          <w:sz w:val="28"/>
          <w:szCs w:val="28"/>
          <w:lang w:eastAsia="ru-RU"/>
        </w:rPr>
        <w:t>за предоставлением муниципальной услуги считается дата регистрации приема документов на ПГУ ЛО или ЕПГУ.</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F42A3" w:rsidRDefault="005F42A3" w:rsidP="005F42A3">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F42A3" w:rsidRDefault="005F42A3" w:rsidP="005F42A3">
      <w:pPr>
        <w:widowControl w:val="0"/>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F42A3" w:rsidRDefault="005F42A3" w:rsidP="005F42A3">
      <w:pPr>
        <w:widowControl w:val="0"/>
        <w:autoSpaceDE w:val="0"/>
        <w:autoSpaceDN w:val="0"/>
        <w:spacing w:after="0" w:line="240" w:lineRule="auto"/>
        <w:ind w:firstLine="709"/>
        <w:jc w:val="both"/>
        <w:rPr>
          <w:rFonts w:ascii="Times New Roman" w:hAnsi="Times New Roman"/>
          <w:sz w:val="28"/>
          <w:szCs w:val="28"/>
          <w:lang w:eastAsia="ru-RU"/>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w:t>
      </w:r>
      <w:r w:rsidRPr="00EF06C2">
        <w:rPr>
          <w:rFonts w:ascii="Times New Roman" w:eastAsia="Times New Roman" w:hAnsi="Times New Roman" w:cs="Times New Roman"/>
          <w:sz w:val="28"/>
          <w:szCs w:val="28"/>
          <w:lang w:eastAsia="ru-RU"/>
        </w:rPr>
        <w:t>по форме согласно Приложению 6 к настоящему административному регламентуо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lastRenderedPageBreak/>
        <w:t>3.3.2. В течение 3(трех)рабочих дней со дня регистрации заявления об исправлении опечаток и(или)</w:t>
      </w:r>
      <w:r w:rsidRPr="00B84918">
        <w:rPr>
          <w:rFonts w:ascii="Times New Roman" w:eastAsia="Times New Roman" w:hAnsi="Times New Roman" w:cs="Times New Roman"/>
          <w:sz w:val="28"/>
          <w:szCs w:val="28"/>
          <w:lang w:eastAsia="ru-RU"/>
        </w:rPr>
        <w:t xml:space="preserve">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5F42A3" w:rsidRPr="00B84918" w:rsidRDefault="005F42A3" w:rsidP="005F42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5F42A3" w:rsidRPr="00B84918" w:rsidRDefault="005F42A3" w:rsidP="005F42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w:t>
      </w:r>
      <w:r w:rsidRPr="00B84918">
        <w:rPr>
          <w:rFonts w:ascii="Times New Roman" w:eastAsia="Times New Roman" w:hAnsi="Times New Roman" w:cs="Times New Roman"/>
          <w:sz w:val="28"/>
          <w:szCs w:val="28"/>
          <w:lang w:eastAsia="ru-RU"/>
        </w:rPr>
        <w:lastRenderedPageBreak/>
        <w:t>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B84918">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sidRPr="00EF06C2">
        <w:rPr>
          <w:rFonts w:ascii="Times New Roman" w:eastAsia="Times New Roman" w:hAnsi="Times New Roman" w:cs="Times New Roman"/>
          <w:sz w:val="28"/>
          <w:szCs w:val="28"/>
          <w:lang w:eastAsia="ru-RU"/>
        </w:rPr>
        <w:t>Российской Федерации.</w:t>
      </w:r>
    </w:p>
    <w:p w:rsidR="005F42A3" w:rsidRPr="00B84918" w:rsidRDefault="005F42A3" w:rsidP="005F42A3">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5F42A3" w:rsidRPr="00B84918" w:rsidRDefault="005F42A3" w:rsidP="005F42A3">
      <w:pPr>
        <w:autoSpaceDE w:val="0"/>
        <w:autoSpaceDN w:val="0"/>
        <w:adjustRightInd w:val="0"/>
        <w:spacing w:after="0" w:line="240" w:lineRule="auto"/>
        <w:jc w:val="center"/>
        <w:outlineLvl w:val="0"/>
        <w:rPr>
          <w:rFonts w:ascii="Times New Roman" w:eastAsia="Calibri" w:hAnsi="Times New Roman" w:cs="Times New Roman"/>
          <w:sz w:val="28"/>
          <w:szCs w:val="28"/>
        </w:rPr>
      </w:pPr>
      <w:r w:rsidRPr="00B84918">
        <w:rPr>
          <w:rFonts w:ascii="Times New Roman" w:eastAsia="Calibri" w:hAnsi="Times New Roman" w:cs="Times New Roman"/>
          <w:sz w:val="28"/>
          <w:szCs w:val="28"/>
        </w:rPr>
        <w:t>5. Досудебный (внесудебный) порядок обжалования решений</w:t>
      </w:r>
    </w:p>
    <w:p w:rsidR="005F42A3" w:rsidRPr="00B84918" w:rsidRDefault="005F42A3" w:rsidP="005F42A3">
      <w:pPr>
        <w:autoSpaceDE w:val="0"/>
        <w:autoSpaceDN w:val="0"/>
        <w:adjustRightInd w:val="0"/>
        <w:spacing w:after="0" w:line="240" w:lineRule="auto"/>
        <w:jc w:val="center"/>
        <w:rPr>
          <w:rFonts w:ascii="Times New Roman" w:eastAsia="Calibri" w:hAnsi="Times New Roman" w:cs="Times New Roman"/>
          <w:sz w:val="28"/>
          <w:szCs w:val="28"/>
        </w:rPr>
      </w:pPr>
      <w:r w:rsidRPr="00B84918">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F42A3" w:rsidRPr="00B84918" w:rsidRDefault="005F42A3" w:rsidP="005F42A3">
      <w:pPr>
        <w:autoSpaceDE w:val="0"/>
        <w:autoSpaceDN w:val="0"/>
        <w:adjustRightInd w:val="0"/>
        <w:spacing w:after="0" w:line="240" w:lineRule="auto"/>
        <w:jc w:val="center"/>
        <w:rPr>
          <w:rFonts w:ascii="Times New Roman" w:eastAsia="Calibri" w:hAnsi="Times New Roman" w:cs="Times New Roman"/>
          <w:sz w:val="28"/>
          <w:szCs w:val="28"/>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5.2. </w:t>
      </w:r>
      <w:r w:rsidRPr="00616D24">
        <w:rPr>
          <w:rFonts w:ascii="Times New Roman" w:eastAsia="Times New Roman" w:hAnsi="Times New Roman" w:cs="Times New Roman"/>
          <w:sz w:val="28"/>
          <w:szCs w:val="28"/>
          <w:lang w:eastAsia="ru-RU"/>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являются в том числе следующие случаи: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B84918">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F42A3" w:rsidRPr="00EF06C2"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EF06C2">
        <w:rPr>
          <w:rFonts w:ascii="Times New Roman" w:eastAsia="Times New Roman" w:hAnsi="Times New Roman" w:cs="Times New Roman"/>
          <w:sz w:val="28"/>
          <w:szCs w:val="28"/>
          <w:lang w:eastAsia="ru-RU"/>
        </w:rPr>
        <w:t>, муниципальными правовыми актами для предоставления муниципальной услуги, у заявителя;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w:t>
      </w:r>
      <w:r w:rsidRPr="00B84918">
        <w:rPr>
          <w:rFonts w:ascii="Times New Roman" w:eastAsia="Times New Roman" w:hAnsi="Times New Roman" w:cs="Times New Roman"/>
          <w:sz w:val="28"/>
          <w:szCs w:val="28"/>
          <w:lang w:eastAsia="ru-RU"/>
        </w:rPr>
        <w:t>,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 xml:space="preserve">ной услуги, если основания приостановления не предусмотрены федеральными законами и принятыми в </w:t>
      </w:r>
      <w:r w:rsidRPr="00B84918">
        <w:rPr>
          <w:rFonts w:ascii="Times New Roman" w:eastAsia="Times New Roman" w:hAnsi="Times New Roman" w:cs="Times New Roman"/>
          <w:sz w:val="28"/>
          <w:szCs w:val="28"/>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B84918">
          <w:rPr>
            <w:rFonts w:ascii="Times New Roman" w:eastAsia="Times New Roman" w:hAnsi="Times New Roman" w:cs="Times New Roman"/>
            <w:sz w:val="28"/>
            <w:szCs w:val="28"/>
            <w:lang w:eastAsia="ru-RU"/>
          </w:rPr>
          <w:t>ч. 5 ст. 11.2</w:t>
        </w:r>
      </w:hyperlink>
      <w:r w:rsidRPr="00B84918">
        <w:rPr>
          <w:rFonts w:ascii="Times New Roman" w:eastAsia="Times New Roman" w:hAnsi="Times New Roman" w:cs="Times New Roman"/>
          <w:sz w:val="28"/>
          <w:szCs w:val="28"/>
          <w:lang w:eastAsia="ru-RU"/>
        </w:rPr>
        <w:t xml:space="preserve"> Федерального закона от 27.07.2010 № 210-ФЗ.</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письменной жалобе в обязательном порядке указываются: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B84918">
          <w:rPr>
            <w:rFonts w:ascii="Times New Roman" w:eastAsia="Times New Roman" w:hAnsi="Times New Roman" w:cs="Times New Roman"/>
            <w:sz w:val="28"/>
            <w:szCs w:val="28"/>
            <w:lang w:eastAsia="ru-RU"/>
          </w:rPr>
          <w:t>ст. 11.1</w:t>
        </w:r>
      </w:hyperlink>
      <w:r w:rsidRPr="00B84918">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w:t>
      </w:r>
      <w:r w:rsidRPr="00B84918">
        <w:rPr>
          <w:rFonts w:ascii="Times New Roman" w:eastAsia="Times New Roman" w:hAnsi="Times New Roman" w:cs="Times New Roman"/>
          <w:sz w:val="28"/>
          <w:szCs w:val="28"/>
          <w:lang w:eastAsia="ru-RU"/>
        </w:rPr>
        <w:lastRenderedPageBreak/>
        <w:t xml:space="preserve">муниципальными правовыми актами; </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2) в удовлетворении жалобы отказывается.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F42A3" w:rsidRPr="00B84918" w:rsidRDefault="005F42A3" w:rsidP="005F42A3">
      <w:pPr>
        <w:widowControl w:val="0"/>
        <w:autoSpaceDE w:val="0"/>
        <w:autoSpaceDN w:val="0"/>
        <w:spacing w:after="0" w:line="240" w:lineRule="auto"/>
        <w:jc w:val="right"/>
        <w:outlineLvl w:val="1"/>
        <w:rPr>
          <w:rFonts w:ascii="Calibri" w:eastAsia="Times New Roman" w:hAnsi="Calibri" w:cs="Calibri"/>
          <w:szCs w:val="20"/>
          <w:lang w:eastAsia="ru-RU"/>
        </w:rPr>
      </w:pPr>
    </w:p>
    <w:p w:rsidR="005F42A3" w:rsidRPr="00B84918" w:rsidRDefault="005F42A3" w:rsidP="005F42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 Особенности выполнения административных процедур</w:t>
      </w:r>
    </w:p>
    <w:p w:rsidR="005F42A3" w:rsidRPr="00B84918" w:rsidRDefault="005F42A3" w:rsidP="005F42A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многофункциональных центрах</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б) определяет предмет обращения;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в) проводит проверку правильности заполнения обращения;</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lastRenderedPageBreak/>
        <w:t>- в электронном виде (в составе пакетов электронных дел) в день обращения заявителя в МФЦ;</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5F42A3" w:rsidRPr="00EF06C2" w:rsidRDefault="005F42A3" w:rsidP="005F42A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6.3. При установлении работником МФЦ наличия оснований для отказа в приеме документов, предусмотренных</w:t>
      </w:r>
      <w:r>
        <w:rPr>
          <w:rFonts w:ascii="Times New Roman" w:eastAsiaTheme="minorEastAsia" w:hAnsi="Times New Roman" w:cs="Times New Roman"/>
          <w:sz w:val="28"/>
          <w:szCs w:val="28"/>
          <w:lang w:eastAsia="ru-RU"/>
        </w:rPr>
        <w:t xml:space="preserve"> </w:t>
      </w:r>
      <w:r w:rsidRPr="00EF06C2">
        <w:rPr>
          <w:rFonts w:ascii="Times New Roman" w:eastAsiaTheme="minorEastAsia" w:hAnsi="Times New Roman" w:cs="Times New Roman"/>
          <w:sz w:val="28"/>
          <w:szCs w:val="28"/>
          <w:lang w:eastAsia="ru-RU"/>
        </w:rPr>
        <w:t>пунктом 2.9 настоящего административного регламента,</w:t>
      </w:r>
      <w:r>
        <w:rPr>
          <w:rFonts w:ascii="Times New Roman" w:eastAsiaTheme="minorEastAsia" w:hAnsi="Times New Roman" w:cs="Times New Roman"/>
          <w:sz w:val="28"/>
          <w:szCs w:val="28"/>
          <w:lang w:eastAsia="ru-RU"/>
        </w:rPr>
        <w:t xml:space="preserve"> </w:t>
      </w:r>
      <w:r w:rsidRPr="00EF06C2">
        <w:rPr>
          <w:rFonts w:ascii="Times New Roman" w:eastAsiaTheme="minorEastAsia" w:hAnsi="Times New Roman" w:cs="Times New Roman"/>
          <w:sz w:val="28"/>
          <w:szCs w:val="28"/>
          <w:lang w:eastAsia="ru-RU"/>
        </w:rPr>
        <w:t>специалист МФЦ выполняет в соответствии с настоящим административным регламентом следующие действия:</w:t>
      </w:r>
    </w:p>
    <w:p w:rsidR="005F42A3" w:rsidRPr="00EF06C2" w:rsidRDefault="005F42A3" w:rsidP="005F42A3">
      <w:pPr>
        <w:autoSpaceDE w:val="0"/>
        <w:autoSpaceDN w:val="0"/>
        <w:adjustRightInd w:val="0"/>
        <w:spacing w:after="0" w:line="240" w:lineRule="auto"/>
        <w:ind w:firstLine="539"/>
        <w:jc w:val="both"/>
        <w:rPr>
          <w:rFonts w:ascii="Times New Roman" w:eastAsiaTheme="minorEastAsia" w:hAnsi="Times New Roman" w:cs="Times New Roman"/>
          <w:sz w:val="28"/>
          <w:szCs w:val="28"/>
          <w:lang w:eastAsia="ru-RU"/>
        </w:rPr>
      </w:pPr>
      <w:r w:rsidRPr="00EF06C2">
        <w:rPr>
          <w:rFonts w:ascii="Times New Roman" w:eastAsiaTheme="minorEastAsia" w:hAnsi="Times New Roman" w:cs="Times New Roman"/>
          <w:sz w:val="28"/>
          <w:szCs w:val="28"/>
          <w:lang w:eastAsia="ru-RU"/>
        </w:rPr>
        <w:t>сообщает заявителю о наличии оснований для отказа в приеме заявления и документов;</w:t>
      </w:r>
    </w:p>
    <w:p w:rsidR="005F42A3" w:rsidRPr="00EF06C2" w:rsidRDefault="005F42A3" w:rsidP="005F42A3">
      <w:pPr>
        <w:autoSpaceDE w:val="0"/>
        <w:autoSpaceDN w:val="0"/>
        <w:adjustRightInd w:val="0"/>
        <w:spacing w:after="0" w:line="240" w:lineRule="auto"/>
        <w:ind w:firstLine="539"/>
        <w:jc w:val="both"/>
        <w:rPr>
          <w:rFonts w:ascii="Times New Roman" w:hAnsi="Times New Roman" w:cs="Times New Roman"/>
          <w:sz w:val="28"/>
          <w:szCs w:val="28"/>
        </w:rPr>
      </w:pPr>
      <w:r w:rsidRPr="00EF06C2">
        <w:rPr>
          <w:rFonts w:ascii="Times New Roman" w:hAnsi="Times New Roman" w:cs="Times New Roman"/>
          <w:sz w:val="28"/>
          <w:szCs w:val="28"/>
        </w:rPr>
        <w:t xml:space="preserve">выдает заявителю </w:t>
      </w:r>
      <w:hyperlink r:id="rId21" w:history="1">
        <w:r w:rsidRPr="00EF06C2">
          <w:rPr>
            <w:rFonts w:ascii="Times New Roman" w:hAnsi="Times New Roman" w:cs="Times New Roman"/>
            <w:sz w:val="28"/>
            <w:szCs w:val="28"/>
          </w:rPr>
          <w:t>решение</w:t>
        </w:r>
      </w:hyperlink>
      <w:r w:rsidRPr="00EF06C2">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5 к настоящему административному регламенту, с указанием оснований предусмотренных пунктом 2.9 настоящего административного</w:t>
      </w:r>
      <w:r>
        <w:rPr>
          <w:rFonts w:ascii="Times New Roman" w:hAnsi="Times New Roman" w:cs="Times New Roman"/>
          <w:sz w:val="28"/>
          <w:szCs w:val="28"/>
        </w:rPr>
        <w:t xml:space="preserve"> </w:t>
      </w:r>
      <w:r w:rsidRPr="00EF06C2">
        <w:rPr>
          <w:rFonts w:ascii="Times New Roman" w:hAnsi="Times New Roman" w:cs="Times New Roman"/>
          <w:sz w:val="28"/>
          <w:szCs w:val="28"/>
        </w:rPr>
        <w:t>регламента.</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F06C2">
        <w:rPr>
          <w:rFonts w:ascii="Times New Roman" w:eastAsia="Times New Roman" w:hAnsi="Times New Roman" w:cs="Times New Roman"/>
          <w:sz w:val="28"/>
          <w:szCs w:val="28"/>
          <w:lang w:eastAsia="ru-RU"/>
        </w:rPr>
        <w:t>6.4. При указании заявителем</w:t>
      </w:r>
      <w:r w:rsidRPr="00B84918">
        <w:rPr>
          <w:rFonts w:ascii="Times New Roman" w:eastAsia="Times New Roman" w:hAnsi="Times New Roman" w:cs="Times New Roman"/>
          <w:sz w:val="28"/>
          <w:szCs w:val="28"/>
          <w:lang w:eastAsia="ru-RU"/>
        </w:rPr>
        <w:t xml:space="preserve">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муниципальной услуги.</w:t>
      </w:r>
    </w:p>
    <w:p w:rsidR="005F42A3" w:rsidRPr="00B84918"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491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5F42A3" w:rsidRDefault="005F42A3"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3" w:name="P588"/>
      <w:bookmarkEnd w:id="13"/>
      <w:r w:rsidRPr="00B8491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5</w:t>
      </w:r>
      <w:r w:rsidRPr="00B84918">
        <w:rPr>
          <w:rFonts w:ascii="Times New Roman" w:eastAsia="Times New Roman" w:hAnsi="Times New Roman" w:cs="Times New Roman"/>
          <w:sz w:val="28"/>
          <w:szCs w:val="28"/>
          <w:lang w:eastAsia="ru-RU"/>
        </w:rPr>
        <w:t>. При вводе безбумажного электронного документооборота административные процедуры регламентируются</w:t>
      </w:r>
      <w:r>
        <w:rPr>
          <w:rFonts w:ascii="Times New Roman" w:eastAsia="Times New Roman" w:hAnsi="Times New Roman" w:cs="Times New Roman"/>
          <w:sz w:val="28"/>
          <w:szCs w:val="28"/>
          <w:lang w:eastAsia="ru-RU"/>
        </w:rPr>
        <w:t xml:space="preserve"> нормативным правовым актом</w:t>
      </w:r>
      <w:r w:rsidRPr="00B84918">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Pr>
          <w:rFonts w:ascii="Times New Roman" w:eastAsia="Times New Roman" w:hAnsi="Times New Roman" w:cs="Times New Roman"/>
          <w:sz w:val="28"/>
          <w:szCs w:val="28"/>
          <w:lang w:eastAsia="ru-RU"/>
        </w:rPr>
        <w:t>муниципаль</w:t>
      </w:r>
      <w:r w:rsidRPr="00B84918">
        <w:rPr>
          <w:rFonts w:ascii="Times New Roman" w:eastAsia="Times New Roman" w:hAnsi="Times New Roman" w:cs="Times New Roman"/>
          <w:sz w:val="28"/>
          <w:szCs w:val="28"/>
          <w:lang w:eastAsia="ru-RU"/>
        </w:rPr>
        <w:t>ных услуг.</w:t>
      </w:r>
    </w:p>
    <w:p w:rsidR="002B1B6D"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1B6D"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1B6D"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1B6D"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1B6D"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B1B6D" w:rsidRPr="00B84918" w:rsidRDefault="002B1B6D" w:rsidP="005F42A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F42A3" w:rsidRPr="007B4BF1" w:rsidRDefault="005F42A3" w:rsidP="005F42A3">
      <w:pPr>
        <w:pStyle w:val="11"/>
        <w:spacing w:after="0" w:line="254" w:lineRule="auto"/>
        <w:ind w:left="5720"/>
      </w:pPr>
      <w:r>
        <w:rPr>
          <w:sz w:val="24"/>
          <w:szCs w:val="24"/>
          <w:lang w:eastAsia="ru-RU"/>
        </w:rPr>
        <w:lastRenderedPageBreak/>
        <w:t xml:space="preserve">                                             </w:t>
      </w:r>
      <w:r w:rsidRPr="007B4BF1">
        <w:t xml:space="preserve">Приложение 1 </w:t>
      </w:r>
    </w:p>
    <w:p w:rsidR="005F42A3" w:rsidRPr="007B4BF1" w:rsidRDefault="005F42A3" w:rsidP="005F42A3">
      <w:pPr>
        <w:pStyle w:val="11"/>
        <w:spacing w:after="0" w:line="254" w:lineRule="auto"/>
        <w:ind w:left="5720"/>
        <w:jc w:val="right"/>
      </w:pPr>
      <w:r w:rsidRPr="007B4BF1">
        <w:t xml:space="preserve">к административному регламенту </w:t>
      </w:r>
    </w:p>
    <w:p w:rsidR="005F42A3" w:rsidRPr="007B4BF1" w:rsidRDefault="005F42A3" w:rsidP="005F42A3">
      <w:pPr>
        <w:pStyle w:val="11"/>
        <w:spacing w:after="0" w:line="254" w:lineRule="auto"/>
        <w:ind w:left="5720"/>
        <w:jc w:val="right"/>
      </w:pPr>
    </w:p>
    <w:p w:rsidR="005F42A3" w:rsidRPr="007B4BF1" w:rsidRDefault="005F42A3" w:rsidP="005F42A3">
      <w:pPr>
        <w:pStyle w:val="11"/>
        <w:spacing w:after="0"/>
        <w:jc w:val="center"/>
      </w:pPr>
      <w:r w:rsidRPr="007B4BF1">
        <w:rPr>
          <w:b/>
          <w:bCs/>
        </w:rPr>
        <w:t>Форма разрешения на использование земель, земельного участка или части</w:t>
      </w:r>
      <w:r w:rsidRPr="007B4BF1">
        <w:rPr>
          <w:b/>
          <w:bCs/>
        </w:rPr>
        <w:br/>
        <w:t>земельного участка, находящихся в государственной или муниципальной</w:t>
      </w:r>
      <w:r w:rsidRPr="007B4BF1">
        <w:rPr>
          <w:b/>
          <w:bCs/>
        </w:rPr>
        <w:br/>
        <w:t>собственности</w:t>
      </w:r>
    </w:p>
    <w:p w:rsidR="005F42A3" w:rsidRPr="007B4BF1" w:rsidRDefault="005F42A3" w:rsidP="005F42A3">
      <w:pPr>
        <w:pStyle w:val="11"/>
        <w:spacing w:after="0"/>
        <w:jc w:val="center"/>
      </w:pPr>
    </w:p>
    <w:p w:rsidR="005F42A3" w:rsidRPr="007B4BF1" w:rsidRDefault="005F42A3" w:rsidP="005F42A3">
      <w:pPr>
        <w:pStyle w:val="11"/>
        <w:spacing w:after="0"/>
        <w:jc w:val="center"/>
      </w:pPr>
      <w:r w:rsidRPr="007B4BF1">
        <w:t xml:space="preserve">РАЗРЕШЕНИЕ </w:t>
      </w:r>
      <w:r w:rsidRPr="007B4BF1">
        <w:rPr>
          <w:vertAlign w:val="superscript"/>
        </w:rPr>
        <w:footnoteReference w:id="2"/>
      </w:r>
    </w:p>
    <w:p w:rsidR="005F42A3" w:rsidRPr="007B4BF1" w:rsidRDefault="005F42A3" w:rsidP="005F42A3">
      <w:pPr>
        <w:pStyle w:val="11"/>
        <w:spacing w:after="0"/>
        <w:jc w:val="center"/>
      </w:pPr>
      <w:r w:rsidRPr="007B4BF1">
        <w:t>на использование земель, земельного участка или части земельного участка,</w:t>
      </w:r>
      <w:r w:rsidRPr="007B4BF1">
        <w:br/>
        <w:t>находящихся в государственной или муниципальной собственности</w:t>
      </w:r>
    </w:p>
    <w:p w:rsidR="005F42A3" w:rsidRPr="007B4BF1" w:rsidRDefault="005F42A3" w:rsidP="005F42A3">
      <w:pPr>
        <w:pStyle w:val="11"/>
        <w:tabs>
          <w:tab w:val="left" w:leader="underscore" w:pos="3221"/>
          <w:tab w:val="left" w:pos="3380"/>
          <w:tab w:val="left" w:leader="underscore" w:pos="5069"/>
        </w:tabs>
        <w:spacing w:after="0"/>
        <w:jc w:val="center"/>
      </w:pPr>
      <w:r w:rsidRPr="007B4BF1">
        <w:t>Дата выдачи</w:t>
      </w:r>
      <w:r w:rsidRPr="007B4BF1">
        <w:tab/>
      </w:r>
      <w:r w:rsidRPr="007B4BF1">
        <w:tab/>
        <w:t>№</w:t>
      </w:r>
      <w:r w:rsidRPr="007B4BF1">
        <w:tab/>
      </w:r>
    </w:p>
    <w:p w:rsidR="005F42A3" w:rsidRPr="007B4BF1" w:rsidRDefault="005F42A3" w:rsidP="005F42A3">
      <w:pPr>
        <w:pStyle w:val="22"/>
        <w:pBdr>
          <w:top w:val="single" w:sz="4" w:space="0" w:color="auto"/>
          <w:bottom w:val="single" w:sz="4" w:space="0" w:color="auto"/>
        </w:pBdr>
        <w:tabs>
          <w:tab w:val="left" w:leader="underscore" w:pos="10018"/>
        </w:tabs>
        <w:spacing w:after="0" w:line="271" w:lineRule="auto"/>
        <w:rPr>
          <w:sz w:val="28"/>
          <w:szCs w:val="28"/>
        </w:rPr>
      </w:pPr>
      <w:r w:rsidRPr="007B4BF1">
        <w:t>(наименование уполномоченного органа, осуществляющего выдачу разрешения)</w:t>
      </w:r>
      <w:r w:rsidRPr="007B4BF1">
        <w:br/>
      </w:r>
      <w:r w:rsidRPr="007B4BF1">
        <w:rPr>
          <w:i w:val="0"/>
          <w:iCs w:val="0"/>
          <w:sz w:val="28"/>
          <w:szCs w:val="28"/>
        </w:rPr>
        <w:t xml:space="preserve">Разрешает </w:t>
      </w:r>
      <w:r w:rsidRPr="007B4BF1">
        <w:rPr>
          <w:i w:val="0"/>
          <w:iCs w:val="0"/>
          <w:sz w:val="28"/>
          <w:szCs w:val="28"/>
        </w:rPr>
        <w:tab/>
      </w:r>
    </w:p>
    <w:p w:rsidR="005F42A3" w:rsidRPr="007B4BF1" w:rsidRDefault="005F42A3" w:rsidP="005F42A3">
      <w:pPr>
        <w:pStyle w:val="22"/>
        <w:spacing w:after="0" w:line="346" w:lineRule="auto"/>
      </w:pPr>
      <w:r w:rsidRPr="007B4BF1">
        <w:t>(наименование заявителя, телефон, адрес электронной почты)</w:t>
      </w:r>
    </w:p>
    <w:p w:rsidR="005F42A3" w:rsidRPr="007B4BF1" w:rsidRDefault="005F42A3" w:rsidP="005F42A3">
      <w:pPr>
        <w:pStyle w:val="11"/>
        <w:tabs>
          <w:tab w:val="left" w:leader="underscore" w:pos="10018"/>
        </w:tabs>
        <w:spacing w:after="0"/>
        <w:jc w:val="both"/>
      </w:pPr>
      <w:r w:rsidRPr="007B4BF1">
        <w:t>Использование земельного участка (части земельного участка, земель государственной не</w:t>
      </w:r>
      <w:r w:rsidR="002B1B6D">
        <w:t xml:space="preserve"> </w:t>
      </w:r>
      <w:r w:rsidRPr="007B4BF1">
        <w:t xml:space="preserve">разграниченной собственности) </w:t>
      </w:r>
      <w:r w:rsidRPr="007B4BF1">
        <w:tab/>
      </w:r>
    </w:p>
    <w:p w:rsidR="005F42A3" w:rsidRPr="007B4BF1" w:rsidRDefault="005F42A3" w:rsidP="005F42A3">
      <w:pPr>
        <w:pStyle w:val="22"/>
        <w:tabs>
          <w:tab w:val="left" w:leader="underscore" w:pos="10018"/>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F42A3" w:rsidRPr="007B4BF1" w:rsidRDefault="005F42A3" w:rsidP="005F42A3">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w:t>
      </w:r>
      <w:r w:rsidR="002B1B6D">
        <w:t xml:space="preserve"> </w:t>
      </w:r>
      <w:r w:rsidRPr="007B4BF1">
        <w:t>разграниченной</w:t>
      </w:r>
      <w:r w:rsidRPr="007B4BF1">
        <w:br/>
        <w:t>собственности)</w:t>
      </w:r>
    </w:p>
    <w:p w:rsidR="005F42A3" w:rsidRPr="007B4BF1" w:rsidRDefault="005F42A3" w:rsidP="005F42A3">
      <w:pPr>
        <w:pStyle w:val="11"/>
        <w:tabs>
          <w:tab w:val="left" w:leader="underscore" w:pos="10018"/>
        </w:tabs>
        <w:spacing w:after="0"/>
        <w:jc w:val="both"/>
      </w:pPr>
      <w:r w:rsidRPr="007B4BF1">
        <w:t xml:space="preserve">Местоположение </w:t>
      </w:r>
      <w:r w:rsidRPr="007B4BF1">
        <w:tab/>
      </w:r>
    </w:p>
    <w:p w:rsidR="005F42A3" w:rsidRPr="007B4BF1" w:rsidRDefault="005F42A3" w:rsidP="005F42A3">
      <w:pPr>
        <w:pStyle w:val="22"/>
        <w:spacing w:after="0"/>
      </w:pPr>
      <w:r w:rsidRPr="007B4BF1">
        <w:t>(адрес места размещения объекта)</w:t>
      </w:r>
    </w:p>
    <w:p w:rsidR="005F42A3" w:rsidRPr="007B4BF1" w:rsidRDefault="005F42A3" w:rsidP="005F42A3">
      <w:pPr>
        <w:pStyle w:val="11"/>
        <w:tabs>
          <w:tab w:val="left" w:leader="underscore" w:pos="10018"/>
        </w:tabs>
        <w:spacing w:after="0"/>
        <w:jc w:val="both"/>
      </w:pPr>
      <w:r w:rsidRPr="007B4BF1">
        <w:t>Кадастровый номер земельного участка</w:t>
      </w:r>
      <w:r w:rsidRPr="007B4BF1">
        <w:rPr>
          <w:vertAlign w:val="superscript"/>
        </w:rPr>
        <w:footnoteReference w:id="3"/>
      </w:r>
      <w:r w:rsidRPr="007B4BF1">
        <w:tab/>
      </w:r>
    </w:p>
    <w:p w:rsidR="005F42A3" w:rsidRPr="007B4BF1" w:rsidRDefault="005F42A3" w:rsidP="005F42A3">
      <w:pPr>
        <w:pStyle w:val="11"/>
        <w:tabs>
          <w:tab w:val="left" w:leader="underscore" w:pos="10018"/>
        </w:tabs>
        <w:spacing w:after="0"/>
        <w:jc w:val="both"/>
      </w:pPr>
      <w:r w:rsidRPr="007B4BF1">
        <w:t>Разрешение выдано на срок</w:t>
      </w:r>
      <w:r w:rsidRPr="007B4BF1">
        <w:tab/>
      </w:r>
    </w:p>
    <w:p w:rsidR="005F42A3" w:rsidRPr="007B4BF1" w:rsidRDefault="005F42A3" w:rsidP="005F42A3">
      <w:pPr>
        <w:pStyle w:val="11"/>
        <w:tabs>
          <w:tab w:val="left" w:leader="underscore" w:pos="10018"/>
        </w:tabs>
        <w:spacing w:after="0"/>
        <w:jc w:val="both"/>
      </w:pPr>
      <w:r w:rsidRPr="007B4BF1">
        <w:t>Согласование осуществления рубок деревьев, кустарников, расположенных в границах земельного участка, части земельного участка или земель</w:t>
      </w:r>
      <w:r w:rsidRPr="007B4BF1">
        <w:tab/>
      </w:r>
    </w:p>
    <w:p w:rsidR="005F42A3" w:rsidRPr="007B4BF1" w:rsidRDefault="005F42A3" w:rsidP="005F42A3">
      <w:pPr>
        <w:pStyle w:val="11"/>
        <w:tabs>
          <w:tab w:val="left" w:leader="underscore" w:pos="10018"/>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5F42A3" w:rsidRPr="007B4BF1" w:rsidRDefault="005F42A3" w:rsidP="005F42A3">
      <w:pPr>
        <w:pStyle w:val="11"/>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w:t>
      </w:r>
    </w:p>
    <w:p w:rsidR="005F42A3" w:rsidRPr="007B4BF1" w:rsidRDefault="005F42A3" w:rsidP="005F42A3">
      <w:pPr>
        <w:pStyle w:val="11"/>
        <w:tabs>
          <w:tab w:val="left" w:leader="underscore" w:pos="9929"/>
        </w:tabs>
        <w:spacing w:after="0"/>
      </w:pPr>
      <w:r w:rsidRPr="007B4BF1">
        <w:t>уполномоченным органом заявителю уведомления о предоставлении земельного участка таким лицам</w:t>
      </w:r>
      <w:r w:rsidRPr="007B4BF1">
        <w:tab/>
      </w:r>
    </w:p>
    <w:p w:rsidR="005F42A3" w:rsidRPr="007B4BF1" w:rsidRDefault="005F42A3" w:rsidP="005F42A3">
      <w:pPr>
        <w:pStyle w:val="11"/>
        <w:pBdr>
          <w:bottom w:val="single" w:sz="4" w:space="0" w:color="auto"/>
        </w:pBdr>
        <w:tabs>
          <w:tab w:val="left" w:leader="underscore" w:pos="9929"/>
        </w:tabs>
        <w:spacing w:after="0"/>
      </w:pPr>
      <w:r w:rsidRPr="007B4BF1">
        <w:t>Дополнительные условия использования участка</w:t>
      </w:r>
    </w:p>
    <w:p w:rsidR="005F42A3" w:rsidRPr="007B4BF1" w:rsidRDefault="005F42A3" w:rsidP="005F42A3">
      <w:pPr>
        <w:pStyle w:val="11"/>
        <w:pBdr>
          <w:bottom w:val="single" w:sz="4" w:space="0" w:color="auto"/>
        </w:pBdr>
        <w:tabs>
          <w:tab w:val="left" w:leader="underscore" w:pos="9929"/>
        </w:tabs>
        <w:spacing w:after="0"/>
      </w:pPr>
    </w:p>
    <w:p w:rsidR="005F42A3" w:rsidRPr="007B4BF1" w:rsidRDefault="005F42A3" w:rsidP="005F42A3">
      <w:pPr>
        <w:pStyle w:val="11"/>
        <w:spacing w:after="0"/>
      </w:pPr>
      <w:r w:rsidRPr="007B4BF1">
        <w:t>Приложение: схема границ предполагаемых к использованию земель или части</w:t>
      </w:r>
    </w:p>
    <w:p w:rsidR="005F42A3" w:rsidRPr="007B4BF1" w:rsidRDefault="005F42A3" w:rsidP="005F42A3">
      <w:pPr>
        <w:pStyle w:val="11"/>
        <w:spacing w:after="0"/>
      </w:pPr>
      <w:r w:rsidRPr="007B4BF1">
        <w:t>земельного участка на кадастровом плане территории</w:t>
      </w:r>
      <w:r w:rsidRPr="007B4BF1">
        <w:rPr>
          <w:vertAlign w:val="superscript"/>
        </w:rPr>
        <w:footnoteReference w:id="4"/>
      </w:r>
    </w:p>
    <w:p w:rsidR="005F42A3" w:rsidRDefault="005F42A3" w:rsidP="005F42A3">
      <w:pPr>
        <w:pStyle w:val="11"/>
        <w:spacing w:after="0" w:line="254" w:lineRule="auto"/>
        <w:ind w:left="5720"/>
        <w:jc w:val="right"/>
      </w:pPr>
    </w:p>
    <w:p w:rsidR="005F42A3" w:rsidRDefault="005F42A3" w:rsidP="005F42A3">
      <w:pPr>
        <w:pStyle w:val="11"/>
        <w:spacing w:after="0" w:line="254" w:lineRule="auto"/>
        <w:ind w:left="5720"/>
        <w:jc w:val="right"/>
      </w:pPr>
    </w:p>
    <w:p w:rsidR="005F42A3" w:rsidRDefault="005F42A3" w:rsidP="005F42A3">
      <w:pPr>
        <w:pStyle w:val="11"/>
        <w:spacing w:after="0" w:line="254" w:lineRule="auto"/>
        <w:ind w:left="5720"/>
        <w:jc w:val="right"/>
      </w:pPr>
    </w:p>
    <w:p w:rsidR="002B1B6D" w:rsidRDefault="002B1B6D" w:rsidP="005F42A3">
      <w:pPr>
        <w:pStyle w:val="11"/>
        <w:spacing w:after="0" w:line="254" w:lineRule="auto"/>
        <w:ind w:left="5720"/>
        <w:jc w:val="right"/>
      </w:pPr>
    </w:p>
    <w:p w:rsidR="002B1B6D" w:rsidRPr="007B4BF1" w:rsidRDefault="002B1B6D" w:rsidP="005F42A3">
      <w:pPr>
        <w:pStyle w:val="11"/>
        <w:spacing w:after="0" w:line="254" w:lineRule="auto"/>
        <w:ind w:left="5720"/>
        <w:jc w:val="right"/>
      </w:pPr>
    </w:p>
    <w:p w:rsidR="005F42A3" w:rsidRPr="007B4BF1" w:rsidRDefault="005F42A3" w:rsidP="005F42A3">
      <w:pPr>
        <w:pStyle w:val="11"/>
        <w:spacing w:after="0" w:line="254" w:lineRule="auto"/>
        <w:ind w:left="5720"/>
        <w:jc w:val="right"/>
      </w:pPr>
      <w:r w:rsidRPr="007B4BF1">
        <w:lastRenderedPageBreak/>
        <w:t xml:space="preserve">Приложение 2 </w:t>
      </w:r>
    </w:p>
    <w:p w:rsidR="005F42A3" w:rsidRPr="007B4BF1" w:rsidRDefault="005F42A3" w:rsidP="005F42A3">
      <w:pPr>
        <w:pStyle w:val="11"/>
        <w:spacing w:after="0" w:line="254" w:lineRule="auto"/>
        <w:ind w:left="5720"/>
        <w:jc w:val="right"/>
      </w:pPr>
      <w:r w:rsidRPr="007B4BF1">
        <w:t xml:space="preserve">к административному регламенту </w:t>
      </w:r>
    </w:p>
    <w:p w:rsidR="005F42A3" w:rsidRPr="007B4BF1" w:rsidRDefault="005F42A3" w:rsidP="005F42A3">
      <w:pPr>
        <w:pStyle w:val="11"/>
        <w:spacing w:after="0" w:line="254" w:lineRule="auto"/>
        <w:ind w:left="5720"/>
        <w:jc w:val="right"/>
      </w:pPr>
    </w:p>
    <w:p w:rsidR="005F42A3" w:rsidRPr="007B4BF1" w:rsidRDefault="005F42A3" w:rsidP="005F42A3">
      <w:pPr>
        <w:pStyle w:val="11"/>
        <w:spacing w:after="0"/>
        <w:jc w:val="center"/>
      </w:pPr>
      <w:r w:rsidRPr="007B4BF1">
        <w:rPr>
          <w:b/>
          <w:bCs/>
        </w:rPr>
        <w:t>Форма разрешения на размещение объекта на землях, земельном участке или части земельного участка, находящихся в государственной или муниципальной собственности</w:t>
      </w:r>
    </w:p>
    <w:p w:rsidR="005F42A3" w:rsidRPr="007B4BF1" w:rsidRDefault="005F42A3" w:rsidP="005F42A3">
      <w:pPr>
        <w:pStyle w:val="11"/>
        <w:spacing w:after="0"/>
        <w:jc w:val="center"/>
      </w:pPr>
    </w:p>
    <w:p w:rsidR="005F42A3" w:rsidRPr="007B4BF1" w:rsidRDefault="005F42A3" w:rsidP="005F42A3">
      <w:pPr>
        <w:pStyle w:val="11"/>
        <w:spacing w:after="0"/>
        <w:jc w:val="center"/>
      </w:pPr>
      <w:r w:rsidRPr="007B4BF1">
        <w:t>РАЗРЕШЕНИЕ</w:t>
      </w:r>
      <w:r w:rsidRPr="007B4BF1">
        <w:rPr>
          <w:vertAlign w:val="superscript"/>
        </w:rPr>
        <w:footnoteReference w:id="5"/>
      </w:r>
      <w:r w:rsidRPr="007B4BF1">
        <w:rPr>
          <w:vertAlign w:val="superscript"/>
        </w:rPr>
        <w:br/>
      </w:r>
      <w:r w:rsidRPr="007B4BF1">
        <w:t>на размещение объекта</w:t>
      </w:r>
    </w:p>
    <w:p w:rsidR="005F42A3" w:rsidRPr="007B4BF1" w:rsidRDefault="005F42A3" w:rsidP="005F42A3">
      <w:pPr>
        <w:pStyle w:val="11"/>
        <w:tabs>
          <w:tab w:val="left" w:leader="underscore" w:pos="3221"/>
          <w:tab w:val="left" w:pos="3363"/>
          <w:tab w:val="left" w:leader="underscore" w:pos="5069"/>
        </w:tabs>
        <w:spacing w:after="0"/>
        <w:jc w:val="center"/>
      </w:pPr>
      <w:r w:rsidRPr="007B4BF1">
        <w:t>Дата выдачи</w:t>
      </w:r>
      <w:r w:rsidRPr="007B4BF1">
        <w:tab/>
      </w:r>
      <w:r w:rsidRPr="007B4BF1">
        <w:tab/>
        <w:t>№</w:t>
      </w:r>
      <w:r w:rsidRPr="007B4BF1">
        <w:tab/>
      </w:r>
    </w:p>
    <w:p w:rsidR="005F42A3" w:rsidRPr="007B4BF1" w:rsidRDefault="005F42A3" w:rsidP="005F42A3">
      <w:pPr>
        <w:pStyle w:val="22"/>
        <w:spacing w:after="0" w:line="293" w:lineRule="auto"/>
      </w:pPr>
      <w:r w:rsidRPr="007B4BF1">
        <w:t>(наименование уполномоченного органа, осуществляющего выдачу разрешения)</w:t>
      </w:r>
    </w:p>
    <w:p w:rsidR="005F42A3" w:rsidRPr="007B4BF1" w:rsidRDefault="005F42A3" w:rsidP="005F42A3">
      <w:pPr>
        <w:pStyle w:val="11"/>
        <w:pBdr>
          <w:bottom w:val="single" w:sz="4" w:space="0" w:color="auto"/>
        </w:pBdr>
        <w:tabs>
          <w:tab w:val="left" w:leader="underscore" w:pos="10007"/>
        </w:tabs>
        <w:spacing w:after="0"/>
        <w:jc w:val="both"/>
      </w:pPr>
      <w:r w:rsidRPr="007B4BF1">
        <w:t xml:space="preserve">Разрешает </w:t>
      </w:r>
      <w:r w:rsidRPr="007B4BF1">
        <w:tab/>
      </w:r>
    </w:p>
    <w:p w:rsidR="005F42A3" w:rsidRPr="007B4BF1" w:rsidRDefault="005F42A3" w:rsidP="005F42A3">
      <w:pPr>
        <w:pStyle w:val="11"/>
        <w:tabs>
          <w:tab w:val="left" w:leader="underscore" w:pos="10007"/>
        </w:tabs>
        <w:spacing w:after="0" w:line="264" w:lineRule="auto"/>
        <w:ind w:firstLine="2640"/>
        <w:jc w:val="both"/>
      </w:pPr>
      <w:r w:rsidRPr="007B4BF1">
        <w:rPr>
          <w:i/>
          <w:iCs/>
          <w:sz w:val="18"/>
          <w:szCs w:val="18"/>
        </w:rPr>
        <w:t xml:space="preserve">(наименование заявителя, телефон, адрес электронной почты) </w:t>
      </w:r>
      <w:r w:rsidRPr="007B4BF1">
        <w:t>использование земельного участка (части земельного участка, земель государственной не</w:t>
      </w:r>
      <w:r w:rsidR="008A7C0D">
        <w:t xml:space="preserve"> </w:t>
      </w:r>
      <w:r w:rsidRPr="007B4BF1">
        <w:t xml:space="preserve">разграниченной собственности) </w:t>
      </w:r>
      <w:r w:rsidRPr="007B4BF1">
        <w:tab/>
      </w:r>
    </w:p>
    <w:p w:rsidR="005F42A3" w:rsidRPr="007B4BF1" w:rsidRDefault="005F42A3" w:rsidP="005F42A3">
      <w:pPr>
        <w:pStyle w:val="22"/>
        <w:tabs>
          <w:tab w:val="left" w:leader="underscore" w:pos="10007"/>
        </w:tabs>
        <w:spacing w:after="0" w:line="271" w:lineRule="auto"/>
        <w:rPr>
          <w:sz w:val="28"/>
          <w:szCs w:val="28"/>
        </w:rPr>
      </w:pPr>
      <w:r w:rsidRPr="007B4BF1">
        <w:t>(цель использования земельного участка)</w:t>
      </w:r>
      <w:r w:rsidRPr="007B4BF1">
        <w:br/>
      </w:r>
      <w:r w:rsidRPr="007B4BF1">
        <w:rPr>
          <w:i w:val="0"/>
          <w:iCs w:val="0"/>
          <w:sz w:val="28"/>
          <w:szCs w:val="28"/>
        </w:rPr>
        <w:t>на землях</w:t>
      </w:r>
      <w:r w:rsidRPr="007B4BF1">
        <w:rPr>
          <w:i w:val="0"/>
          <w:iCs w:val="0"/>
          <w:sz w:val="28"/>
          <w:szCs w:val="28"/>
        </w:rPr>
        <w:tab/>
        <w:t>.</w:t>
      </w:r>
    </w:p>
    <w:p w:rsidR="005F42A3" w:rsidRPr="007B4BF1" w:rsidRDefault="005F42A3" w:rsidP="005F42A3">
      <w:pPr>
        <w:pStyle w:val="22"/>
        <w:pBdr>
          <w:bottom w:val="single" w:sz="4" w:space="0" w:color="auto"/>
        </w:pBdr>
        <w:spacing w:after="0"/>
      </w:pPr>
      <w:r w:rsidRPr="007B4BF1">
        <w:t>(муниципальной собственности, собственности субъекта Российской Федерации, государственной не</w:t>
      </w:r>
      <w:r w:rsidR="008A7C0D">
        <w:t xml:space="preserve"> </w:t>
      </w:r>
      <w:r w:rsidRPr="007B4BF1">
        <w:t>разграниченной</w:t>
      </w:r>
      <w:r w:rsidRPr="007B4BF1">
        <w:br/>
        <w:t>собственности)</w:t>
      </w:r>
    </w:p>
    <w:p w:rsidR="005F42A3" w:rsidRPr="007B4BF1" w:rsidRDefault="005F42A3" w:rsidP="005F42A3">
      <w:pPr>
        <w:pStyle w:val="11"/>
        <w:tabs>
          <w:tab w:val="left" w:leader="underscore" w:pos="10007"/>
        </w:tabs>
        <w:spacing w:after="0"/>
        <w:jc w:val="both"/>
      </w:pPr>
      <w:r w:rsidRPr="007B4BF1">
        <w:t xml:space="preserve">Местоположение </w:t>
      </w:r>
      <w:r w:rsidRPr="007B4BF1">
        <w:tab/>
      </w:r>
    </w:p>
    <w:p w:rsidR="005F42A3" w:rsidRPr="007B4BF1" w:rsidRDefault="005F42A3" w:rsidP="005F42A3">
      <w:pPr>
        <w:pStyle w:val="22"/>
        <w:spacing w:after="0" w:line="293" w:lineRule="auto"/>
      </w:pPr>
      <w:r w:rsidRPr="007B4BF1">
        <w:t>(адрес места размещения объекта)</w:t>
      </w:r>
    </w:p>
    <w:p w:rsidR="005F42A3" w:rsidRPr="007B4BF1" w:rsidRDefault="005F42A3" w:rsidP="005F42A3">
      <w:pPr>
        <w:pStyle w:val="11"/>
        <w:tabs>
          <w:tab w:val="left" w:leader="underscore" w:pos="10007"/>
        </w:tabs>
        <w:spacing w:after="0"/>
        <w:jc w:val="both"/>
      </w:pPr>
      <w:r w:rsidRPr="007B4BF1">
        <w:t>Кадастровый номер земельного участка</w:t>
      </w:r>
      <w:r w:rsidRPr="007B4BF1">
        <w:rPr>
          <w:vertAlign w:val="superscript"/>
        </w:rPr>
        <w:footnoteReference w:id="6"/>
      </w:r>
      <w:r w:rsidRPr="007B4BF1">
        <w:tab/>
      </w:r>
    </w:p>
    <w:p w:rsidR="005F42A3" w:rsidRPr="007B4BF1" w:rsidRDefault="005F42A3" w:rsidP="005F42A3">
      <w:pPr>
        <w:pStyle w:val="11"/>
        <w:tabs>
          <w:tab w:val="left" w:leader="underscore" w:pos="10007"/>
        </w:tabs>
        <w:spacing w:after="0"/>
        <w:jc w:val="both"/>
      </w:pPr>
      <w:r w:rsidRPr="007B4BF1">
        <w:t>Разрешение выдано на срок</w:t>
      </w:r>
      <w:r w:rsidRPr="007B4BF1">
        <w:tab/>
      </w:r>
    </w:p>
    <w:p w:rsidR="005F42A3" w:rsidRPr="001F14A3" w:rsidRDefault="005F42A3" w:rsidP="005F42A3">
      <w:pPr>
        <w:pStyle w:val="11"/>
        <w:tabs>
          <w:tab w:val="left" w:leader="underscore" w:pos="10007"/>
        </w:tabs>
        <w:spacing w:after="0"/>
        <w:jc w:val="both"/>
      </w:pPr>
      <w:r w:rsidRPr="001F14A3">
        <w:t>Согласование осуществления рубок деревьев, кустарников, расположенных в границах земельного участка, части земельного участка или земель</w:t>
      </w:r>
      <w:r w:rsidRPr="001F14A3">
        <w:tab/>
      </w:r>
    </w:p>
    <w:p w:rsidR="005F42A3" w:rsidRPr="007B4BF1" w:rsidRDefault="005F42A3" w:rsidP="005F42A3">
      <w:pPr>
        <w:pStyle w:val="11"/>
        <w:tabs>
          <w:tab w:val="left" w:leader="underscore" w:pos="10007"/>
        </w:tabs>
        <w:spacing w:after="0"/>
        <w:jc w:val="both"/>
      </w:pPr>
      <w:r w:rsidRPr="007B4BF1">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Pr="007B4BF1">
        <w:tab/>
      </w:r>
    </w:p>
    <w:p w:rsidR="005F42A3" w:rsidRPr="007B4BF1" w:rsidRDefault="005F42A3" w:rsidP="005F42A3">
      <w:pPr>
        <w:pStyle w:val="11"/>
        <w:tabs>
          <w:tab w:val="left" w:leader="underscore" w:pos="10007"/>
        </w:tabs>
        <w:spacing w:after="0"/>
        <w:jc w:val="both"/>
      </w:pPr>
      <w:r w:rsidRPr="007B4BF1">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7B4BF1">
        <w:tab/>
      </w:r>
    </w:p>
    <w:p w:rsidR="005F42A3" w:rsidRPr="007B4BF1" w:rsidRDefault="005F42A3" w:rsidP="005F42A3">
      <w:pPr>
        <w:pStyle w:val="11"/>
        <w:pBdr>
          <w:bottom w:val="single" w:sz="4" w:space="0" w:color="auto"/>
        </w:pBdr>
        <w:tabs>
          <w:tab w:val="left" w:leader="underscore" w:pos="9936"/>
        </w:tabs>
        <w:spacing w:after="0"/>
      </w:pPr>
      <w:r w:rsidRPr="007B4BF1">
        <w:t>Дополнительные условия использования участка</w:t>
      </w:r>
    </w:p>
    <w:p w:rsidR="005F42A3" w:rsidRPr="007B4BF1" w:rsidRDefault="005F42A3" w:rsidP="005F42A3">
      <w:pPr>
        <w:pStyle w:val="11"/>
        <w:pBdr>
          <w:bottom w:val="single" w:sz="4" w:space="0" w:color="auto"/>
        </w:pBdr>
        <w:tabs>
          <w:tab w:val="left" w:leader="underscore" w:pos="9936"/>
        </w:tabs>
        <w:spacing w:after="0"/>
      </w:pPr>
    </w:p>
    <w:p w:rsidR="005F42A3" w:rsidRPr="007B4BF1" w:rsidRDefault="005F42A3" w:rsidP="005F42A3">
      <w:pPr>
        <w:pStyle w:val="11"/>
        <w:spacing w:after="0"/>
        <w:jc w:val="right"/>
      </w:pPr>
    </w:p>
    <w:p w:rsidR="005F42A3" w:rsidRPr="007B4BF1" w:rsidRDefault="005F42A3" w:rsidP="005F42A3">
      <w:pPr>
        <w:pStyle w:val="11"/>
        <w:spacing w:after="0"/>
        <w:jc w:val="right"/>
      </w:pPr>
    </w:p>
    <w:p w:rsidR="005F42A3" w:rsidRPr="007B4BF1" w:rsidRDefault="005F42A3" w:rsidP="005F42A3">
      <w:pPr>
        <w:pStyle w:val="11"/>
        <w:spacing w:after="0"/>
        <w:jc w:val="right"/>
      </w:pPr>
    </w:p>
    <w:p w:rsidR="005F42A3" w:rsidRPr="007B4BF1" w:rsidRDefault="005F42A3" w:rsidP="005F42A3">
      <w:pPr>
        <w:pStyle w:val="11"/>
        <w:spacing w:after="0"/>
        <w:jc w:val="right"/>
      </w:pPr>
    </w:p>
    <w:p w:rsidR="005F42A3" w:rsidRPr="00CE67BE" w:rsidRDefault="005F42A3" w:rsidP="005F42A3">
      <w:pPr>
        <w:pStyle w:val="11"/>
        <w:spacing w:after="0"/>
        <w:jc w:val="right"/>
        <w:rPr>
          <w:highlight w:val="yellow"/>
        </w:rPr>
      </w:pPr>
    </w:p>
    <w:p w:rsidR="005F42A3" w:rsidRDefault="005F42A3" w:rsidP="005F42A3">
      <w:pPr>
        <w:pStyle w:val="11"/>
        <w:spacing w:after="0"/>
        <w:jc w:val="right"/>
        <w:rPr>
          <w:highlight w:val="yellow"/>
        </w:rPr>
      </w:pPr>
    </w:p>
    <w:p w:rsidR="005F42A3" w:rsidRDefault="005F42A3" w:rsidP="005F42A3">
      <w:pPr>
        <w:pStyle w:val="11"/>
        <w:spacing w:after="0"/>
        <w:jc w:val="right"/>
        <w:rPr>
          <w:highlight w:val="yellow"/>
        </w:rPr>
      </w:pPr>
    </w:p>
    <w:p w:rsidR="005F42A3" w:rsidRDefault="005F42A3" w:rsidP="005F42A3">
      <w:pPr>
        <w:pStyle w:val="11"/>
        <w:spacing w:after="0"/>
        <w:jc w:val="right"/>
        <w:rPr>
          <w:highlight w:val="yellow"/>
        </w:rPr>
      </w:pPr>
    </w:p>
    <w:p w:rsidR="005F42A3" w:rsidRPr="00CE67BE" w:rsidRDefault="005F42A3" w:rsidP="005F42A3">
      <w:pPr>
        <w:pStyle w:val="11"/>
        <w:spacing w:after="0"/>
        <w:jc w:val="right"/>
        <w:rPr>
          <w:highlight w:val="yellow"/>
        </w:rPr>
      </w:pPr>
    </w:p>
    <w:p w:rsidR="005F42A3" w:rsidRPr="007B4BF1" w:rsidRDefault="005F42A3" w:rsidP="005F42A3">
      <w:pPr>
        <w:pStyle w:val="11"/>
        <w:spacing w:after="0"/>
        <w:jc w:val="right"/>
      </w:pPr>
      <w:r w:rsidRPr="007B4BF1">
        <w:lastRenderedPageBreak/>
        <w:t>Приложение 3</w:t>
      </w:r>
    </w:p>
    <w:p w:rsidR="005F42A3" w:rsidRPr="007B4BF1" w:rsidRDefault="005F42A3" w:rsidP="005F42A3">
      <w:pPr>
        <w:pStyle w:val="11"/>
        <w:spacing w:after="500"/>
        <w:ind w:left="5720"/>
        <w:jc w:val="right"/>
      </w:pPr>
      <w:r w:rsidRPr="007B4BF1">
        <w:t xml:space="preserve">к административному регламенту </w:t>
      </w:r>
    </w:p>
    <w:p w:rsidR="005F42A3" w:rsidRPr="007B4BF1" w:rsidRDefault="005F42A3" w:rsidP="005F42A3">
      <w:pPr>
        <w:pStyle w:val="24"/>
        <w:keepNext/>
        <w:keepLines/>
        <w:pBdr>
          <w:bottom w:val="single" w:sz="4" w:space="0" w:color="auto"/>
        </w:pBdr>
        <w:spacing w:line="240" w:lineRule="auto"/>
      </w:pPr>
      <w:bookmarkStart w:id="14" w:name="bookmark0"/>
      <w:r w:rsidRPr="007B4BF1">
        <w:t>Форма решения об отказе в предоставлении услуги</w:t>
      </w:r>
      <w:bookmarkEnd w:id="14"/>
    </w:p>
    <w:p w:rsidR="005F42A3" w:rsidRPr="007B4BF1" w:rsidRDefault="005F42A3" w:rsidP="005F42A3">
      <w:pPr>
        <w:pStyle w:val="22"/>
        <w:spacing w:after="380"/>
        <w:rPr>
          <w:sz w:val="28"/>
          <w:szCs w:val="28"/>
        </w:rPr>
      </w:pPr>
      <w:r w:rsidRPr="007B4BF1">
        <w:t>(наименование уполномоченного органа местного самоуправления</w:t>
      </w:r>
      <w:r w:rsidRPr="007B4BF1">
        <w:rPr>
          <w:sz w:val="28"/>
          <w:szCs w:val="28"/>
        </w:rPr>
        <w:t>)</w:t>
      </w:r>
    </w:p>
    <w:p w:rsidR="005F42A3" w:rsidRPr="007B4BF1" w:rsidRDefault="005F42A3" w:rsidP="005F42A3">
      <w:pPr>
        <w:pStyle w:val="11"/>
        <w:tabs>
          <w:tab w:val="left" w:leader="underscore" w:pos="3168"/>
        </w:tabs>
        <w:spacing w:after="60"/>
        <w:ind w:right="220"/>
        <w:jc w:val="right"/>
      </w:pPr>
      <w:r w:rsidRPr="007B4BF1">
        <w:t xml:space="preserve">Кому: </w:t>
      </w:r>
      <w:r w:rsidRPr="007B4BF1">
        <w:tab/>
      </w:r>
    </w:p>
    <w:p w:rsidR="005F42A3" w:rsidRPr="007B4BF1" w:rsidRDefault="005F42A3" w:rsidP="005F42A3">
      <w:pPr>
        <w:pStyle w:val="11"/>
        <w:pBdr>
          <w:bottom w:val="single" w:sz="4" w:space="0" w:color="auto"/>
        </w:pBdr>
        <w:tabs>
          <w:tab w:val="left" w:leader="underscore" w:pos="9853"/>
        </w:tabs>
        <w:spacing w:after="320"/>
        <w:ind w:left="6820"/>
      </w:pPr>
      <w:r w:rsidRPr="007B4BF1">
        <w:t xml:space="preserve">Контактные данные: </w:t>
      </w:r>
    </w:p>
    <w:p w:rsidR="005F42A3" w:rsidRPr="007B4BF1" w:rsidRDefault="005F42A3" w:rsidP="005F42A3">
      <w:pPr>
        <w:pStyle w:val="11"/>
        <w:pBdr>
          <w:bottom w:val="single" w:sz="4" w:space="0" w:color="auto"/>
        </w:pBdr>
        <w:tabs>
          <w:tab w:val="left" w:leader="underscore" w:pos="9853"/>
        </w:tabs>
        <w:spacing w:after="320"/>
        <w:ind w:left="6820"/>
      </w:pPr>
    </w:p>
    <w:p w:rsidR="005F42A3" w:rsidRPr="007B4BF1" w:rsidRDefault="005F42A3" w:rsidP="005F42A3">
      <w:pPr>
        <w:pStyle w:val="11"/>
        <w:tabs>
          <w:tab w:val="left" w:leader="underscore" w:pos="1973"/>
          <w:tab w:val="left" w:pos="2138"/>
          <w:tab w:val="left" w:leader="underscore" w:pos="4022"/>
        </w:tabs>
        <w:spacing w:after="320"/>
        <w:jc w:val="center"/>
      </w:pPr>
      <w:r w:rsidRPr="007B4BF1">
        <w:t>РЕШЕНИЕ</w:t>
      </w:r>
      <w:r w:rsidRPr="007B4BF1">
        <w:br/>
        <w:t>об отказе в предоставлении услуги</w:t>
      </w:r>
      <w:r w:rsidRPr="007B4BF1">
        <w:br/>
        <w:t xml:space="preserve">№ </w:t>
      </w:r>
      <w:r w:rsidRPr="007B4BF1">
        <w:tab/>
      </w:r>
      <w:r w:rsidRPr="007B4BF1">
        <w:tab/>
        <w:t>от</w:t>
      </w:r>
      <w:r w:rsidRPr="007B4BF1">
        <w:tab/>
      </w:r>
    </w:p>
    <w:p w:rsidR="005F42A3" w:rsidRPr="007B4BF1" w:rsidRDefault="005F42A3" w:rsidP="005F42A3">
      <w:pPr>
        <w:pStyle w:val="11"/>
        <w:tabs>
          <w:tab w:val="left" w:leader="underscore" w:pos="9853"/>
          <w:tab w:val="left" w:pos="9938"/>
        </w:tabs>
        <w:spacing w:after="0" w:line="276" w:lineRule="auto"/>
        <w:ind w:firstLine="720"/>
        <w:jc w:val="both"/>
      </w:pPr>
      <w:r w:rsidRPr="007B4BF1">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от____________№ _________и приложенных к нему документов, на основании _______________органом,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tblPr>
      <w:tblGrid>
        <w:gridCol w:w="1337"/>
        <w:gridCol w:w="3900"/>
        <w:gridCol w:w="4829"/>
      </w:tblGrid>
      <w:tr w:rsidR="005F42A3" w:rsidRPr="007B4BF1" w:rsidTr="005F42A3">
        <w:trPr>
          <w:trHeight w:hRule="exact" w:val="2150"/>
          <w:jc w:val="center"/>
        </w:trPr>
        <w:tc>
          <w:tcPr>
            <w:tcW w:w="1337" w:type="dxa"/>
            <w:tcBorders>
              <w:top w:val="single" w:sz="4" w:space="0" w:color="auto"/>
              <w:left w:val="single" w:sz="4" w:space="0" w:color="auto"/>
            </w:tcBorders>
            <w:shd w:val="clear" w:color="auto" w:fill="auto"/>
            <w:vAlign w:val="center"/>
          </w:tcPr>
          <w:p w:rsidR="005F42A3" w:rsidRPr="007B4BF1" w:rsidRDefault="005F42A3" w:rsidP="005F42A3">
            <w:pPr>
              <w:pStyle w:val="afd"/>
              <w:spacing w:after="0"/>
              <w:jc w:val="center"/>
              <w:rPr>
                <w:sz w:val="24"/>
                <w:szCs w:val="24"/>
              </w:rPr>
            </w:pPr>
            <w:r w:rsidRPr="007B4BF1">
              <w:rPr>
                <w:sz w:val="24"/>
                <w:szCs w:val="24"/>
              </w:rPr>
              <w:t>№ пункта административного регламента</w:t>
            </w:r>
          </w:p>
        </w:tc>
        <w:tc>
          <w:tcPr>
            <w:tcW w:w="3900" w:type="dxa"/>
            <w:tcBorders>
              <w:top w:val="single" w:sz="4" w:space="0" w:color="auto"/>
              <w:left w:val="single" w:sz="4" w:space="0" w:color="auto"/>
            </w:tcBorders>
            <w:shd w:val="clear" w:color="auto" w:fill="auto"/>
          </w:tcPr>
          <w:p w:rsidR="005F42A3" w:rsidRPr="007B4BF1" w:rsidRDefault="005F42A3" w:rsidP="005F42A3">
            <w:pPr>
              <w:pStyle w:val="afd"/>
              <w:spacing w:before="120" w:after="0" w:line="233" w:lineRule="auto"/>
              <w:jc w:val="center"/>
              <w:rPr>
                <w:sz w:val="24"/>
                <w:szCs w:val="24"/>
              </w:rPr>
            </w:pPr>
            <w:r w:rsidRPr="007B4BF1">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tcPr>
          <w:p w:rsidR="005F42A3" w:rsidRPr="007B4BF1" w:rsidRDefault="005F42A3" w:rsidP="005F42A3">
            <w:pPr>
              <w:pStyle w:val="afd"/>
              <w:spacing w:before="100" w:after="0"/>
              <w:jc w:val="center"/>
              <w:rPr>
                <w:sz w:val="24"/>
                <w:szCs w:val="24"/>
              </w:rPr>
            </w:pPr>
            <w:r w:rsidRPr="007B4BF1">
              <w:rPr>
                <w:sz w:val="24"/>
                <w:szCs w:val="24"/>
              </w:rPr>
              <w:t>Разъяснение причин отказа в предоставлении услуги</w:t>
            </w:r>
          </w:p>
        </w:tc>
      </w:tr>
      <w:tr w:rsidR="005F42A3" w:rsidRPr="007B4BF1" w:rsidTr="005F42A3">
        <w:trPr>
          <w:trHeight w:hRule="exact" w:val="3259"/>
          <w:jc w:val="center"/>
        </w:trPr>
        <w:tc>
          <w:tcPr>
            <w:tcW w:w="1337" w:type="dxa"/>
            <w:tcBorders>
              <w:top w:val="single" w:sz="4" w:space="0" w:color="auto"/>
              <w:left w:val="single" w:sz="4" w:space="0" w:color="auto"/>
              <w:bottom w:val="single" w:sz="4" w:space="0" w:color="auto"/>
            </w:tcBorders>
            <w:shd w:val="clear" w:color="auto" w:fill="auto"/>
          </w:tcPr>
          <w:p w:rsidR="005F42A3" w:rsidRPr="007B4BF1" w:rsidRDefault="005F42A3" w:rsidP="005F42A3">
            <w:pPr>
              <w:pStyle w:val="afd"/>
              <w:spacing w:before="100" w:after="0"/>
              <w:rPr>
                <w:sz w:val="24"/>
                <w:szCs w:val="24"/>
              </w:rPr>
            </w:pPr>
            <w:r w:rsidRPr="007B4BF1">
              <w:rPr>
                <w:sz w:val="24"/>
                <w:szCs w:val="24"/>
              </w:rPr>
              <w:t>Указывается соответствующий (ие) номер(а) пункта административного регламента, указанные в пункте 2.10</w:t>
            </w:r>
          </w:p>
        </w:tc>
        <w:tc>
          <w:tcPr>
            <w:tcW w:w="3900" w:type="dxa"/>
            <w:tcBorders>
              <w:top w:val="single" w:sz="4" w:space="0" w:color="auto"/>
              <w:left w:val="single" w:sz="4" w:space="0" w:color="auto"/>
              <w:bottom w:val="single" w:sz="4" w:space="0" w:color="auto"/>
            </w:tcBorders>
            <w:shd w:val="clear" w:color="auto" w:fill="auto"/>
            <w:vAlign w:val="center"/>
          </w:tcPr>
          <w:p w:rsidR="005F42A3" w:rsidRPr="007B4BF1" w:rsidRDefault="005F42A3" w:rsidP="005F42A3">
            <w:pPr>
              <w:pStyle w:val="afd"/>
              <w:spacing w:after="0"/>
              <w:ind w:left="260"/>
              <w:rPr>
                <w:sz w:val="24"/>
                <w:szCs w:val="24"/>
              </w:rPr>
            </w:pPr>
            <w:r w:rsidRPr="007B4BF1">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F42A3" w:rsidRPr="007B4BF1" w:rsidRDefault="005F42A3" w:rsidP="005F42A3">
            <w:pPr>
              <w:pStyle w:val="afd"/>
              <w:spacing w:before="100" w:after="0"/>
              <w:rPr>
                <w:sz w:val="24"/>
                <w:szCs w:val="24"/>
              </w:rPr>
            </w:pPr>
            <w:r w:rsidRPr="007B4BF1">
              <w:rPr>
                <w:sz w:val="24"/>
                <w:szCs w:val="24"/>
              </w:rPr>
              <w:t>Указываются основания такого вывода</w:t>
            </w:r>
          </w:p>
        </w:tc>
      </w:tr>
    </w:tbl>
    <w:p w:rsidR="005F42A3" w:rsidRPr="007B4BF1" w:rsidRDefault="005F42A3" w:rsidP="005F42A3">
      <w:pPr>
        <w:spacing w:line="1" w:lineRule="exact"/>
      </w:pPr>
      <w:r w:rsidRPr="007B4BF1">
        <w:br w:type="page"/>
      </w:r>
    </w:p>
    <w:tbl>
      <w:tblPr>
        <w:tblOverlap w:val="never"/>
        <w:tblW w:w="0" w:type="auto"/>
        <w:jc w:val="center"/>
        <w:tblLayout w:type="fixed"/>
        <w:tblCellMar>
          <w:left w:w="10" w:type="dxa"/>
          <w:right w:w="10" w:type="dxa"/>
        </w:tblCellMar>
        <w:tblLook w:val="0000"/>
      </w:tblPr>
      <w:tblGrid>
        <w:gridCol w:w="1075"/>
        <w:gridCol w:w="4162"/>
        <w:gridCol w:w="4829"/>
      </w:tblGrid>
      <w:tr w:rsidR="005F42A3" w:rsidRPr="007B4BF1" w:rsidTr="005F42A3">
        <w:trPr>
          <w:trHeight w:hRule="exact" w:val="719"/>
          <w:jc w:val="center"/>
        </w:trPr>
        <w:tc>
          <w:tcPr>
            <w:tcW w:w="1075" w:type="dxa"/>
            <w:tcBorders>
              <w:top w:val="single" w:sz="4" w:space="0" w:color="auto"/>
              <w:left w:val="single" w:sz="4" w:space="0" w:color="auto"/>
              <w:bottom w:val="single" w:sz="4" w:space="0" w:color="auto"/>
            </w:tcBorders>
            <w:shd w:val="clear" w:color="auto" w:fill="auto"/>
          </w:tcPr>
          <w:p w:rsidR="005F42A3" w:rsidRPr="007B4BF1" w:rsidRDefault="005F42A3" w:rsidP="005F42A3">
            <w:pPr>
              <w:pStyle w:val="a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F42A3" w:rsidRPr="007B4BF1" w:rsidRDefault="005F42A3" w:rsidP="005F42A3">
            <w:pPr>
              <w:pStyle w:val="a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F42A3" w:rsidRPr="007B4BF1" w:rsidRDefault="005F42A3" w:rsidP="005F42A3">
            <w:pPr>
              <w:pStyle w:val="afd"/>
              <w:spacing w:before="100" w:after="0"/>
              <w:rPr>
                <w:sz w:val="24"/>
                <w:szCs w:val="24"/>
              </w:rPr>
            </w:pPr>
          </w:p>
        </w:tc>
      </w:tr>
      <w:tr w:rsidR="005F42A3" w:rsidRPr="007B4BF1" w:rsidTr="005F42A3">
        <w:trPr>
          <w:trHeight w:hRule="exact" w:val="572"/>
          <w:jc w:val="center"/>
        </w:trPr>
        <w:tc>
          <w:tcPr>
            <w:tcW w:w="1075" w:type="dxa"/>
            <w:tcBorders>
              <w:top w:val="single" w:sz="4" w:space="0" w:color="auto"/>
              <w:left w:val="single" w:sz="4" w:space="0" w:color="auto"/>
              <w:bottom w:val="single" w:sz="4" w:space="0" w:color="auto"/>
            </w:tcBorders>
            <w:shd w:val="clear" w:color="auto" w:fill="auto"/>
          </w:tcPr>
          <w:p w:rsidR="005F42A3" w:rsidRPr="007B4BF1" w:rsidRDefault="005F42A3" w:rsidP="005F42A3">
            <w:pPr>
              <w:pStyle w:val="afd"/>
              <w:spacing w:before="100" w:after="0"/>
              <w:rPr>
                <w:sz w:val="24"/>
                <w:szCs w:val="24"/>
              </w:rPr>
            </w:pPr>
          </w:p>
        </w:tc>
        <w:tc>
          <w:tcPr>
            <w:tcW w:w="4162" w:type="dxa"/>
            <w:tcBorders>
              <w:top w:val="single" w:sz="4" w:space="0" w:color="auto"/>
              <w:left w:val="single" w:sz="4" w:space="0" w:color="auto"/>
              <w:bottom w:val="single" w:sz="4" w:space="0" w:color="auto"/>
            </w:tcBorders>
            <w:shd w:val="clear" w:color="auto" w:fill="auto"/>
            <w:vAlign w:val="center"/>
          </w:tcPr>
          <w:p w:rsidR="005F42A3" w:rsidRPr="007B4BF1" w:rsidRDefault="005F42A3" w:rsidP="005F42A3">
            <w:pPr>
              <w:pStyle w:val="afd"/>
              <w:spacing w:after="0"/>
              <w:ind w:left="260"/>
              <w:rPr>
                <w:sz w:val="24"/>
                <w:szCs w:val="24"/>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F42A3" w:rsidRPr="007B4BF1" w:rsidRDefault="005F42A3" w:rsidP="005F42A3">
            <w:pPr>
              <w:pStyle w:val="afd"/>
              <w:spacing w:before="100" w:after="0"/>
              <w:rPr>
                <w:sz w:val="24"/>
                <w:szCs w:val="24"/>
              </w:rPr>
            </w:pPr>
          </w:p>
        </w:tc>
      </w:tr>
    </w:tbl>
    <w:p w:rsidR="005F42A3" w:rsidRPr="007B4BF1" w:rsidRDefault="005F42A3" w:rsidP="005F42A3">
      <w:pPr>
        <w:spacing w:after="239" w:line="1" w:lineRule="exact"/>
      </w:pPr>
    </w:p>
    <w:p w:rsidR="005F42A3" w:rsidRPr="007B4BF1" w:rsidRDefault="005F42A3" w:rsidP="005F42A3">
      <w:pPr>
        <w:pStyle w:val="11"/>
        <w:tabs>
          <w:tab w:val="left" w:leader="underscore" w:pos="9926"/>
        </w:tabs>
        <w:spacing w:after="0" w:line="312" w:lineRule="auto"/>
        <w:ind w:firstLine="720"/>
        <w:jc w:val="both"/>
      </w:pPr>
      <w:r w:rsidRPr="007B4BF1">
        <w:t xml:space="preserve">Дополнительно информируем: </w:t>
      </w:r>
      <w:r w:rsidRPr="007B4BF1">
        <w:tab/>
        <w:t>.</w:t>
      </w:r>
    </w:p>
    <w:p w:rsidR="005F42A3" w:rsidRPr="007B4BF1" w:rsidRDefault="005F42A3" w:rsidP="005F42A3">
      <w:pPr>
        <w:pStyle w:val="11"/>
        <w:spacing w:after="0" w:line="276" w:lineRule="auto"/>
        <w:ind w:firstLine="720"/>
        <w:jc w:val="both"/>
      </w:pPr>
      <w:r w:rsidRPr="007B4BF1">
        <w:t>Вы вправе повторно обратиться с заявлением о предоставлении услуги после устранения указанных нарушений.</w:t>
      </w:r>
    </w:p>
    <w:p w:rsidR="005F42A3" w:rsidRPr="007B4BF1" w:rsidRDefault="005F42A3" w:rsidP="005F42A3">
      <w:pPr>
        <w:pStyle w:val="11"/>
        <w:spacing w:after="60" w:line="312" w:lineRule="auto"/>
        <w:ind w:firstLine="720"/>
        <w:jc w:val="both"/>
      </w:pPr>
      <w:r w:rsidRPr="007B4BF1">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а также в судебном порядке.</w:t>
      </w: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Default="005F42A3" w:rsidP="005F42A3">
      <w:pPr>
        <w:pStyle w:val="11"/>
        <w:spacing w:after="0" w:line="254" w:lineRule="auto"/>
        <w:ind w:left="5738"/>
        <w:jc w:val="right"/>
        <w:rPr>
          <w:highlight w:val="yellow"/>
        </w:rPr>
      </w:pPr>
    </w:p>
    <w:p w:rsidR="002B1B6D" w:rsidRDefault="002B1B6D" w:rsidP="005F42A3">
      <w:pPr>
        <w:pStyle w:val="11"/>
        <w:spacing w:after="0" w:line="254" w:lineRule="auto"/>
        <w:ind w:left="5738"/>
        <w:jc w:val="right"/>
        <w:rPr>
          <w:highlight w:val="yellow"/>
        </w:rPr>
      </w:pPr>
    </w:p>
    <w:p w:rsidR="002B1B6D" w:rsidRPr="00CE67BE" w:rsidRDefault="002B1B6D" w:rsidP="005F42A3">
      <w:pPr>
        <w:pStyle w:val="11"/>
        <w:spacing w:after="0" w:line="254" w:lineRule="auto"/>
        <w:ind w:left="5738"/>
        <w:jc w:val="right"/>
        <w:rPr>
          <w:highlight w:val="yellow"/>
        </w:rPr>
      </w:pPr>
    </w:p>
    <w:p w:rsidR="005F42A3" w:rsidRPr="00CE67BE" w:rsidRDefault="005F42A3" w:rsidP="005F42A3">
      <w:pPr>
        <w:pStyle w:val="11"/>
        <w:spacing w:after="0" w:line="254" w:lineRule="auto"/>
        <w:ind w:left="5738"/>
        <w:jc w:val="right"/>
        <w:rPr>
          <w:highlight w:val="yellow"/>
        </w:rPr>
      </w:pPr>
    </w:p>
    <w:p w:rsidR="005F42A3" w:rsidRPr="004A635D" w:rsidRDefault="005F42A3" w:rsidP="005F42A3">
      <w:pPr>
        <w:pStyle w:val="11"/>
        <w:spacing w:after="0" w:line="254" w:lineRule="auto"/>
        <w:ind w:left="5738"/>
        <w:jc w:val="right"/>
      </w:pPr>
      <w:r w:rsidRPr="004A635D">
        <w:lastRenderedPageBreak/>
        <w:t xml:space="preserve">Приложение 4 </w:t>
      </w:r>
    </w:p>
    <w:p w:rsidR="005F42A3" w:rsidRPr="004A635D" w:rsidRDefault="005F42A3" w:rsidP="005F42A3">
      <w:pPr>
        <w:pStyle w:val="11"/>
        <w:spacing w:after="0" w:line="254" w:lineRule="auto"/>
        <w:ind w:left="5738"/>
        <w:jc w:val="right"/>
      </w:pPr>
      <w:r w:rsidRPr="004A635D">
        <w:t xml:space="preserve">к административному регламенту </w:t>
      </w:r>
    </w:p>
    <w:p w:rsidR="005F42A3" w:rsidRPr="004A635D" w:rsidRDefault="005F42A3" w:rsidP="005F42A3">
      <w:pPr>
        <w:pStyle w:val="11"/>
        <w:spacing w:after="0" w:line="254" w:lineRule="auto"/>
        <w:ind w:left="5738"/>
        <w:jc w:val="right"/>
      </w:pPr>
    </w:p>
    <w:p w:rsidR="005F42A3" w:rsidRPr="004A635D" w:rsidRDefault="005F42A3" w:rsidP="005F42A3">
      <w:pPr>
        <w:pStyle w:val="24"/>
        <w:keepNext/>
        <w:keepLines/>
        <w:spacing w:after="360" w:line="254" w:lineRule="auto"/>
      </w:pPr>
      <w:bookmarkStart w:id="15" w:name="bookmark5"/>
      <w:r w:rsidRPr="004A635D">
        <w:t>Форма заявления о предоставлении услуги</w:t>
      </w:r>
      <w:bookmarkEnd w:id="15"/>
    </w:p>
    <w:p w:rsidR="005F42A3" w:rsidRPr="004A635D" w:rsidRDefault="005F42A3" w:rsidP="005F42A3">
      <w:pPr>
        <w:pStyle w:val="11"/>
        <w:spacing w:after="0" w:line="254" w:lineRule="auto"/>
        <w:ind w:left="5120"/>
      </w:pPr>
      <w:r w:rsidRPr="004A635D">
        <w:t>кому:</w:t>
      </w:r>
    </w:p>
    <w:p w:rsidR="005F42A3" w:rsidRPr="004A635D" w:rsidRDefault="005F42A3" w:rsidP="005F42A3">
      <w:pPr>
        <w:pStyle w:val="22"/>
        <w:spacing w:after="0"/>
        <w:ind w:left="5120"/>
        <w:rPr>
          <w:i w:val="0"/>
          <w:iCs w:val="0"/>
        </w:rPr>
      </w:pPr>
      <w:r w:rsidRPr="004A635D">
        <w:rPr>
          <w:i w:val="0"/>
          <w:iCs w:val="0"/>
        </w:rPr>
        <w:t>_________________________________________________________</w:t>
      </w:r>
    </w:p>
    <w:p w:rsidR="005F42A3" w:rsidRPr="004A635D" w:rsidRDefault="005F42A3" w:rsidP="005F42A3">
      <w:pPr>
        <w:pStyle w:val="22"/>
        <w:spacing w:before="240" w:after="0"/>
        <w:ind w:left="5120"/>
      </w:pPr>
      <w:r w:rsidRPr="004A635D">
        <w:rPr>
          <w:i w:val="0"/>
          <w:iCs w:val="0"/>
        </w:rPr>
        <w:t>_________________________________________________________(</w:t>
      </w:r>
      <w:r w:rsidRPr="004A635D">
        <w:t>наименование уполномоченного органа, осуществляющего</w:t>
      </w:r>
      <w:r w:rsidRPr="004A635D">
        <w:br/>
        <w:t>выдачу разрешения на размещение объекта</w:t>
      </w:r>
      <w:r w:rsidRPr="004A635D">
        <w:rPr>
          <w:i w:val="0"/>
          <w:iCs w:val="0"/>
        </w:rPr>
        <w:t>)</w:t>
      </w:r>
    </w:p>
    <w:p w:rsidR="005F42A3" w:rsidRPr="004A635D" w:rsidRDefault="005F42A3" w:rsidP="005F42A3">
      <w:pPr>
        <w:pStyle w:val="11"/>
        <w:spacing w:after="0" w:line="221" w:lineRule="auto"/>
        <w:ind w:left="5120"/>
      </w:pPr>
      <w:r w:rsidRPr="004A635D">
        <w:t>от кого: _____________________________</w:t>
      </w:r>
    </w:p>
    <w:p w:rsidR="005F42A3" w:rsidRPr="004A635D" w:rsidRDefault="005F42A3" w:rsidP="005F42A3">
      <w:pPr>
        <w:pStyle w:val="11"/>
        <w:spacing w:after="0" w:line="221" w:lineRule="auto"/>
        <w:ind w:left="5120"/>
      </w:pPr>
      <w:r w:rsidRPr="004A635D">
        <w:t>____________________________________</w:t>
      </w:r>
    </w:p>
    <w:p w:rsidR="005F42A3" w:rsidRPr="004A635D" w:rsidRDefault="005F42A3" w:rsidP="005F42A3">
      <w:pPr>
        <w:pStyle w:val="22"/>
        <w:spacing w:after="0"/>
        <w:ind w:left="5120"/>
      </w:pPr>
      <w:r w:rsidRPr="004A635D">
        <w:t>(полное наименование, ИНН, ОГРН юридического лица, ИП)</w:t>
      </w:r>
    </w:p>
    <w:p w:rsidR="005F42A3" w:rsidRPr="004A635D" w:rsidRDefault="005F42A3" w:rsidP="005F42A3">
      <w:pPr>
        <w:pStyle w:val="22"/>
        <w:spacing w:after="0"/>
        <w:ind w:left="5120"/>
      </w:pPr>
    </w:p>
    <w:p w:rsidR="005F42A3" w:rsidRPr="004A635D" w:rsidRDefault="005F42A3" w:rsidP="005F42A3">
      <w:pPr>
        <w:pStyle w:val="22"/>
        <w:spacing w:after="240"/>
        <w:ind w:left="5120"/>
        <w:rPr>
          <w:i w:val="0"/>
          <w:iCs w:val="0"/>
        </w:rPr>
      </w:pPr>
      <w:r w:rsidRPr="004A635D">
        <w:rPr>
          <w:i w:val="0"/>
          <w:iCs w:val="0"/>
        </w:rPr>
        <w:t>_________________________________________________________</w:t>
      </w:r>
    </w:p>
    <w:p w:rsidR="005F42A3" w:rsidRPr="004A635D" w:rsidRDefault="005F42A3" w:rsidP="005F42A3">
      <w:pPr>
        <w:pStyle w:val="22"/>
        <w:spacing w:after="240"/>
        <w:ind w:left="5120"/>
      </w:pPr>
      <w:r w:rsidRPr="004A635D">
        <w:t>_________________________________________________________</w:t>
      </w:r>
    </w:p>
    <w:p w:rsidR="005F42A3" w:rsidRPr="004A635D" w:rsidRDefault="005F42A3" w:rsidP="005F42A3">
      <w:pPr>
        <w:pStyle w:val="22"/>
        <w:spacing w:after="0"/>
        <w:ind w:left="5120"/>
      </w:pPr>
      <w:r w:rsidRPr="004A635D">
        <w:t>(контактный телефон, электронная почта, почтовый адрес)</w:t>
      </w:r>
    </w:p>
    <w:p w:rsidR="005F42A3" w:rsidRPr="004A635D" w:rsidRDefault="005F42A3" w:rsidP="005F42A3">
      <w:pPr>
        <w:pStyle w:val="22"/>
        <w:spacing w:after="0"/>
        <w:ind w:left="5120"/>
        <w:rPr>
          <w:i w:val="0"/>
          <w:iCs w:val="0"/>
        </w:rPr>
      </w:pPr>
      <w:r w:rsidRPr="004A635D">
        <w:rPr>
          <w:i w:val="0"/>
          <w:iCs w:val="0"/>
        </w:rPr>
        <w:t>_________________________________________________________</w:t>
      </w:r>
    </w:p>
    <w:p w:rsidR="005F42A3" w:rsidRPr="004A635D" w:rsidRDefault="005F42A3" w:rsidP="005F42A3">
      <w:pPr>
        <w:pStyle w:val="22"/>
        <w:spacing w:after="0"/>
        <w:ind w:left="5120"/>
      </w:pPr>
    </w:p>
    <w:p w:rsidR="005F42A3" w:rsidRPr="004A635D" w:rsidRDefault="005F42A3" w:rsidP="005F42A3">
      <w:pPr>
        <w:pStyle w:val="22"/>
        <w:spacing w:after="0"/>
        <w:ind w:left="5120"/>
      </w:pPr>
      <w:r w:rsidRPr="004A635D">
        <w:t>_________________________________________________________</w:t>
      </w:r>
    </w:p>
    <w:p w:rsidR="005F42A3" w:rsidRPr="004A635D" w:rsidRDefault="005F42A3" w:rsidP="005F42A3">
      <w:pPr>
        <w:pStyle w:val="22"/>
        <w:spacing w:after="0"/>
        <w:ind w:left="5120"/>
      </w:pPr>
      <w:r w:rsidRPr="004A635D">
        <w:t>(фамилия, имя, отчество (последнее - при наличии), данные</w:t>
      </w:r>
      <w:r w:rsidRPr="004A635D">
        <w:br/>
        <w:t>документа, удостоверяющего личность, контактный телефон,</w:t>
      </w:r>
      <w:r w:rsidRPr="004A635D">
        <w:br/>
        <w:t>адрес электронной почты, адрес регистрации, адрес</w:t>
      </w:r>
      <w:r w:rsidRPr="004A635D">
        <w:br/>
        <w:t>фактического проживания уполномоченного лица)</w:t>
      </w:r>
    </w:p>
    <w:p w:rsidR="005F42A3" w:rsidRPr="004A635D" w:rsidRDefault="005F42A3" w:rsidP="005F42A3">
      <w:pPr>
        <w:pStyle w:val="22"/>
        <w:spacing w:after="0"/>
        <w:ind w:left="5120" w:right="52"/>
        <w:rPr>
          <w:i w:val="0"/>
          <w:iCs w:val="0"/>
        </w:rPr>
      </w:pPr>
      <w:r w:rsidRPr="004A635D">
        <w:rPr>
          <w:i w:val="0"/>
          <w:iCs w:val="0"/>
        </w:rPr>
        <w:t>________________________________________________________</w:t>
      </w:r>
    </w:p>
    <w:p w:rsidR="005F42A3" w:rsidRPr="004A635D" w:rsidRDefault="005F42A3" w:rsidP="005F42A3">
      <w:pPr>
        <w:pStyle w:val="22"/>
        <w:spacing w:after="0"/>
        <w:ind w:left="5120" w:right="52"/>
        <w:rPr>
          <w:i w:val="0"/>
          <w:iCs w:val="0"/>
        </w:rPr>
      </w:pPr>
    </w:p>
    <w:p w:rsidR="005F42A3" w:rsidRPr="004A635D" w:rsidRDefault="005F42A3" w:rsidP="005F42A3">
      <w:pPr>
        <w:pStyle w:val="22"/>
        <w:spacing w:after="0"/>
        <w:ind w:left="5120" w:right="52"/>
      </w:pPr>
      <w:r w:rsidRPr="004A635D">
        <w:rPr>
          <w:i w:val="0"/>
          <w:iCs w:val="0"/>
        </w:rPr>
        <w:t>_</w:t>
      </w:r>
      <w:r w:rsidRPr="004A635D">
        <w:t>_______________________________________________________</w:t>
      </w:r>
    </w:p>
    <w:p w:rsidR="005F42A3" w:rsidRPr="004A635D" w:rsidRDefault="005F42A3" w:rsidP="005F42A3">
      <w:pPr>
        <w:pStyle w:val="22"/>
        <w:spacing w:after="0"/>
        <w:ind w:left="5120" w:right="52"/>
      </w:pPr>
      <w:r w:rsidRPr="004A635D">
        <w:t>(данные представителя заявителя)</w:t>
      </w:r>
    </w:p>
    <w:p w:rsidR="005F42A3" w:rsidRPr="004A635D" w:rsidRDefault="005F42A3" w:rsidP="005F42A3">
      <w:pPr>
        <w:pStyle w:val="32"/>
        <w:ind w:left="3980"/>
        <w:rPr>
          <w:b/>
          <w:bCs/>
        </w:rPr>
      </w:pPr>
    </w:p>
    <w:p w:rsidR="005F42A3" w:rsidRPr="004A635D" w:rsidRDefault="005F42A3" w:rsidP="005F42A3">
      <w:pPr>
        <w:pStyle w:val="32"/>
        <w:ind w:left="3980"/>
      </w:pPr>
      <w:r w:rsidRPr="004A635D">
        <w:rPr>
          <w:b/>
          <w:bCs/>
        </w:rPr>
        <w:t>Заявление</w:t>
      </w:r>
    </w:p>
    <w:p w:rsidR="005F42A3" w:rsidRPr="004A635D" w:rsidRDefault="005F42A3" w:rsidP="005F42A3">
      <w:pPr>
        <w:pStyle w:val="32"/>
        <w:jc w:val="center"/>
      </w:pPr>
      <w:r w:rsidRPr="004A635D">
        <w:rPr>
          <w:b/>
          <w:bCs/>
        </w:rPr>
        <w:t>о выдаче разрешения на использование земель, земельного участка или части</w:t>
      </w:r>
      <w:r w:rsidRPr="004A635D">
        <w:rPr>
          <w:b/>
          <w:bCs/>
        </w:rPr>
        <w:br/>
        <w:t>земельного участка, находящихся в государственной или муниципальной</w:t>
      </w:r>
    </w:p>
    <w:p w:rsidR="005F42A3" w:rsidRPr="004A635D" w:rsidRDefault="005F42A3" w:rsidP="005F42A3">
      <w:pPr>
        <w:pStyle w:val="32"/>
        <w:spacing w:after="160"/>
        <w:ind w:left="3700"/>
      </w:pPr>
      <w:r w:rsidRPr="004A635D">
        <w:rPr>
          <w:b/>
          <w:bCs/>
        </w:rPr>
        <w:t>собственности</w:t>
      </w:r>
      <w:r w:rsidRPr="004A635D">
        <w:rPr>
          <w:rStyle w:val="af4"/>
        </w:rPr>
        <w:footnoteReference w:id="7"/>
      </w:r>
    </w:p>
    <w:p w:rsidR="005F42A3" w:rsidRPr="004A635D" w:rsidRDefault="005F42A3" w:rsidP="005F42A3">
      <w:pPr>
        <w:pStyle w:val="32"/>
        <w:tabs>
          <w:tab w:val="left" w:leader="underscore" w:pos="3847"/>
          <w:tab w:val="left" w:pos="3987"/>
          <w:tab w:val="left" w:leader="underscore" w:pos="5102"/>
        </w:tabs>
        <w:ind w:firstLine="940"/>
        <w:jc w:val="both"/>
      </w:pPr>
      <w:r w:rsidRPr="004A635D">
        <w:t>В соответствии со статьями 39.33 и 39.34 Земельного кодекса Российской Федерации (</w:t>
      </w:r>
      <w:r w:rsidRPr="004A635D">
        <w:rPr>
          <w:i/>
          <w:iCs/>
        </w:rPr>
        <w:t>либо в соответствии со статьей 39.36 Земельного кодекса Российской Федерации, постановлением Правительства Ленинградской области от 03.08.2015 № 301</w:t>
      </w:r>
      <w:r w:rsidRPr="004A635D">
        <w:t>), прошу выдать разрешение на использование</w:t>
      </w:r>
      <w:r w:rsidR="002B1B6D">
        <w:t xml:space="preserve"> </w:t>
      </w:r>
      <w:r w:rsidRPr="004A635D">
        <w:t>земельного участка (части земельного участка</w:t>
      </w:r>
      <w:r w:rsidRPr="004A635D">
        <w:rPr>
          <w:rStyle w:val="af4"/>
        </w:rPr>
        <w:footnoteReference w:id="8"/>
      </w:r>
      <w:r w:rsidRPr="004A635D">
        <w:t>, земель государственной не</w:t>
      </w:r>
      <w:r w:rsidR="002B1B6D">
        <w:t xml:space="preserve"> </w:t>
      </w:r>
      <w:r w:rsidRPr="004A635D">
        <w:t>разграниченной собственности) с целью:</w:t>
      </w:r>
    </w:p>
    <w:p w:rsidR="005F42A3" w:rsidRPr="004A635D" w:rsidRDefault="005F42A3" w:rsidP="005F42A3">
      <w:pPr>
        <w:pStyle w:val="32"/>
        <w:jc w:val="center"/>
        <w:rPr>
          <w:sz w:val="16"/>
        </w:rPr>
      </w:pPr>
      <w:r w:rsidRPr="004A635D">
        <w:t>_____________________________________________________________________________________</w:t>
      </w:r>
      <w:r w:rsidRPr="004A635D">
        <w:rPr>
          <w:i/>
          <w:iCs/>
          <w:sz w:val="16"/>
        </w:rPr>
        <w:t>(цель использования земельного участка, вид объекта, предполагаемого к размещению на землях или земельном участке)</w:t>
      </w:r>
    </w:p>
    <w:p w:rsidR="005F42A3" w:rsidRPr="004A635D" w:rsidRDefault="005F42A3" w:rsidP="005F42A3">
      <w:pPr>
        <w:pStyle w:val="32"/>
        <w:tabs>
          <w:tab w:val="left" w:leader="underscore" w:pos="8395"/>
        </w:tabs>
        <w:spacing w:line="271" w:lineRule="auto"/>
      </w:pPr>
      <w:r w:rsidRPr="004A635D">
        <w:t xml:space="preserve">на землях </w:t>
      </w:r>
      <w:r w:rsidRPr="004A635D">
        <w:rPr>
          <w:vertAlign w:val="superscript"/>
        </w:rPr>
        <w:tab/>
      </w:r>
    </w:p>
    <w:p w:rsidR="005F42A3" w:rsidRPr="004A635D" w:rsidRDefault="005F42A3" w:rsidP="005F42A3">
      <w:pPr>
        <w:pStyle w:val="62"/>
        <w:ind w:left="0"/>
        <w:jc w:val="center"/>
        <w:rPr>
          <w:sz w:val="14"/>
        </w:rPr>
      </w:pPr>
      <w:r w:rsidRPr="004A635D">
        <w:rPr>
          <w:sz w:val="14"/>
        </w:rPr>
        <w:t>(муниципальной собственности, собственности субъекта Российской Федерации, государственной не</w:t>
      </w:r>
      <w:r w:rsidR="002B1B6D">
        <w:rPr>
          <w:sz w:val="14"/>
        </w:rPr>
        <w:t xml:space="preserve"> </w:t>
      </w:r>
      <w:r w:rsidRPr="004A635D">
        <w:rPr>
          <w:sz w:val="14"/>
        </w:rPr>
        <w:t>разграниченной собственности)</w:t>
      </w:r>
    </w:p>
    <w:p w:rsidR="005F42A3" w:rsidRPr="004A635D" w:rsidRDefault="005F42A3" w:rsidP="005F42A3">
      <w:pPr>
        <w:pStyle w:val="32"/>
        <w:pBdr>
          <w:bottom w:val="single" w:sz="4" w:space="0" w:color="auto"/>
        </w:pBdr>
      </w:pPr>
    </w:p>
    <w:p w:rsidR="005F42A3" w:rsidRPr="004A635D" w:rsidRDefault="005F42A3" w:rsidP="005F42A3">
      <w:pPr>
        <w:pStyle w:val="afa"/>
        <w:tabs>
          <w:tab w:val="left" w:leader="underscore" w:pos="10056"/>
        </w:tabs>
        <w:jc w:val="both"/>
        <w:rPr>
          <w:sz w:val="24"/>
          <w:szCs w:val="24"/>
        </w:rPr>
      </w:pPr>
    </w:p>
    <w:p w:rsidR="005F42A3" w:rsidRPr="004A635D" w:rsidRDefault="005F42A3" w:rsidP="005F42A3">
      <w:pPr>
        <w:pStyle w:val="afa"/>
        <w:tabs>
          <w:tab w:val="left" w:leader="underscore" w:pos="10056"/>
        </w:tabs>
        <w:jc w:val="both"/>
        <w:rPr>
          <w:sz w:val="24"/>
          <w:szCs w:val="24"/>
        </w:rPr>
      </w:pPr>
      <w:r w:rsidRPr="004A635D">
        <w:rPr>
          <w:sz w:val="24"/>
          <w:szCs w:val="24"/>
        </w:rPr>
        <w:t xml:space="preserve">на срок </w:t>
      </w:r>
      <w:r w:rsidRPr="004A635D">
        <w:rPr>
          <w:sz w:val="24"/>
          <w:szCs w:val="24"/>
        </w:rPr>
        <w:tab/>
      </w:r>
    </w:p>
    <w:p w:rsidR="005F42A3" w:rsidRPr="004A635D" w:rsidRDefault="005F42A3" w:rsidP="005F42A3">
      <w:pPr>
        <w:pStyle w:val="afa"/>
        <w:spacing w:after="320"/>
        <w:jc w:val="center"/>
        <w:rPr>
          <w:sz w:val="16"/>
          <w:szCs w:val="16"/>
        </w:rPr>
      </w:pPr>
      <w:r w:rsidRPr="004A635D">
        <w:rPr>
          <w:i/>
          <w:iCs/>
          <w:sz w:val="16"/>
          <w:szCs w:val="16"/>
        </w:rPr>
        <w:t>(Указать количество месяцев)</w:t>
      </w:r>
    </w:p>
    <w:p w:rsidR="005F42A3" w:rsidRPr="004A635D" w:rsidRDefault="005F42A3" w:rsidP="005F42A3">
      <w:pPr>
        <w:pStyle w:val="32"/>
        <w:pBdr>
          <w:bottom w:val="single" w:sz="4" w:space="0" w:color="auto"/>
        </w:pBdr>
      </w:pPr>
      <w:r w:rsidRPr="004A635D">
        <w:t>Кадастровый номер земельного участка (при наличии) _____________________________________</w:t>
      </w:r>
    </w:p>
    <w:p w:rsidR="005F42A3" w:rsidRPr="004A635D" w:rsidRDefault="005F42A3" w:rsidP="005F42A3">
      <w:pPr>
        <w:pStyle w:val="32"/>
        <w:pBdr>
          <w:bottom w:val="single" w:sz="4" w:space="0" w:color="auto"/>
        </w:pBdr>
      </w:pPr>
    </w:p>
    <w:p w:rsidR="005F42A3" w:rsidRPr="004A635D" w:rsidRDefault="005F42A3" w:rsidP="005F42A3">
      <w:pPr>
        <w:pStyle w:val="32"/>
        <w:pBdr>
          <w:bottom w:val="single" w:sz="4" w:space="0" w:color="auto"/>
        </w:pBdr>
        <w:rPr>
          <w:vertAlign w:val="superscript"/>
        </w:rPr>
      </w:pPr>
      <w:r w:rsidRPr="004A635D">
        <w:lastRenderedPageBreak/>
        <w:t>Сведения о планируемой вырубке деревьев(при наличии)</w:t>
      </w:r>
      <w:r w:rsidRPr="004A635D">
        <w:rPr>
          <w:rStyle w:val="af4"/>
        </w:rPr>
        <w:footnoteReference w:id="9"/>
      </w:r>
    </w:p>
    <w:p w:rsidR="005F42A3" w:rsidRPr="004A635D" w:rsidRDefault="005F42A3" w:rsidP="005F42A3">
      <w:pPr>
        <w:pStyle w:val="32"/>
        <w:pBdr>
          <w:bottom w:val="single" w:sz="4" w:space="0" w:color="auto"/>
        </w:pBdr>
      </w:pPr>
    </w:p>
    <w:p w:rsidR="005F42A3" w:rsidRPr="004A635D" w:rsidRDefault="005F42A3" w:rsidP="005F42A3">
      <w:pPr>
        <w:pStyle w:val="32"/>
        <w:tabs>
          <w:tab w:val="left" w:leader="underscore" w:pos="9941"/>
        </w:tabs>
      </w:pPr>
    </w:p>
    <w:p w:rsidR="005F42A3" w:rsidRPr="004A635D" w:rsidRDefault="005F42A3" w:rsidP="005F42A3">
      <w:pPr>
        <w:pStyle w:val="32"/>
        <w:tabs>
          <w:tab w:val="left" w:leader="underscore" w:pos="9941"/>
        </w:tabs>
      </w:pPr>
      <w:r w:rsidRPr="004A635D">
        <w:t>Приложение: _________________________________________________________________________</w:t>
      </w:r>
    </w:p>
    <w:p w:rsidR="005F42A3" w:rsidRPr="004A635D" w:rsidRDefault="005F42A3" w:rsidP="005F42A3">
      <w:pPr>
        <w:pStyle w:val="32"/>
        <w:tabs>
          <w:tab w:val="left" w:leader="underscore" w:pos="9941"/>
        </w:tabs>
        <w:jc w:val="center"/>
        <w:rPr>
          <w:i/>
          <w:iCs/>
          <w:sz w:val="16"/>
          <w:szCs w:val="16"/>
        </w:rPr>
      </w:pPr>
      <w:r w:rsidRPr="004A635D">
        <w:rPr>
          <w:i/>
          <w:iCs/>
          <w:sz w:val="16"/>
          <w:szCs w:val="16"/>
        </w:rPr>
        <w:t>(документы, которые представил заявитель)</w:t>
      </w:r>
    </w:p>
    <w:p w:rsidR="005F42A3" w:rsidRPr="004A635D" w:rsidRDefault="005F42A3" w:rsidP="005F42A3">
      <w:pPr>
        <w:spacing w:line="1" w:lineRule="exact"/>
      </w:pPr>
      <w:r w:rsidRPr="004A635D">
        <w:t>П</w:t>
      </w:r>
    </w:p>
    <w:p w:rsidR="005F42A3" w:rsidRPr="004A635D" w:rsidRDefault="005F42A3" w:rsidP="005F42A3">
      <w:pPr>
        <w:autoSpaceDE w:val="0"/>
        <w:autoSpaceDN w:val="0"/>
        <w:adjustRightInd w:val="0"/>
        <w:spacing w:after="0" w:line="240" w:lineRule="auto"/>
        <w:jc w:val="both"/>
        <w:rPr>
          <w:rFonts w:ascii="Courier New" w:eastAsia="Calibri" w:hAnsi="Courier New" w:cs="Courier New"/>
          <w:sz w:val="20"/>
          <w:szCs w:val="20"/>
        </w:rPr>
      </w:pPr>
      <w:r w:rsidRPr="004A635D">
        <w:rPr>
          <w:rFonts w:ascii="Courier New" w:eastAsia="Calibri" w:hAnsi="Courier New" w:cs="Courier New"/>
          <w:sz w:val="20"/>
          <w:szCs w:val="20"/>
        </w:rPr>
        <w:t>Заявление принял: ____________________________ «___» _____________ 20__ г.</w:t>
      </w:r>
    </w:p>
    <w:p w:rsidR="005F42A3" w:rsidRPr="004A635D" w:rsidRDefault="005F42A3" w:rsidP="005F42A3">
      <w:pPr>
        <w:autoSpaceDE w:val="0"/>
        <w:autoSpaceDN w:val="0"/>
        <w:adjustRightInd w:val="0"/>
        <w:spacing w:after="0" w:line="240" w:lineRule="auto"/>
        <w:jc w:val="both"/>
        <w:rPr>
          <w:rFonts w:ascii="Courier New" w:eastAsia="Calibri" w:hAnsi="Courier New" w:cs="Courier New"/>
          <w:sz w:val="20"/>
          <w:szCs w:val="20"/>
        </w:rPr>
      </w:pPr>
      <w:r w:rsidRPr="004A635D">
        <w:rPr>
          <w:rFonts w:ascii="Courier New" w:eastAsia="Calibri" w:hAnsi="Courier New" w:cs="Courier New"/>
          <w:sz w:val="20"/>
          <w:szCs w:val="20"/>
        </w:rPr>
        <w:t>___________________________________________________________________________</w:t>
      </w:r>
    </w:p>
    <w:p w:rsidR="005F42A3" w:rsidRPr="004A635D" w:rsidRDefault="005F42A3" w:rsidP="005F42A3">
      <w:pPr>
        <w:autoSpaceDE w:val="0"/>
        <w:autoSpaceDN w:val="0"/>
        <w:adjustRightInd w:val="0"/>
        <w:spacing w:after="0" w:line="240" w:lineRule="auto"/>
        <w:jc w:val="both"/>
        <w:rPr>
          <w:rFonts w:ascii="Courier New" w:eastAsia="Calibri" w:hAnsi="Courier New" w:cs="Courier New"/>
          <w:sz w:val="16"/>
          <w:szCs w:val="16"/>
        </w:rPr>
      </w:pPr>
      <w:r w:rsidRPr="004A635D">
        <w:rPr>
          <w:rFonts w:ascii="Courier New" w:eastAsia="Calibri" w:hAnsi="Courier New" w:cs="Courier New"/>
          <w:sz w:val="16"/>
          <w:szCs w:val="16"/>
        </w:rPr>
        <w:t>(Ф.И.О., подпись сотрудника, принявшего заявление)</w:t>
      </w:r>
    </w:p>
    <w:p w:rsidR="005F42A3" w:rsidRPr="004A635D" w:rsidRDefault="005F42A3" w:rsidP="005F42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6" w:name="Par588"/>
      <w:bookmarkEnd w:id="16"/>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r w:rsidRPr="004A635D">
        <w:rPr>
          <w:rFonts w:ascii="Times New Roman" w:eastAsia="Calibri" w:hAnsi="Times New Roman" w:cs="Times New Roman"/>
        </w:rPr>
        <w:t>Результат рассмотрения заявления прошу:</w:t>
      </w:r>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964"/>
      </w:tblGrid>
      <w:tr w:rsidR="005F42A3" w:rsidRPr="004A635D" w:rsidTr="005F42A3">
        <w:tc>
          <w:tcPr>
            <w:tcW w:w="534" w:type="dxa"/>
            <w:tcBorders>
              <w:top w:val="single" w:sz="4" w:space="0" w:color="auto"/>
              <w:left w:val="single" w:sz="4" w:space="0" w:color="auto"/>
              <w:bottom w:val="single" w:sz="4" w:space="0" w:color="auto"/>
              <w:right w:val="single" w:sz="4" w:space="0" w:color="auto"/>
            </w:tcBorders>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r w:rsidRPr="004A635D">
              <w:rPr>
                <w:rFonts w:ascii="Times New Roman" w:eastAsia="Calibri" w:hAnsi="Times New Roman" w:cs="Times New Roman"/>
              </w:rPr>
              <w:t>выдать на руки заявителю или уполномоченному лицу в Администрации</w:t>
            </w:r>
          </w:p>
        </w:tc>
      </w:tr>
      <w:tr w:rsidR="005F42A3" w:rsidRPr="004A635D" w:rsidTr="005F42A3">
        <w:tc>
          <w:tcPr>
            <w:tcW w:w="534" w:type="dxa"/>
            <w:tcBorders>
              <w:top w:val="single" w:sz="4" w:space="0" w:color="auto"/>
              <w:left w:val="single" w:sz="4" w:space="0" w:color="auto"/>
              <w:bottom w:val="single" w:sz="4" w:space="0" w:color="auto"/>
              <w:right w:val="single" w:sz="4" w:space="0" w:color="auto"/>
            </w:tcBorders>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r w:rsidRPr="004A635D">
              <w:rPr>
                <w:rFonts w:ascii="Times New Roman" w:eastAsia="Calibri" w:hAnsi="Times New Roman" w:cs="Times New Roman"/>
              </w:rPr>
              <w:t>выдать на руки заявителю или уполномоченному лицу в МФЦ, расположенном по адресу:</w:t>
            </w:r>
          </w:p>
        </w:tc>
      </w:tr>
      <w:tr w:rsidR="005F42A3" w:rsidRPr="004A635D" w:rsidTr="005F42A3">
        <w:tc>
          <w:tcPr>
            <w:tcW w:w="534" w:type="dxa"/>
            <w:tcBorders>
              <w:top w:val="single" w:sz="4" w:space="0" w:color="auto"/>
              <w:left w:val="single" w:sz="4" w:space="0" w:color="auto"/>
              <w:bottom w:val="single" w:sz="4" w:space="0" w:color="auto"/>
              <w:right w:val="single" w:sz="4" w:space="0" w:color="auto"/>
            </w:tcBorders>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r w:rsidRPr="004A635D">
              <w:rPr>
                <w:rFonts w:ascii="Times New Roman" w:eastAsia="Calibri" w:hAnsi="Times New Roman" w:cs="Times New Roman"/>
              </w:rPr>
              <w:t>направить по почте по адресу:</w:t>
            </w:r>
          </w:p>
        </w:tc>
      </w:tr>
      <w:tr w:rsidR="005F42A3" w:rsidRPr="004A635D" w:rsidTr="005F42A3">
        <w:tc>
          <w:tcPr>
            <w:tcW w:w="534" w:type="dxa"/>
            <w:tcBorders>
              <w:top w:val="single" w:sz="4" w:space="0" w:color="auto"/>
              <w:left w:val="single" w:sz="4" w:space="0" w:color="auto"/>
              <w:bottom w:val="single" w:sz="4" w:space="0" w:color="auto"/>
              <w:right w:val="single" w:sz="4" w:space="0" w:color="auto"/>
            </w:tcBorders>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p>
        </w:tc>
        <w:tc>
          <w:tcPr>
            <w:tcW w:w="8964" w:type="dxa"/>
            <w:tcBorders>
              <w:top w:val="nil"/>
              <w:left w:val="single" w:sz="4" w:space="0" w:color="auto"/>
              <w:bottom w:val="nil"/>
              <w:right w:val="nil"/>
            </w:tcBorders>
            <w:vAlign w:val="center"/>
            <w:hideMark/>
          </w:tcPr>
          <w:p w:rsidR="005F42A3" w:rsidRPr="004A635D" w:rsidRDefault="005F42A3" w:rsidP="005F42A3">
            <w:pPr>
              <w:autoSpaceDE w:val="0"/>
              <w:autoSpaceDN w:val="0"/>
              <w:adjustRightInd w:val="0"/>
              <w:spacing w:after="0" w:line="240" w:lineRule="auto"/>
              <w:ind w:right="283"/>
              <w:jc w:val="both"/>
              <w:rPr>
                <w:rFonts w:ascii="Times New Roman" w:eastAsia="Calibri" w:hAnsi="Times New Roman" w:cs="Times New Roman"/>
              </w:rPr>
            </w:pPr>
            <w:r w:rsidRPr="004A635D">
              <w:rPr>
                <w:rFonts w:ascii="Times New Roman" w:eastAsia="Calibri" w:hAnsi="Times New Roman" w:cs="Times New Roman"/>
              </w:rPr>
              <w:t>направить в электронной форме в личный кабинет на ПГУ ЛО / ЕПГУ</w:t>
            </w:r>
          </w:p>
        </w:tc>
      </w:tr>
    </w:tbl>
    <w:p w:rsidR="005F42A3" w:rsidRPr="004A635D" w:rsidRDefault="005F42A3" w:rsidP="005F42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5F42A3" w:rsidRPr="004A635D" w:rsidRDefault="005F42A3" w:rsidP="005F42A3">
      <w:pPr>
        <w:pStyle w:val="11"/>
        <w:spacing w:after="0"/>
        <w:jc w:val="both"/>
      </w:pPr>
      <w:r w:rsidRPr="004A635D">
        <w:t>______________</w:t>
      </w:r>
      <w:r w:rsidRPr="004A635D">
        <w:tab/>
      </w:r>
      <w:r w:rsidRPr="004A635D">
        <w:tab/>
      </w:r>
      <w:r w:rsidRPr="004A635D">
        <w:tab/>
        <w:t>___________</w:t>
      </w:r>
      <w:r w:rsidRPr="004A635D">
        <w:tab/>
      </w:r>
      <w:r w:rsidRPr="004A635D">
        <w:tab/>
      </w:r>
      <w:r w:rsidRPr="004A635D">
        <w:tab/>
        <w:t>______________________</w:t>
      </w:r>
    </w:p>
    <w:p w:rsidR="005F42A3" w:rsidRPr="004A635D" w:rsidRDefault="005F42A3" w:rsidP="005F42A3">
      <w:pPr>
        <w:pStyle w:val="11"/>
        <w:spacing w:after="0"/>
        <w:ind w:left="1416" w:hanging="1416"/>
        <w:jc w:val="both"/>
        <w:rPr>
          <w:i/>
          <w:iCs/>
          <w:sz w:val="16"/>
          <w:szCs w:val="16"/>
        </w:rPr>
      </w:pPr>
      <w:r w:rsidRPr="004A635D">
        <w:rPr>
          <w:i/>
          <w:iCs/>
          <w:sz w:val="16"/>
          <w:szCs w:val="16"/>
        </w:rPr>
        <w:t>(наименование должности)</w:t>
      </w:r>
      <w:r w:rsidRPr="004A635D">
        <w:rPr>
          <w:i/>
          <w:iCs/>
          <w:sz w:val="16"/>
          <w:szCs w:val="16"/>
        </w:rPr>
        <w:tab/>
      </w:r>
      <w:r w:rsidRPr="004A635D">
        <w:rPr>
          <w:i/>
          <w:iCs/>
          <w:sz w:val="16"/>
          <w:szCs w:val="16"/>
        </w:rPr>
        <w:tab/>
      </w:r>
      <w:r w:rsidRPr="004A635D">
        <w:rPr>
          <w:i/>
          <w:iCs/>
          <w:sz w:val="16"/>
          <w:szCs w:val="16"/>
        </w:rPr>
        <w:tab/>
        <w:t xml:space="preserve">        (подпись) </w:t>
      </w:r>
      <w:r w:rsidRPr="004A635D">
        <w:rPr>
          <w:i/>
          <w:iCs/>
          <w:sz w:val="16"/>
          <w:szCs w:val="16"/>
        </w:rPr>
        <w:tab/>
      </w:r>
      <w:r w:rsidRPr="004A635D">
        <w:rPr>
          <w:i/>
          <w:iCs/>
          <w:sz w:val="16"/>
          <w:szCs w:val="16"/>
        </w:rPr>
        <w:tab/>
      </w:r>
      <w:r w:rsidRPr="004A635D">
        <w:rPr>
          <w:i/>
          <w:iCs/>
          <w:sz w:val="16"/>
          <w:szCs w:val="16"/>
        </w:rPr>
        <w:tab/>
      </w:r>
      <w:r w:rsidRPr="004A635D">
        <w:rPr>
          <w:i/>
          <w:iCs/>
          <w:sz w:val="16"/>
          <w:szCs w:val="16"/>
        </w:rPr>
        <w:tab/>
        <w:t xml:space="preserve">(фамилия и инициалы, уполномоченного лица </w:t>
      </w:r>
    </w:p>
    <w:p w:rsidR="005F42A3" w:rsidRPr="004A635D" w:rsidRDefault="005F42A3" w:rsidP="005F42A3">
      <w:pPr>
        <w:pStyle w:val="11"/>
        <w:spacing w:after="0"/>
        <w:ind w:left="6372" w:firstLine="708"/>
        <w:jc w:val="both"/>
        <w:rPr>
          <w:i/>
          <w:iCs/>
          <w:sz w:val="16"/>
          <w:szCs w:val="16"/>
        </w:rPr>
      </w:pPr>
      <w:r w:rsidRPr="004A635D">
        <w:rPr>
          <w:i/>
          <w:iCs/>
          <w:sz w:val="16"/>
          <w:szCs w:val="16"/>
        </w:rPr>
        <w:t>организации, направляющей заявление</w:t>
      </w:r>
    </w:p>
    <w:p w:rsidR="005F42A3" w:rsidRPr="004A635D" w:rsidRDefault="005F42A3" w:rsidP="005F42A3">
      <w:pPr>
        <w:pStyle w:val="11"/>
        <w:spacing w:after="0"/>
        <w:ind w:left="5738"/>
        <w:jc w:val="right"/>
      </w:pPr>
    </w:p>
    <w:p w:rsidR="005F42A3" w:rsidRPr="004A635D" w:rsidRDefault="005F42A3" w:rsidP="005F42A3">
      <w:pPr>
        <w:pStyle w:val="11"/>
        <w:spacing w:after="0"/>
        <w:jc w:val="both"/>
      </w:pPr>
      <w:r w:rsidRPr="004A635D">
        <w:rPr>
          <w:sz w:val="22"/>
          <w:szCs w:val="22"/>
        </w:rPr>
        <w:t>Дата</w:t>
      </w:r>
      <w:r w:rsidRPr="004A635D">
        <w:t xml:space="preserve"> ____________</w:t>
      </w: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4A635D" w:rsidRDefault="005F42A3" w:rsidP="005F42A3">
      <w:pPr>
        <w:pStyle w:val="11"/>
        <w:spacing w:after="0"/>
        <w:ind w:left="5738"/>
        <w:jc w:val="right"/>
      </w:pPr>
    </w:p>
    <w:p w:rsidR="005F42A3" w:rsidRPr="00CE67BE" w:rsidRDefault="005F42A3" w:rsidP="005F42A3">
      <w:pPr>
        <w:pStyle w:val="11"/>
        <w:spacing w:after="0"/>
        <w:ind w:left="5738"/>
        <w:jc w:val="right"/>
        <w:rPr>
          <w:highlight w:val="yellow"/>
        </w:rPr>
      </w:pPr>
    </w:p>
    <w:p w:rsidR="005F42A3" w:rsidRPr="00CE67BE" w:rsidRDefault="005F42A3" w:rsidP="005F42A3">
      <w:pPr>
        <w:pStyle w:val="11"/>
        <w:spacing w:after="0"/>
        <w:ind w:left="5738"/>
        <w:jc w:val="right"/>
        <w:rPr>
          <w:highlight w:val="yellow"/>
        </w:rPr>
      </w:pPr>
    </w:p>
    <w:p w:rsidR="005F42A3" w:rsidRPr="00CE67BE"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5F42A3" w:rsidRDefault="005F42A3" w:rsidP="005F42A3">
      <w:pPr>
        <w:pStyle w:val="11"/>
        <w:spacing w:after="0"/>
        <w:ind w:left="5738"/>
        <w:jc w:val="right"/>
        <w:rPr>
          <w:highlight w:val="yellow"/>
        </w:rPr>
      </w:pPr>
    </w:p>
    <w:p w:rsidR="002B1B6D" w:rsidRDefault="002B1B6D" w:rsidP="005F42A3">
      <w:pPr>
        <w:pStyle w:val="11"/>
        <w:spacing w:after="0"/>
        <w:ind w:left="5738"/>
        <w:jc w:val="right"/>
        <w:rPr>
          <w:highlight w:val="yellow"/>
        </w:rPr>
      </w:pPr>
    </w:p>
    <w:p w:rsidR="002B1B6D" w:rsidRDefault="002B1B6D" w:rsidP="005F42A3">
      <w:pPr>
        <w:pStyle w:val="11"/>
        <w:spacing w:after="0"/>
        <w:ind w:left="5738"/>
        <w:jc w:val="right"/>
        <w:rPr>
          <w:highlight w:val="yellow"/>
        </w:rPr>
      </w:pPr>
    </w:p>
    <w:p w:rsidR="002B1B6D" w:rsidRPr="00CE67BE" w:rsidRDefault="002B1B6D" w:rsidP="005F42A3">
      <w:pPr>
        <w:pStyle w:val="11"/>
        <w:spacing w:after="0"/>
        <w:ind w:left="5738"/>
        <w:jc w:val="right"/>
        <w:rPr>
          <w:highlight w:val="yellow"/>
        </w:rPr>
      </w:pPr>
    </w:p>
    <w:p w:rsidR="005F42A3" w:rsidRPr="004A635D" w:rsidRDefault="005F42A3" w:rsidP="005F42A3">
      <w:pPr>
        <w:pStyle w:val="11"/>
        <w:spacing w:after="0"/>
        <w:ind w:left="5738"/>
        <w:jc w:val="right"/>
      </w:pPr>
      <w:r w:rsidRPr="004A635D">
        <w:lastRenderedPageBreak/>
        <w:t xml:space="preserve">Приложение 5 </w:t>
      </w:r>
    </w:p>
    <w:p w:rsidR="005F42A3" w:rsidRPr="004A635D" w:rsidRDefault="005F42A3" w:rsidP="005F42A3">
      <w:pPr>
        <w:pStyle w:val="11"/>
        <w:spacing w:after="0"/>
        <w:ind w:left="5738"/>
        <w:jc w:val="right"/>
      </w:pPr>
      <w:r w:rsidRPr="004A635D">
        <w:t xml:space="preserve">к административному регламенту </w:t>
      </w:r>
    </w:p>
    <w:p w:rsidR="005F42A3" w:rsidRPr="004A635D" w:rsidRDefault="005F42A3" w:rsidP="005F42A3">
      <w:pPr>
        <w:pStyle w:val="24"/>
        <w:keepNext/>
        <w:keepLines/>
        <w:spacing w:after="700" w:line="240" w:lineRule="auto"/>
      </w:pPr>
      <w:bookmarkStart w:id="17" w:name="bookmark7"/>
    </w:p>
    <w:p w:rsidR="005F42A3" w:rsidRPr="004A635D" w:rsidRDefault="005F42A3" w:rsidP="005F42A3">
      <w:pPr>
        <w:pStyle w:val="24"/>
        <w:keepNext/>
        <w:keepLines/>
        <w:spacing w:after="700" w:line="240" w:lineRule="auto"/>
      </w:pPr>
      <w:r w:rsidRPr="004A635D">
        <w:t>Форма решения об отказе в приеме документов</w:t>
      </w:r>
      <w:bookmarkEnd w:id="17"/>
    </w:p>
    <w:p w:rsidR="005F42A3" w:rsidRPr="004A635D" w:rsidRDefault="005F42A3" w:rsidP="005F42A3">
      <w:pPr>
        <w:pStyle w:val="22"/>
        <w:pBdr>
          <w:top w:val="single" w:sz="4" w:space="0" w:color="auto"/>
        </w:pBdr>
        <w:spacing w:after="380"/>
      </w:pPr>
      <w:r w:rsidRPr="004A635D">
        <w:t>(наименование уполномоченного органа местного самоуправления)</w:t>
      </w:r>
    </w:p>
    <w:p w:rsidR="005F42A3" w:rsidRPr="004A635D" w:rsidRDefault="005F42A3" w:rsidP="005F42A3">
      <w:pPr>
        <w:pStyle w:val="11"/>
        <w:tabs>
          <w:tab w:val="left" w:leader="underscore" w:pos="3422"/>
        </w:tabs>
        <w:spacing w:after="700"/>
        <w:jc w:val="right"/>
      </w:pPr>
      <w:r w:rsidRPr="004A635D">
        <w:rPr>
          <w:i/>
        </w:rPr>
        <w:t>Кому</w:t>
      </w:r>
      <w:r w:rsidRPr="004A635D">
        <w:t xml:space="preserve">: </w:t>
      </w:r>
      <w:r w:rsidRPr="004A635D">
        <w:tab/>
      </w:r>
    </w:p>
    <w:p w:rsidR="005F42A3" w:rsidRPr="004A635D" w:rsidRDefault="005F42A3" w:rsidP="005F42A3">
      <w:pPr>
        <w:pStyle w:val="11"/>
        <w:spacing w:after="0"/>
        <w:jc w:val="center"/>
      </w:pPr>
      <w:r w:rsidRPr="004A635D">
        <w:t>РЕШЕНИЕ</w:t>
      </w:r>
    </w:p>
    <w:p w:rsidR="005F42A3" w:rsidRPr="004A635D" w:rsidRDefault="005F42A3" w:rsidP="005F42A3">
      <w:pPr>
        <w:pStyle w:val="11"/>
        <w:tabs>
          <w:tab w:val="left" w:leader="underscore" w:pos="4279"/>
          <w:tab w:val="left" w:pos="4443"/>
          <w:tab w:val="left" w:leader="underscore" w:pos="6739"/>
        </w:tabs>
        <w:spacing w:after="320"/>
        <w:jc w:val="center"/>
      </w:pPr>
      <w:r w:rsidRPr="004A635D">
        <w:t>Об отказе в приеме документов, необходимых для предоставления услуги</w:t>
      </w:r>
      <w:r w:rsidRPr="004A635D">
        <w:br/>
        <w:t xml:space="preserve">№ </w:t>
      </w:r>
      <w:r w:rsidRPr="004A635D">
        <w:tab/>
      </w:r>
      <w:r w:rsidRPr="004A635D">
        <w:tab/>
        <w:t>от</w:t>
      </w:r>
      <w:r w:rsidRPr="004A635D">
        <w:tab/>
      </w:r>
    </w:p>
    <w:p w:rsidR="005F42A3" w:rsidRPr="004A635D" w:rsidRDefault="005F42A3" w:rsidP="005F42A3">
      <w:pPr>
        <w:pStyle w:val="11"/>
        <w:tabs>
          <w:tab w:val="left" w:leader="underscore" w:pos="9833"/>
          <w:tab w:val="left" w:pos="9944"/>
        </w:tabs>
        <w:spacing w:after="0"/>
        <w:ind w:firstLine="700"/>
        <w:jc w:val="both"/>
      </w:pPr>
      <w:r w:rsidRPr="004A635D">
        <w:t>По результатам рассмотрения заявления о предоставлении услуги «Выдача разрешения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сервитута, публичного сервитута» от ______________№________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000"/>
      </w:tblPr>
      <w:tblGrid>
        <w:gridCol w:w="1324"/>
        <w:gridCol w:w="3917"/>
        <w:gridCol w:w="4829"/>
      </w:tblGrid>
      <w:tr w:rsidR="005F42A3" w:rsidRPr="004A635D" w:rsidTr="005F42A3">
        <w:trPr>
          <w:trHeight w:hRule="exact" w:val="2150"/>
          <w:jc w:val="center"/>
        </w:trPr>
        <w:tc>
          <w:tcPr>
            <w:tcW w:w="1324" w:type="dxa"/>
            <w:tcBorders>
              <w:top w:val="single" w:sz="4" w:space="0" w:color="auto"/>
              <w:left w:val="single" w:sz="4" w:space="0" w:color="auto"/>
            </w:tcBorders>
            <w:shd w:val="clear" w:color="auto" w:fill="auto"/>
            <w:vAlign w:val="center"/>
          </w:tcPr>
          <w:p w:rsidR="005F42A3" w:rsidRPr="004A635D" w:rsidRDefault="005F42A3" w:rsidP="005F42A3">
            <w:pPr>
              <w:pStyle w:val="afd"/>
              <w:spacing w:after="0"/>
              <w:jc w:val="center"/>
              <w:rPr>
                <w:sz w:val="24"/>
                <w:szCs w:val="24"/>
              </w:rPr>
            </w:pPr>
            <w:r w:rsidRPr="004A635D">
              <w:rPr>
                <w:sz w:val="24"/>
                <w:szCs w:val="24"/>
              </w:rPr>
              <w:t>№ пункта административного регламента</w:t>
            </w:r>
          </w:p>
        </w:tc>
        <w:tc>
          <w:tcPr>
            <w:tcW w:w="3917" w:type="dxa"/>
            <w:tcBorders>
              <w:top w:val="single" w:sz="4" w:space="0" w:color="auto"/>
              <w:left w:val="single" w:sz="4" w:space="0" w:color="auto"/>
            </w:tcBorders>
            <w:shd w:val="clear" w:color="auto" w:fill="auto"/>
            <w:vAlign w:val="center"/>
          </w:tcPr>
          <w:p w:rsidR="005F42A3" w:rsidRPr="004A635D" w:rsidRDefault="005F42A3" w:rsidP="005F42A3">
            <w:pPr>
              <w:pStyle w:val="afd"/>
              <w:spacing w:before="100" w:after="0"/>
              <w:jc w:val="center"/>
              <w:rPr>
                <w:sz w:val="24"/>
                <w:szCs w:val="24"/>
              </w:rPr>
            </w:pPr>
            <w:r w:rsidRPr="004A635D">
              <w:rPr>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auto"/>
            <w:vAlign w:val="center"/>
          </w:tcPr>
          <w:p w:rsidR="005F42A3" w:rsidRPr="004A635D" w:rsidRDefault="005F42A3" w:rsidP="005F42A3">
            <w:pPr>
              <w:pStyle w:val="afd"/>
              <w:spacing w:before="100" w:after="0"/>
              <w:jc w:val="center"/>
              <w:rPr>
                <w:sz w:val="24"/>
                <w:szCs w:val="24"/>
              </w:rPr>
            </w:pPr>
            <w:r w:rsidRPr="004A635D">
              <w:rPr>
                <w:sz w:val="24"/>
                <w:szCs w:val="24"/>
              </w:rPr>
              <w:t>Разъяснение причин отказа в предоставлении услуги</w:t>
            </w:r>
          </w:p>
        </w:tc>
      </w:tr>
      <w:tr w:rsidR="005F42A3" w:rsidRPr="00CE67BE" w:rsidTr="005F42A3">
        <w:trPr>
          <w:trHeight w:hRule="exact" w:val="3472"/>
          <w:jc w:val="center"/>
        </w:trPr>
        <w:tc>
          <w:tcPr>
            <w:tcW w:w="1324" w:type="dxa"/>
            <w:tcBorders>
              <w:top w:val="single" w:sz="4" w:space="0" w:color="auto"/>
              <w:left w:val="single" w:sz="4" w:space="0" w:color="auto"/>
              <w:bottom w:val="single" w:sz="4" w:space="0" w:color="auto"/>
            </w:tcBorders>
            <w:shd w:val="clear" w:color="auto" w:fill="auto"/>
          </w:tcPr>
          <w:p w:rsidR="005F42A3" w:rsidRPr="004A635D" w:rsidRDefault="005F42A3" w:rsidP="005F42A3">
            <w:pPr>
              <w:pStyle w:val="afd"/>
              <w:spacing w:before="100" w:after="0"/>
              <w:rPr>
                <w:sz w:val="24"/>
                <w:szCs w:val="24"/>
              </w:rPr>
            </w:pPr>
            <w:r w:rsidRPr="004A635D">
              <w:rPr>
                <w:sz w:val="24"/>
                <w:szCs w:val="24"/>
              </w:rPr>
              <w:t>Указывается соответствующий (ие) номер(а) пункта административного регламента, указанные в пункте 2.9</w:t>
            </w:r>
          </w:p>
        </w:tc>
        <w:tc>
          <w:tcPr>
            <w:tcW w:w="3917" w:type="dxa"/>
            <w:tcBorders>
              <w:top w:val="single" w:sz="4" w:space="0" w:color="auto"/>
              <w:left w:val="single" w:sz="4" w:space="0" w:color="auto"/>
              <w:bottom w:val="single" w:sz="4" w:space="0" w:color="auto"/>
            </w:tcBorders>
            <w:shd w:val="clear" w:color="auto" w:fill="auto"/>
            <w:vAlign w:val="center"/>
          </w:tcPr>
          <w:p w:rsidR="005F42A3" w:rsidRPr="004A635D" w:rsidRDefault="005F42A3" w:rsidP="005F42A3">
            <w:pPr>
              <w:pStyle w:val="afd"/>
              <w:spacing w:after="0"/>
              <w:jc w:val="both"/>
              <w:rPr>
                <w:sz w:val="24"/>
                <w:szCs w:val="24"/>
              </w:rPr>
            </w:pPr>
            <w:r w:rsidRPr="004A635D">
              <w:rPr>
                <w:sz w:val="24"/>
                <w:szCs w:val="24"/>
              </w:rPr>
              <w:t>Указывается каждое основание, послужившее причиной отказа</w:t>
            </w:r>
          </w:p>
        </w:tc>
        <w:tc>
          <w:tcPr>
            <w:tcW w:w="4829" w:type="dxa"/>
            <w:tcBorders>
              <w:top w:val="single" w:sz="4" w:space="0" w:color="auto"/>
              <w:left w:val="single" w:sz="4" w:space="0" w:color="auto"/>
              <w:bottom w:val="single" w:sz="4" w:space="0" w:color="auto"/>
              <w:right w:val="single" w:sz="4" w:space="0" w:color="auto"/>
            </w:tcBorders>
            <w:shd w:val="clear" w:color="auto" w:fill="auto"/>
            <w:vAlign w:val="center"/>
          </w:tcPr>
          <w:p w:rsidR="005F42A3" w:rsidRPr="004A635D" w:rsidRDefault="005F42A3" w:rsidP="005F42A3">
            <w:pPr>
              <w:pStyle w:val="afd"/>
              <w:tabs>
                <w:tab w:val="left" w:pos="1675"/>
                <w:tab w:val="left" w:pos="3768"/>
              </w:tabs>
              <w:spacing w:after="0"/>
              <w:rPr>
                <w:sz w:val="24"/>
                <w:szCs w:val="24"/>
              </w:rPr>
            </w:pPr>
            <w:r w:rsidRPr="004A635D">
              <w:rPr>
                <w:sz w:val="24"/>
                <w:szCs w:val="24"/>
              </w:rPr>
              <w:t>Указывается</w:t>
            </w:r>
            <w:r w:rsidRPr="004A635D">
              <w:rPr>
                <w:sz w:val="24"/>
                <w:szCs w:val="24"/>
              </w:rPr>
              <w:tab/>
              <w:t>основания такого вывода</w:t>
            </w:r>
          </w:p>
          <w:p w:rsidR="005F42A3" w:rsidRPr="004A635D" w:rsidRDefault="005F42A3" w:rsidP="005F42A3">
            <w:pPr>
              <w:pStyle w:val="afd"/>
              <w:spacing w:after="0"/>
              <w:rPr>
                <w:sz w:val="24"/>
                <w:szCs w:val="24"/>
              </w:rPr>
            </w:pPr>
          </w:p>
        </w:tc>
      </w:tr>
      <w:tr w:rsidR="005F42A3" w:rsidRPr="00CE67BE" w:rsidTr="005F42A3">
        <w:trPr>
          <w:trHeight w:hRule="exact" w:val="1838"/>
          <w:jc w:val="center"/>
        </w:trPr>
        <w:tc>
          <w:tcPr>
            <w:tcW w:w="1324" w:type="dxa"/>
            <w:tcBorders>
              <w:top w:val="single" w:sz="4" w:space="0" w:color="auto"/>
              <w:left w:val="single" w:sz="4" w:space="0" w:color="auto"/>
              <w:bottom w:val="single" w:sz="4" w:space="0" w:color="auto"/>
              <w:right w:val="single" w:sz="4" w:space="0" w:color="auto"/>
            </w:tcBorders>
            <w:shd w:val="clear" w:color="auto" w:fill="auto"/>
          </w:tcPr>
          <w:p w:rsidR="005F42A3" w:rsidRPr="00CE67BE" w:rsidRDefault="005F42A3" w:rsidP="005F42A3">
            <w:pPr>
              <w:pStyle w:val="afd"/>
              <w:spacing w:before="100" w:after="0"/>
              <w:rPr>
                <w:sz w:val="24"/>
                <w:szCs w:val="24"/>
                <w:highlight w:val="yellow"/>
              </w:rPr>
            </w:pPr>
          </w:p>
        </w:tc>
        <w:tc>
          <w:tcPr>
            <w:tcW w:w="3917" w:type="dxa"/>
            <w:tcBorders>
              <w:top w:val="single" w:sz="4" w:space="0" w:color="auto"/>
              <w:left w:val="single" w:sz="4" w:space="0" w:color="auto"/>
              <w:bottom w:val="single" w:sz="4" w:space="0" w:color="auto"/>
              <w:right w:val="single" w:sz="4" w:space="0" w:color="auto"/>
            </w:tcBorders>
            <w:shd w:val="clear" w:color="auto" w:fill="auto"/>
          </w:tcPr>
          <w:p w:rsidR="005F42A3" w:rsidRPr="00CE67BE" w:rsidRDefault="005F42A3" w:rsidP="005F42A3">
            <w:pPr>
              <w:pStyle w:val="afd"/>
              <w:spacing w:before="100" w:after="0"/>
              <w:jc w:val="both"/>
              <w:rPr>
                <w:sz w:val="24"/>
                <w:szCs w:val="24"/>
                <w:highlight w:val="yellow"/>
              </w:rPr>
            </w:pPr>
          </w:p>
        </w:tc>
        <w:tc>
          <w:tcPr>
            <w:tcW w:w="4829" w:type="dxa"/>
            <w:tcBorders>
              <w:top w:val="single" w:sz="4" w:space="0" w:color="auto"/>
              <w:left w:val="single" w:sz="4" w:space="0" w:color="auto"/>
              <w:bottom w:val="single" w:sz="4" w:space="0" w:color="auto"/>
              <w:right w:val="single" w:sz="4" w:space="0" w:color="auto"/>
            </w:tcBorders>
            <w:shd w:val="clear" w:color="auto" w:fill="auto"/>
          </w:tcPr>
          <w:p w:rsidR="005F42A3" w:rsidRPr="00CE67BE" w:rsidRDefault="005F42A3" w:rsidP="005F42A3">
            <w:pPr>
              <w:pStyle w:val="afd"/>
              <w:spacing w:after="0"/>
              <w:rPr>
                <w:sz w:val="24"/>
                <w:szCs w:val="24"/>
                <w:highlight w:val="yellow"/>
              </w:rPr>
            </w:pPr>
          </w:p>
        </w:tc>
      </w:tr>
    </w:tbl>
    <w:p w:rsidR="005F42A3" w:rsidRPr="00CE67BE" w:rsidRDefault="005F42A3" w:rsidP="005F42A3">
      <w:pPr>
        <w:spacing w:after="59" w:line="1" w:lineRule="exact"/>
        <w:rPr>
          <w:highlight w:val="yellow"/>
        </w:rPr>
      </w:pPr>
    </w:p>
    <w:p w:rsidR="005F42A3" w:rsidRPr="004A635D" w:rsidRDefault="005F42A3" w:rsidP="005F42A3">
      <w:pPr>
        <w:pStyle w:val="11"/>
        <w:tabs>
          <w:tab w:val="left" w:leader="underscore" w:pos="9907"/>
        </w:tabs>
        <w:spacing w:after="60"/>
      </w:pPr>
      <w:r w:rsidRPr="004A635D">
        <w:t xml:space="preserve">Дополнительно информируем: </w:t>
      </w:r>
      <w:r w:rsidRPr="004A635D">
        <w:tab/>
      </w:r>
    </w:p>
    <w:p w:rsidR="005F42A3" w:rsidRPr="004A635D" w:rsidRDefault="005F42A3" w:rsidP="005F42A3">
      <w:pPr>
        <w:pStyle w:val="11"/>
        <w:spacing w:after="0"/>
        <w:jc w:val="both"/>
      </w:pPr>
      <w:r w:rsidRPr="004A635D">
        <w:t>Вы вправе повторно обратиться с заявлением о предоставлении муниципальной услуги после устранения указанных нарушений.</w:t>
      </w:r>
    </w:p>
    <w:p w:rsidR="005F42A3" w:rsidRPr="004A635D" w:rsidRDefault="005F42A3" w:rsidP="005F42A3">
      <w:pPr>
        <w:pStyle w:val="11"/>
        <w:tabs>
          <w:tab w:val="left" w:leader="underscore" w:pos="9907"/>
        </w:tabs>
        <w:spacing w:after="0"/>
        <w:jc w:val="both"/>
      </w:pPr>
      <w:r w:rsidRPr="004A635D">
        <w:t>Данный отказ может быть обжалован в досудебном порядке путем направления жалобы в орган, уполномоченный на предоставление муниципальной услуги, атакже в судебном порядке.</w:t>
      </w: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Pr="00CE67BE"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5F42A3" w:rsidRDefault="005F42A3" w:rsidP="005F42A3">
      <w:pPr>
        <w:pStyle w:val="11"/>
        <w:spacing w:after="240" w:line="254" w:lineRule="auto"/>
        <w:ind w:left="5760"/>
        <w:jc w:val="right"/>
        <w:rPr>
          <w:highlight w:val="yellow"/>
        </w:rPr>
      </w:pPr>
    </w:p>
    <w:p w:rsidR="002B1B6D" w:rsidRDefault="002B1B6D" w:rsidP="005F42A3">
      <w:pPr>
        <w:pStyle w:val="11"/>
        <w:spacing w:after="240" w:line="254" w:lineRule="auto"/>
        <w:ind w:left="5760"/>
        <w:jc w:val="right"/>
        <w:rPr>
          <w:highlight w:val="yellow"/>
        </w:rPr>
      </w:pPr>
    </w:p>
    <w:p w:rsidR="002B1B6D" w:rsidRDefault="002B1B6D" w:rsidP="005F42A3">
      <w:pPr>
        <w:pStyle w:val="11"/>
        <w:spacing w:after="240" w:line="254" w:lineRule="auto"/>
        <w:ind w:left="5760"/>
        <w:jc w:val="right"/>
        <w:rPr>
          <w:highlight w:val="yellow"/>
        </w:rPr>
      </w:pPr>
    </w:p>
    <w:p w:rsidR="005F42A3" w:rsidRPr="004A635D" w:rsidRDefault="005F42A3" w:rsidP="005F42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635D">
        <w:rPr>
          <w:rFonts w:ascii="Times New Roman" w:eastAsiaTheme="minorEastAsia" w:hAnsi="Times New Roman" w:cs="Times New Roman"/>
          <w:sz w:val="24"/>
          <w:szCs w:val="24"/>
          <w:lang w:eastAsia="ru-RU"/>
        </w:rPr>
        <w:t>Приложение 6</w:t>
      </w:r>
    </w:p>
    <w:p w:rsidR="005F42A3" w:rsidRPr="004A635D" w:rsidRDefault="005F42A3" w:rsidP="005F42A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4A635D">
        <w:rPr>
          <w:rFonts w:ascii="Times New Roman" w:eastAsiaTheme="minorEastAsia" w:hAnsi="Times New Roman" w:cs="Times New Roman"/>
          <w:sz w:val="24"/>
          <w:szCs w:val="24"/>
          <w:lang w:eastAsia="ru-RU"/>
        </w:rPr>
        <w:t>к административному регламенту</w:t>
      </w:r>
    </w:p>
    <w:p w:rsidR="005F42A3" w:rsidRPr="004A635D"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В администрацию ___________________________________</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От:__________________________________________________</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физического лица и адрес проживания / наименование организации и ИНН)</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 xml:space="preserve">_____________________________________________________ </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(Ф.И.О. представителя заявителя и реквизиты доверенности)</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_____________________________________________________</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Контактная информация:</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тел. __________________________________________________</w:t>
      </w:r>
    </w:p>
    <w:p w:rsidR="005F42A3" w:rsidRPr="00C94F78" w:rsidRDefault="005F42A3" w:rsidP="005F42A3">
      <w:pPr>
        <w:autoSpaceDE w:val="0"/>
        <w:autoSpaceDN w:val="0"/>
        <w:adjustRightInd w:val="0"/>
        <w:spacing w:after="0" w:line="360" w:lineRule="auto"/>
        <w:ind w:left="4536"/>
        <w:jc w:val="both"/>
        <w:rPr>
          <w:rFonts w:ascii="Times New Roman" w:hAnsi="Times New Roman" w:cs="Times New Roman"/>
          <w:sz w:val="20"/>
          <w:szCs w:val="20"/>
        </w:rPr>
      </w:pPr>
      <w:r w:rsidRPr="00C94F78">
        <w:rPr>
          <w:rFonts w:ascii="Times New Roman" w:hAnsi="Times New Roman" w:cs="Times New Roman"/>
          <w:sz w:val="20"/>
          <w:szCs w:val="20"/>
        </w:rPr>
        <w:t>эл. почта _____________________________________________</w:t>
      </w:r>
    </w:p>
    <w:p w:rsidR="005F42A3" w:rsidRPr="00C94F78" w:rsidRDefault="005F42A3" w:rsidP="005F42A3">
      <w:pPr>
        <w:widowControl w:val="0"/>
        <w:spacing w:after="0" w:line="240" w:lineRule="auto"/>
        <w:jc w:val="center"/>
        <w:rPr>
          <w:rFonts w:ascii="Times New Roman" w:eastAsia="Times New Roman" w:hAnsi="Times New Roman" w:cs="Times New Roman"/>
          <w:b/>
          <w:bCs/>
          <w:sz w:val="28"/>
          <w:szCs w:val="28"/>
        </w:rPr>
      </w:pPr>
    </w:p>
    <w:p w:rsidR="005F42A3" w:rsidRPr="00C94F78" w:rsidRDefault="005F42A3" w:rsidP="005F42A3">
      <w:pPr>
        <w:widowControl w:val="0"/>
        <w:spacing w:after="0" w:line="240" w:lineRule="auto"/>
        <w:jc w:val="center"/>
        <w:rPr>
          <w:rFonts w:ascii="Times New Roman" w:eastAsia="Times New Roman" w:hAnsi="Times New Roman" w:cs="Times New Roman"/>
          <w:b/>
          <w:bCs/>
          <w:sz w:val="28"/>
          <w:szCs w:val="28"/>
        </w:rPr>
      </w:pPr>
    </w:p>
    <w:p w:rsidR="005F42A3" w:rsidRPr="00C94F78" w:rsidRDefault="005F42A3" w:rsidP="005F42A3">
      <w:pPr>
        <w:widowControl w:val="0"/>
        <w:spacing w:after="0" w:line="240" w:lineRule="auto"/>
        <w:jc w:val="center"/>
        <w:rPr>
          <w:rFonts w:ascii="Times New Roman" w:eastAsia="Times New Roman" w:hAnsi="Times New Roman" w:cs="Times New Roman"/>
          <w:b/>
          <w:sz w:val="24"/>
          <w:szCs w:val="24"/>
        </w:rPr>
      </w:pPr>
      <w:r w:rsidRPr="00C94F78">
        <w:rPr>
          <w:rFonts w:ascii="Times New Roman" w:eastAsia="Times New Roman" w:hAnsi="Times New Roman" w:cs="Times New Roman"/>
          <w:b/>
          <w:bCs/>
          <w:sz w:val="24"/>
          <w:szCs w:val="24"/>
        </w:rPr>
        <w:t>ЗАЯВЛЕНИЕ</w:t>
      </w:r>
    </w:p>
    <w:p w:rsidR="005F42A3" w:rsidRPr="00C94F78" w:rsidRDefault="005F42A3" w:rsidP="005F42A3">
      <w:pPr>
        <w:widowControl w:val="0"/>
        <w:spacing w:after="620" w:line="240" w:lineRule="auto"/>
        <w:jc w:val="center"/>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об исправлении допущенных опечаток и (или) ошибок в выданных в</w:t>
      </w:r>
      <w:r w:rsidRPr="00C94F78">
        <w:rPr>
          <w:rFonts w:ascii="Times New Roman" w:eastAsia="Times New Roman" w:hAnsi="Times New Roman" w:cs="Times New Roman"/>
          <w:bCs/>
          <w:sz w:val="24"/>
          <w:szCs w:val="24"/>
        </w:rPr>
        <w:br/>
        <w:t>результате предоставления муниципальной услуги документах</w:t>
      </w:r>
    </w:p>
    <w:p w:rsidR="005F42A3" w:rsidRPr="00C94F78" w:rsidRDefault="005F42A3" w:rsidP="005F42A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Прошу исправить опечатку и (или) ошибку в</w:t>
      </w:r>
      <w:r w:rsidRPr="00C94F78">
        <w:rPr>
          <w:rFonts w:ascii="Times New Roman" w:eastAsia="Times New Roman" w:hAnsi="Times New Roman" w:cs="Times New Roman"/>
          <w:sz w:val="24"/>
          <w:szCs w:val="24"/>
        </w:rPr>
        <w:tab/>
      </w:r>
    </w:p>
    <w:p w:rsidR="005F42A3" w:rsidRPr="00C94F78" w:rsidRDefault="005F42A3" w:rsidP="005F42A3">
      <w:pPr>
        <w:widowControl w:val="0"/>
        <w:tabs>
          <w:tab w:val="left" w:leader="underscore" w:pos="10002"/>
          <w:tab w:val="left" w:pos="10146"/>
        </w:tabs>
        <w:spacing w:after="0" w:line="240" w:lineRule="auto"/>
        <w:rPr>
          <w:rFonts w:ascii="Times New Roman" w:eastAsia="Times New Roman" w:hAnsi="Times New Roman" w:cs="Times New Roman"/>
          <w:sz w:val="24"/>
          <w:szCs w:val="24"/>
        </w:rPr>
      </w:pPr>
      <w:r w:rsidRPr="00C94F78">
        <w:rPr>
          <w:rFonts w:ascii="Times New Roman" w:eastAsia="Times New Roman" w:hAnsi="Times New Roman" w:cs="Times New Roman"/>
          <w:sz w:val="24"/>
          <w:szCs w:val="24"/>
        </w:rPr>
        <w:tab/>
        <w:t>.</w:t>
      </w:r>
    </w:p>
    <w:p w:rsidR="005F42A3" w:rsidRPr="00C94F78" w:rsidRDefault="005F42A3" w:rsidP="005F42A3">
      <w:pPr>
        <w:widowControl w:val="0"/>
        <w:spacing w:after="120" w:line="240" w:lineRule="auto"/>
        <w:jc w:val="center"/>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(указываются реквизиты и название документа, выданного уполномоченным органом в результате предоставления муниципальной услуги)</w:t>
      </w: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Приложение (при наличии):</w:t>
      </w:r>
      <w:r w:rsidRPr="00C94F78">
        <w:rPr>
          <w:rFonts w:ascii="Times New Roman" w:eastAsia="Times New Roman" w:hAnsi="Times New Roman" w:cs="Times New Roman"/>
          <w:sz w:val="24"/>
          <w:szCs w:val="24"/>
        </w:rPr>
        <w:tab/>
        <w:t>.</w:t>
      </w:r>
    </w:p>
    <w:p w:rsidR="005F42A3" w:rsidRPr="00C94F78" w:rsidRDefault="005F42A3" w:rsidP="005F42A3">
      <w:pPr>
        <w:widowControl w:val="0"/>
        <w:spacing w:after="700" w:line="240" w:lineRule="auto"/>
        <w:ind w:left="2124" w:right="600"/>
        <w:jc w:val="both"/>
        <w:rPr>
          <w:rFonts w:ascii="Times New Roman" w:eastAsia="Times New Roman" w:hAnsi="Times New Roman" w:cs="Times New Roman"/>
          <w:i/>
          <w:iCs/>
          <w:sz w:val="20"/>
          <w:szCs w:val="20"/>
        </w:rPr>
      </w:pPr>
      <w:r w:rsidRPr="00C94F78">
        <w:rPr>
          <w:rFonts w:ascii="Times New Roman" w:eastAsia="Times New Roman" w:hAnsi="Times New Roman" w:cs="Times New Roman"/>
          <w:sz w:val="20"/>
          <w:szCs w:val="20"/>
        </w:rPr>
        <w:t>(прилагаются материалы, обосновывающие наличие опечатки и (или) ошибки)</w:t>
      </w: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bCs/>
          <w:sz w:val="24"/>
          <w:szCs w:val="24"/>
        </w:rPr>
      </w:pPr>
      <w:r w:rsidRPr="00C94F78">
        <w:rPr>
          <w:rFonts w:ascii="Times New Roman" w:eastAsia="Times New Roman" w:hAnsi="Times New Roman" w:cs="Times New Roman"/>
          <w:bCs/>
          <w:sz w:val="24"/>
          <w:szCs w:val="24"/>
        </w:rPr>
        <w:t xml:space="preserve">Подпись заявителя </w:t>
      </w:r>
      <w:r w:rsidRPr="00C94F78">
        <w:rPr>
          <w:rFonts w:ascii="Times New Roman" w:eastAsia="Times New Roman" w:hAnsi="Times New Roman" w:cs="Times New Roman"/>
          <w:bCs/>
          <w:sz w:val="24"/>
          <w:szCs w:val="24"/>
        </w:rPr>
        <w:tab/>
      </w: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bCs/>
          <w:sz w:val="24"/>
          <w:szCs w:val="24"/>
        </w:rPr>
      </w:pP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C94F78">
        <w:rPr>
          <w:rFonts w:ascii="Times New Roman" w:eastAsia="Times New Roman" w:hAnsi="Times New Roman" w:cs="Times New Roman"/>
          <w:bCs/>
          <w:sz w:val="24"/>
          <w:szCs w:val="24"/>
        </w:rPr>
        <w:t>Дата</w:t>
      </w:r>
      <w:r w:rsidRPr="00C94F78">
        <w:rPr>
          <w:rFonts w:ascii="Times New Roman" w:eastAsia="Times New Roman" w:hAnsi="Times New Roman" w:cs="Times New Roman"/>
          <w:sz w:val="24"/>
          <w:szCs w:val="24"/>
        </w:rPr>
        <w:t xml:space="preserve"> _______</w:t>
      </w: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sz w:val="24"/>
          <w:szCs w:val="24"/>
          <w:highlight w:val="green"/>
        </w:rPr>
      </w:pPr>
    </w:p>
    <w:p w:rsidR="005F42A3" w:rsidRPr="00C94F78" w:rsidRDefault="005F42A3" w:rsidP="005F42A3">
      <w:pPr>
        <w:widowControl w:val="0"/>
        <w:tabs>
          <w:tab w:val="left" w:leader="underscore" w:pos="10002"/>
        </w:tabs>
        <w:spacing w:after="60" w:line="240" w:lineRule="auto"/>
        <w:jc w:val="both"/>
        <w:rPr>
          <w:rFonts w:ascii="Times New Roman" w:eastAsia="Times New Roman" w:hAnsi="Times New Roman" w:cs="Times New Roman"/>
          <w:sz w:val="24"/>
          <w:szCs w:val="24"/>
        </w:rPr>
      </w:pPr>
      <w:r w:rsidRPr="004A635D">
        <w:rPr>
          <w:rFonts w:ascii="Times New Roman" w:eastAsia="Times New Roman" w:hAnsi="Times New Roman" w:cs="Times New Roman"/>
          <w:sz w:val="24"/>
          <w:szCs w:val="24"/>
        </w:rPr>
        <w:t>М.П. (при наличии)</w:t>
      </w:r>
    </w:p>
    <w:p w:rsidR="005F42A3" w:rsidRDefault="005F42A3" w:rsidP="005F42A3">
      <w:pPr>
        <w:autoSpaceDE w:val="0"/>
        <w:autoSpaceDN w:val="0"/>
        <w:adjustRightInd w:val="0"/>
        <w:spacing w:after="0" w:line="240" w:lineRule="auto"/>
        <w:rPr>
          <w:rFonts w:ascii="Times New Roman" w:eastAsia="Times New Roman" w:hAnsi="Times New Roman" w:cs="Times New Roman"/>
          <w:b/>
          <w:bCs/>
          <w:sz w:val="28"/>
          <w:szCs w:val="28"/>
          <w:lang w:eastAsia="ru-RU"/>
        </w:rPr>
      </w:pPr>
    </w:p>
    <w:sectPr w:rsidR="005F42A3" w:rsidSect="002B1B6D">
      <w:pgSz w:w="11905" w:h="16838"/>
      <w:pgMar w:top="567"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36DD" w:rsidRDefault="006A36DD" w:rsidP="00773B10">
      <w:pPr>
        <w:spacing w:after="0" w:line="240" w:lineRule="auto"/>
      </w:pPr>
      <w:r>
        <w:separator/>
      </w:r>
    </w:p>
  </w:endnote>
  <w:endnote w:type="continuationSeparator" w:id="1">
    <w:p w:rsidR="006A36DD" w:rsidRDefault="006A36DD"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1">
    <w:altName w:val="Times New Roman"/>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 w:name="TimesNewRomanPSMT">
    <w:altName w:val="Times New Roman"/>
    <w:charset w:val="01"/>
    <w:family w:val="roman"/>
    <w:pitch w:val="variable"/>
    <w:sig w:usb0="000000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36DD" w:rsidRDefault="006A36DD" w:rsidP="00773B10">
      <w:pPr>
        <w:spacing w:after="0" w:line="240" w:lineRule="auto"/>
      </w:pPr>
      <w:r>
        <w:separator/>
      </w:r>
    </w:p>
  </w:footnote>
  <w:footnote w:type="continuationSeparator" w:id="1">
    <w:p w:rsidR="006A36DD" w:rsidRDefault="006A36DD" w:rsidP="00773B10">
      <w:pPr>
        <w:spacing w:after="0" w:line="240" w:lineRule="auto"/>
      </w:pPr>
      <w:r>
        <w:continuationSeparator/>
      </w:r>
    </w:p>
  </w:footnote>
  <w:footnote w:id="2">
    <w:p w:rsidR="005F42A3" w:rsidRDefault="005F42A3" w:rsidP="005F42A3">
      <w:pPr>
        <w:pStyle w:val="afa"/>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w:t>
      </w:r>
    </w:p>
  </w:footnote>
  <w:footnote w:id="3">
    <w:p w:rsidR="005F42A3" w:rsidRDefault="005F42A3" w:rsidP="005F42A3">
      <w:pPr>
        <w:pStyle w:val="afa"/>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4">
    <w:p w:rsidR="005F42A3" w:rsidRDefault="005F42A3" w:rsidP="005F42A3">
      <w:pPr>
        <w:pStyle w:val="afa"/>
        <w:jc w:val="both"/>
      </w:pPr>
      <w:r w:rsidRPr="00BF5464">
        <w:rPr>
          <w:rFonts w:ascii="Microsoft Sans Serif" w:eastAsia="Microsoft Sans Serif" w:hAnsi="Microsoft Sans Serif" w:cs="Microsoft Sans Serif"/>
          <w:sz w:val="18"/>
          <w:szCs w:val="13"/>
          <w:vertAlign w:val="superscript"/>
        </w:rPr>
        <w:footnoteRef/>
      </w:r>
      <w:r>
        <w:t>Если планируется использовать земли или часть земельного участка</w:t>
      </w:r>
    </w:p>
  </w:footnote>
  <w:footnote w:id="5">
    <w:p w:rsidR="005F42A3" w:rsidRDefault="005F42A3" w:rsidP="005F42A3">
      <w:pPr>
        <w:pStyle w:val="afa"/>
      </w:pPr>
      <w:r w:rsidRPr="00BF5464">
        <w:rPr>
          <w:rFonts w:ascii="Microsoft Sans Serif" w:eastAsia="Microsoft Sans Serif" w:hAnsi="Microsoft Sans Serif" w:cs="Microsoft Sans Serif"/>
          <w:sz w:val="18"/>
          <w:szCs w:val="13"/>
          <w:vertAlign w:val="superscript"/>
        </w:rPr>
        <w:footnoteRef/>
      </w:r>
      <w:r>
        <w:t>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содержание</w:t>
      </w:r>
    </w:p>
  </w:footnote>
  <w:footnote w:id="6">
    <w:p w:rsidR="005F42A3" w:rsidRDefault="005F42A3" w:rsidP="005F42A3">
      <w:pPr>
        <w:pStyle w:val="afa"/>
      </w:pPr>
      <w:r w:rsidRPr="00BF5464">
        <w:rPr>
          <w:rFonts w:ascii="Microsoft Sans Serif" w:eastAsia="Microsoft Sans Serif" w:hAnsi="Microsoft Sans Serif" w:cs="Microsoft Sans Serif"/>
          <w:sz w:val="18"/>
          <w:szCs w:val="13"/>
          <w:vertAlign w:val="superscript"/>
        </w:rPr>
        <w:footnoteRef/>
      </w:r>
      <w:r>
        <w:t>Указывается, если разрешение выдается в отношении земельного участка</w:t>
      </w:r>
    </w:p>
  </w:footnote>
  <w:footnote w:id="7">
    <w:p w:rsidR="005F42A3" w:rsidRDefault="005F42A3" w:rsidP="005F42A3">
      <w:pPr>
        <w:pStyle w:val="af2"/>
      </w:pPr>
      <w:r>
        <w:rPr>
          <w:rStyle w:val="af4"/>
        </w:rPr>
        <w:footnoteRef/>
      </w:r>
      <w:r w:rsidRPr="00CD72F0">
        <w:rPr>
          <w:rFonts w:ascii="Times New Roman" w:hAnsi="Times New Roman" w:cs="Times New Roman"/>
          <w:sz w:val="18"/>
          <w:szCs w:val="18"/>
        </w:rPr>
        <w:t xml:space="preserve">Наименование заявления может быть указано в соответствии с </w:t>
      </w:r>
      <w:r>
        <w:rPr>
          <w:rFonts w:ascii="Times New Roman" w:hAnsi="Times New Roman" w:cs="Times New Roman"/>
          <w:sz w:val="18"/>
          <w:szCs w:val="18"/>
        </w:rPr>
        <w:t>нормативным правовым актом субъекта</w:t>
      </w:r>
      <w:r w:rsidRPr="00CD72F0">
        <w:rPr>
          <w:rFonts w:ascii="Times New Roman" w:hAnsi="Times New Roman" w:cs="Times New Roman"/>
          <w:sz w:val="18"/>
          <w:szCs w:val="18"/>
        </w:rPr>
        <w:t xml:space="preserve"> Российской Федерации</w:t>
      </w:r>
    </w:p>
  </w:footnote>
  <w:footnote w:id="8">
    <w:p w:rsidR="005F42A3" w:rsidRDefault="005F42A3" w:rsidP="005F42A3">
      <w:pPr>
        <w:pStyle w:val="af2"/>
      </w:pPr>
      <w:r>
        <w:rPr>
          <w:rStyle w:val="af4"/>
        </w:rPr>
        <w:footnoteRef/>
      </w:r>
      <w:r w:rsidRPr="00CD72F0">
        <w:rPr>
          <w:rFonts w:ascii="Times New Roman" w:hAnsi="Times New Roman" w:cs="Times New Roman"/>
          <w:sz w:val="18"/>
          <w:szCs w:val="18"/>
        </w:rPr>
        <w:t>Указать, если требуется использование только части земельного участка</w:t>
      </w:r>
    </w:p>
  </w:footnote>
  <w:footnote w:id="9">
    <w:p w:rsidR="005F42A3" w:rsidRDefault="005F42A3" w:rsidP="005F42A3">
      <w:pPr>
        <w:pStyle w:val="af2"/>
      </w:pPr>
      <w:r>
        <w:rPr>
          <w:rStyle w:val="af4"/>
        </w:rPr>
        <w:footnoteRef/>
      </w:r>
      <w:r w:rsidRPr="00225F8D">
        <w:rPr>
          <w:rFonts w:ascii="Times New Roman" w:hAnsi="Times New Roman" w:cs="Times New Roman"/>
          <w:sz w:val="18"/>
          <w:szCs w:val="18"/>
        </w:rPr>
        <w:t>Укажите количество и вид деревьев и кустарников, которые необходимо вырубить в связи с использованием земельного участка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32A8F"/>
    <w:multiLevelType w:val="multilevel"/>
    <w:tmpl w:val="D7BCDD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D80EA2"/>
    <w:multiLevelType w:val="multilevel"/>
    <w:tmpl w:val="121AB2F8"/>
    <w:lvl w:ilvl="0">
      <w:start w:val="29"/>
      <w:numFmt w:val="decimal"/>
      <w:lvlText w:val="%1."/>
      <w:lvlJc w:val="left"/>
      <w:pPr>
        <w:ind w:left="560" w:hanging="5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9A4AC7"/>
    <w:multiLevelType w:val="multilevel"/>
    <w:tmpl w:val="ECD4496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70FDD"/>
    <w:multiLevelType w:val="hybridMultilevel"/>
    <w:tmpl w:val="A43E6256"/>
    <w:lvl w:ilvl="0" w:tplc="C52013F2">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3E396012"/>
    <w:multiLevelType w:val="hybridMultilevel"/>
    <w:tmpl w:val="ABF8BB96"/>
    <w:lvl w:ilvl="0" w:tplc="47329FEC">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F07389E"/>
    <w:multiLevelType w:val="multilevel"/>
    <w:tmpl w:val="6DC492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322447"/>
    <w:multiLevelType w:val="multilevel"/>
    <w:tmpl w:val="E94E0BA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90D82"/>
    <w:multiLevelType w:val="hybridMultilevel"/>
    <w:tmpl w:val="BE1477CA"/>
    <w:lvl w:ilvl="0" w:tplc="1708CC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3FF0862"/>
    <w:multiLevelType w:val="hybridMultilevel"/>
    <w:tmpl w:val="5C8E3EC6"/>
    <w:lvl w:ilvl="0" w:tplc="E3921A8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0"/>
  </w:num>
  <w:num w:numId="2">
    <w:abstractNumId w:val="27"/>
  </w:num>
  <w:num w:numId="3">
    <w:abstractNumId w:val="4"/>
  </w:num>
  <w:num w:numId="4">
    <w:abstractNumId w:val="19"/>
  </w:num>
  <w:num w:numId="5">
    <w:abstractNumId w:val="25"/>
  </w:num>
  <w:num w:numId="6">
    <w:abstractNumId w:val="3"/>
  </w:num>
  <w:num w:numId="7">
    <w:abstractNumId w:val="18"/>
  </w:num>
  <w:num w:numId="8">
    <w:abstractNumId w:val="12"/>
  </w:num>
  <w:num w:numId="9">
    <w:abstractNumId w:val="1"/>
  </w:num>
  <w:num w:numId="10">
    <w:abstractNumId w:val="13"/>
  </w:num>
  <w:num w:numId="11">
    <w:abstractNumId w:val="0"/>
  </w:num>
  <w:num w:numId="12">
    <w:abstractNumId w:val="7"/>
  </w:num>
  <w:num w:numId="13">
    <w:abstractNumId w:val="28"/>
  </w:num>
  <w:num w:numId="14">
    <w:abstractNumId w:val="21"/>
  </w:num>
  <w:num w:numId="15">
    <w:abstractNumId w:val="17"/>
  </w:num>
  <w:num w:numId="16">
    <w:abstractNumId w:val="26"/>
  </w:num>
  <w:num w:numId="17">
    <w:abstractNumId w:val="5"/>
  </w:num>
  <w:num w:numId="18">
    <w:abstractNumId w:val="10"/>
  </w:num>
  <w:num w:numId="19">
    <w:abstractNumId w:val="8"/>
  </w:num>
  <w:num w:numId="20">
    <w:abstractNumId w:val="14"/>
  </w:num>
  <w:num w:numId="21">
    <w:abstractNumId w:val="16"/>
  </w:num>
  <w:num w:numId="22">
    <w:abstractNumId w:val="22"/>
  </w:num>
  <w:num w:numId="23">
    <w:abstractNumId w:val="6"/>
  </w:num>
  <w:num w:numId="24">
    <w:abstractNumId w:val="2"/>
  </w:num>
  <w:num w:numId="25">
    <w:abstractNumId w:val="9"/>
  </w:num>
  <w:num w:numId="26">
    <w:abstractNumId w:val="23"/>
  </w:num>
  <w:num w:numId="27">
    <w:abstractNumId w:val="24"/>
  </w:num>
  <w:num w:numId="28">
    <w:abstractNumId w:val="15"/>
  </w:num>
  <w:num w:numId="29">
    <w:abstractNumId w:val="11"/>
  </w:num>
  <w:num w:numId="30">
    <w:abstractNumId w:val="2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E3F32"/>
    <w:rsid w:val="00005FB3"/>
    <w:rsid w:val="00024767"/>
    <w:rsid w:val="000273D5"/>
    <w:rsid w:val="00033050"/>
    <w:rsid w:val="000378E7"/>
    <w:rsid w:val="00041572"/>
    <w:rsid w:val="00042448"/>
    <w:rsid w:val="00062788"/>
    <w:rsid w:val="00070D47"/>
    <w:rsid w:val="00091AC3"/>
    <w:rsid w:val="00094203"/>
    <w:rsid w:val="000949AF"/>
    <w:rsid w:val="00097BB9"/>
    <w:rsid w:val="00097E41"/>
    <w:rsid w:val="000A20A1"/>
    <w:rsid w:val="000B4B9A"/>
    <w:rsid w:val="000B7BF1"/>
    <w:rsid w:val="000F5284"/>
    <w:rsid w:val="00103CEA"/>
    <w:rsid w:val="001102EA"/>
    <w:rsid w:val="00110FA0"/>
    <w:rsid w:val="0011177E"/>
    <w:rsid w:val="001148E9"/>
    <w:rsid w:val="001215E0"/>
    <w:rsid w:val="001217DE"/>
    <w:rsid w:val="00122A10"/>
    <w:rsid w:val="00123675"/>
    <w:rsid w:val="00123A7B"/>
    <w:rsid w:val="00123C68"/>
    <w:rsid w:val="00127422"/>
    <w:rsid w:val="00130460"/>
    <w:rsid w:val="00130E25"/>
    <w:rsid w:val="00134E31"/>
    <w:rsid w:val="00136EE9"/>
    <w:rsid w:val="001441B0"/>
    <w:rsid w:val="00146618"/>
    <w:rsid w:val="0014777E"/>
    <w:rsid w:val="0015062E"/>
    <w:rsid w:val="00160900"/>
    <w:rsid w:val="00160968"/>
    <w:rsid w:val="00163FD3"/>
    <w:rsid w:val="00166A76"/>
    <w:rsid w:val="00167546"/>
    <w:rsid w:val="00170984"/>
    <w:rsid w:val="00177ECF"/>
    <w:rsid w:val="00180544"/>
    <w:rsid w:val="00187DCC"/>
    <w:rsid w:val="001909A2"/>
    <w:rsid w:val="0019510C"/>
    <w:rsid w:val="00195357"/>
    <w:rsid w:val="001A6369"/>
    <w:rsid w:val="001B14D1"/>
    <w:rsid w:val="001B4B55"/>
    <w:rsid w:val="001B55E7"/>
    <w:rsid w:val="001B5F20"/>
    <w:rsid w:val="001C0249"/>
    <w:rsid w:val="001C0351"/>
    <w:rsid w:val="001C199D"/>
    <w:rsid w:val="001C2720"/>
    <w:rsid w:val="001C719D"/>
    <w:rsid w:val="001D5708"/>
    <w:rsid w:val="001E04E0"/>
    <w:rsid w:val="001E0AEF"/>
    <w:rsid w:val="001E5167"/>
    <w:rsid w:val="001E5609"/>
    <w:rsid w:val="001F6C07"/>
    <w:rsid w:val="00202533"/>
    <w:rsid w:val="00211DF8"/>
    <w:rsid w:val="00215BD9"/>
    <w:rsid w:val="00217D0B"/>
    <w:rsid w:val="002234A3"/>
    <w:rsid w:val="00225229"/>
    <w:rsid w:val="002351EC"/>
    <w:rsid w:val="002369E0"/>
    <w:rsid w:val="0024188C"/>
    <w:rsid w:val="00267C87"/>
    <w:rsid w:val="00271DB4"/>
    <w:rsid w:val="002721FE"/>
    <w:rsid w:val="00275E77"/>
    <w:rsid w:val="0028395A"/>
    <w:rsid w:val="0029006F"/>
    <w:rsid w:val="0029085A"/>
    <w:rsid w:val="002916AB"/>
    <w:rsid w:val="00295E44"/>
    <w:rsid w:val="002A3567"/>
    <w:rsid w:val="002A4AAF"/>
    <w:rsid w:val="002B1B6D"/>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2F52"/>
    <w:rsid w:val="00336F42"/>
    <w:rsid w:val="003421A2"/>
    <w:rsid w:val="003430D9"/>
    <w:rsid w:val="00355988"/>
    <w:rsid w:val="00360755"/>
    <w:rsid w:val="0036506D"/>
    <w:rsid w:val="00366C5A"/>
    <w:rsid w:val="003678D7"/>
    <w:rsid w:val="003705CB"/>
    <w:rsid w:val="00374A2D"/>
    <w:rsid w:val="003842E5"/>
    <w:rsid w:val="003861DF"/>
    <w:rsid w:val="003A2EA7"/>
    <w:rsid w:val="003A3CDB"/>
    <w:rsid w:val="003B0AE3"/>
    <w:rsid w:val="003B3F4F"/>
    <w:rsid w:val="003B5D93"/>
    <w:rsid w:val="003C0C7F"/>
    <w:rsid w:val="003C1D1E"/>
    <w:rsid w:val="003D15BB"/>
    <w:rsid w:val="003D56A0"/>
    <w:rsid w:val="003D5ECD"/>
    <w:rsid w:val="003F1FCF"/>
    <w:rsid w:val="003F6EEA"/>
    <w:rsid w:val="00400243"/>
    <w:rsid w:val="00422B25"/>
    <w:rsid w:val="00427F95"/>
    <w:rsid w:val="00430EA2"/>
    <w:rsid w:val="004349DE"/>
    <w:rsid w:val="00434C02"/>
    <w:rsid w:val="00444ED6"/>
    <w:rsid w:val="0044502F"/>
    <w:rsid w:val="00465E6E"/>
    <w:rsid w:val="00475B5A"/>
    <w:rsid w:val="00477177"/>
    <w:rsid w:val="004878D5"/>
    <w:rsid w:val="004915A1"/>
    <w:rsid w:val="00494932"/>
    <w:rsid w:val="00497FAA"/>
    <w:rsid w:val="004A21E8"/>
    <w:rsid w:val="004B1A6F"/>
    <w:rsid w:val="004C53C4"/>
    <w:rsid w:val="004E1082"/>
    <w:rsid w:val="004E1FD3"/>
    <w:rsid w:val="004E64F5"/>
    <w:rsid w:val="004E665E"/>
    <w:rsid w:val="004F2D7C"/>
    <w:rsid w:val="004F5E95"/>
    <w:rsid w:val="00513289"/>
    <w:rsid w:val="00513D6C"/>
    <w:rsid w:val="005149D8"/>
    <w:rsid w:val="00516F5C"/>
    <w:rsid w:val="00520D2E"/>
    <w:rsid w:val="005258E2"/>
    <w:rsid w:val="00525A20"/>
    <w:rsid w:val="005270CD"/>
    <w:rsid w:val="00534B01"/>
    <w:rsid w:val="00537272"/>
    <w:rsid w:val="005402A6"/>
    <w:rsid w:val="00540F85"/>
    <w:rsid w:val="00541047"/>
    <w:rsid w:val="00541527"/>
    <w:rsid w:val="005445CA"/>
    <w:rsid w:val="00546BE8"/>
    <w:rsid w:val="0055221E"/>
    <w:rsid w:val="00553C2B"/>
    <w:rsid w:val="0055611F"/>
    <w:rsid w:val="0056258C"/>
    <w:rsid w:val="00574149"/>
    <w:rsid w:val="0057504B"/>
    <w:rsid w:val="0057687C"/>
    <w:rsid w:val="00581D75"/>
    <w:rsid w:val="005976C0"/>
    <w:rsid w:val="005A3378"/>
    <w:rsid w:val="005B1685"/>
    <w:rsid w:val="005B2278"/>
    <w:rsid w:val="005B473D"/>
    <w:rsid w:val="005D0312"/>
    <w:rsid w:val="005D3D71"/>
    <w:rsid w:val="005E2E5B"/>
    <w:rsid w:val="005E40FF"/>
    <w:rsid w:val="005E4263"/>
    <w:rsid w:val="005E4401"/>
    <w:rsid w:val="005F42A3"/>
    <w:rsid w:val="005F5923"/>
    <w:rsid w:val="0060057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A36DD"/>
    <w:rsid w:val="006A59B8"/>
    <w:rsid w:val="006A619D"/>
    <w:rsid w:val="006B5AE8"/>
    <w:rsid w:val="006B70E1"/>
    <w:rsid w:val="006D04D8"/>
    <w:rsid w:val="006D052A"/>
    <w:rsid w:val="006D5504"/>
    <w:rsid w:val="006D7AB0"/>
    <w:rsid w:val="006F2612"/>
    <w:rsid w:val="007029EC"/>
    <w:rsid w:val="00703B55"/>
    <w:rsid w:val="00705BA9"/>
    <w:rsid w:val="007122E7"/>
    <w:rsid w:val="00715D43"/>
    <w:rsid w:val="007176F2"/>
    <w:rsid w:val="00725288"/>
    <w:rsid w:val="0072761A"/>
    <w:rsid w:val="00731BDA"/>
    <w:rsid w:val="007362C5"/>
    <w:rsid w:val="00740A86"/>
    <w:rsid w:val="00747C83"/>
    <w:rsid w:val="0075321E"/>
    <w:rsid w:val="00753B45"/>
    <w:rsid w:val="007643A8"/>
    <w:rsid w:val="00764D74"/>
    <w:rsid w:val="00773B10"/>
    <w:rsid w:val="00776102"/>
    <w:rsid w:val="007A27E5"/>
    <w:rsid w:val="007B1BBD"/>
    <w:rsid w:val="007C769B"/>
    <w:rsid w:val="007D588D"/>
    <w:rsid w:val="007D6158"/>
    <w:rsid w:val="007F094D"/>
    <w:rsid w:val="007F0E5D"/>
    <w:rsid w:val="007F3351"/>
    <w:rsid w:val="007F34E6"/>
    <w:rsid w:val="007F52AE"/>
    <w:rsid w:val="007F59F1"/>
    <w:rsid w:val="00803088"/>
    <w:rsid w:val="00804598"/>
    <w:rsid w:val="0081001D"/>
    <w:rsid w:val="00827F08"/>
    <w:rsid w:val="00832E83"/>
    <w:rsid w:val="00833FCD"/>
    <w:rsid w:val="00835E16"/>
    <w:rsid w:val="00836F19"/>
    <w:rsid w:val="00837A7F"/>
    <w:rsid w:val="0084354A"/>
    <w:rsid w:val="00845239"/>
    <w:rsid w:val="008507F9"/>
    <w:rsid w:val="00851C3B"/>
    <w:rsid w:val="00856B92"/>
    <w:rsid w:val="00863E2C"/>
    <w:rsid w:val="00870325"/>
    <w:rsid w:val="00875BA2"/>
    <w:rsid w:val="00876DD9"/>
    <w:rsid w:val="00882848"/>
    <w:rsid w:val="008845D8"/>
    <w:rsid w:val="00896C7F"/>
    <w:rsid w:val="008A62A0"/>
    <w:rsid w:val="008A72E5"/>
    <w:rsid w:val="008A7C0D"/>
    <w:rsid w:val="008B6FA8"/>
    <w:rsid w:val="008C51DE"/>
    <w:rsid w:val="008C629E"/>
    <w:rsid w:val="008D5940"/>
    <w:rsid w:val="008D5CE4"/>
    <w:rsid w:val="008D5F27"/>
    <w:rsid w:val="008D6BDB"/>
    <w:rsid w:val="008E749D"/>
    <w:rsid w:val="008F2E67"/>
    <w:rsid w:val="00902EEE"/>
    <w:rsid w:val="00913E12"/>
    <w:rsid w:val="00914852"/>
    <w:rsid w:val="00915561"/>
    <w:rsid w:val="00921733"/>
    <w:rsid w:val="0092618A"/>
    <w:rsid w:val="00942BFF"/>
    <w:rsid w:val="009461F9"/>
    <w:rsid w:val="009517B2"/>
    <w:rsid w:val="00962DE8"/>
    <w:rsid w:val="009715C4"/>
    <w:rsid w:val="0098728F"/>
    <w:rsid w:val="00990A0E"/>
    <w:rsid w:val="00995F82"/>
    <w:rsid w:val="009A4C98"/>
    <w:rsid w:val="009A562E"/>
    <w:rsid w:val="009B65C8"/>
    <w:rsid w:val="009C21F9"/>
    <w:rsid w:val="009C4E33"/>
    <w:rsid w:val="009D096B"/>
    <w:rsid w:val="009E1751"/>
    <w:rsid w:val="009E217A"/>
    <w:rsid w:val="009E5BBC"/>
    <w:rsid w:val="009E7C14"/>
    <w:rsid w:val="009F0871"/>
    <w:rsid w:val="009F2EC0"/>
    <w:rsid w:val="00A0296F"/>
    <w:rsid w:val="00A1391B"/>
    <w:rsid w:val="00A178A1"/>
    <w:rsid w:val="00A27C6A"/>
    <w:rsid w:val="00A34A96"/>
    <w:rsid w:val="00A3558A"/>
    <w:rsid w:val="00A47AB7"/>
    <w:rsid w:val="00A51FCC"/>
    <w:rsid w:val="00A61829"/>
    <w:rsid w:val="00A725D6"/>
    <w:rsid w:val="00A807CA"/>
    <w:rsid w:val="00A835B2"/>
    <w:rsid w:val="00A903EF"/>
    <w:rsid w:val="00A96468"/>
    <w:rsid w:val="00A975E7"/>
    <w:rsid w:val="00AA68E3"/>
    <w:rsid w:val="00AB49D3"/>
    <w:rsid w:val="00AB6A4D"/>
    <w:rsid w:val="00AB73CA"/>
    <w:rsid w:val="00AB778C"/>
    <w:rsid w:val="00AC2FEB"/>
    <w:rsid w:val="00AD47C0"/>
    <w:rsid w:val="00AE1742"/>
    <w:rsid w:val="00AE2B70"/>
    <w:rsid w:val="00AE5EA5"/>
    <w:rsid w:val="00B02972"/>
    <w:rsid w:val="00B04D0D"/>
    <w:rsid w:val="00B068FA"/>
    <w:rsid w:val="00B12B36"/>
    <w:rsid w:val="00B12EDA"/>
    <w:rsid w:val="00B1780A"/>
    <w:rsid w:val="00B17BAA"/>
    <w:rsid w:val="00B24E0D"/>
    <w:rsid w:val="00B35F7E"/>
    <w:rsid w:val="00B40CC4"/>
    <w:rsid w:val="00B473DB"/>
    <w:rsid w:val="00B832BD"/>
    <w:rsid w:val="00B841F0"/>
    <w:rsid w:val="00B84918"/>
    <w:rsid w:val="00B90CAC"/>
    <w:rsid w:val="00BA1E63"/>
    <w:rsid w:val="00BA54AA"/>
    <w:rsid w:val="00BB2DAF"/>
    <w:rsid w:val="00BB3257"/>
    <w:rsid w:val="00BB34BE"/>
    <w:rsid w:val="00BC26EA"/>
    <w:rsid w:val="00BC2F03"/>
    <w:rsid w:val="00BC3A5C"/>
    <w:rsid w:val="00BD70C4"/>
    <w:rsid w:val="00BD7714"/>
    <w:rsid w:val="00BD77A3"/>
    <w:rsid w:val="00BE3F32"/>
    <w:rsid w:val="00BE437C"/>
    <w:rsid w:val="00BE6E4C"/>
    <w:rsid w:val="00BF1DC6"/>
    <w:rsid w:val="00BF3E45"/>
    <w:rsid w:val="00BF6E7D"/>
    <w:rsid w:val="00C01329"/>
    <w:rsid w:val="00C034FF"/>
    <w:rsid w:val="00C0645B"/>
    <w:rsid w:val="00C07ED9"/>
    <w:rsid w:val="00C130D2"/>
    <w:rsid w:val="00C175E6"/>
    <w:rsid w:val="00C23E3A"/>
    <w:rsid w:val="00C2415B"/>
    <w:rsid w:val="00C26564"/>
    <w:rsid w:val="00C3369B"/>
    <w:rsid w:val="00C40C71"/>
    <w:rsid w:val="00C62C07"/>
    <w:rsid w:val="00C647E0"/>
    <w:rsid w:val="00C82C87"/>
    <w:rsid w:val="00C8708E"/>
    <w:rsid w:val="00CA3583"/>
    <w:rsid w:val="00CC00BE"/>
    <w:rsid w:val="00CC330F"/>
    <w:rsid w:val="00CC5D14"/>
    <w:rsid w:val="00CD2303"/>
    <w:rsid w:val="00CD52D8"/>
    <w:rsid w:val="00CE50E4"/>
    <w:rsid w:val="00CE5550"/>
    <w:rsid w:val="00CE7F74"/>
    <w:rsid w:val="00CF3B5C"/>
    <w:rsid w:val="00CF5FAE"/>
    <w:rsid w:val="00D013F7"/>
    <w:rsid w:val="00D11745"/>
    <w:rsid w:val="00D16FE1"/>
    <w:rsid w:val="00D2416F"/>
    <w:rsid w:val="00D25CD8"/>
    <w:rsid w:val="00D272BB"/>
    <w:rsid w:val="00D30B50"/>
    <w:rsid w:val="00D40DE7"/>
    <w:rsid w:val="00D551DE"/>
    <w:rsid w:val="00D554D6"/>
    <w:rsid w:val="00D64105"/>
    <w:rsid w:val="00D6663C"/>
    <w:rsid w:val="00D6791D"/>
    <w:rsid w:val="00D70B18"/>
    <w:rsid w:val="00D75446"/>
    <w:rsid w:val="00D75F77"/>
    <w:rsid w:val="00D77440"/>
    <w:rsid w:val="00D81206"/>
    <w:rsid w:val="00D82FCF"/>
    <w:rsid w:val="00D85C3D"/>
    <w:rsid w:val="00D874CD"/>
    <w:rsid w:val="00D91287"/>
    <w:rsid w:val="00D94337"/>
    <w:rsid w:val="00D9638B"/>
    <w:rsid w:val="00D97005"/>
    <w:rsid w:val="00DA0F08"/>
    <w:rsid w:val="00DA1D27"/>
    <w:rsid w:val="00DA6EBC"/>
    <w:rsid w:val="00DC0A12"/>
    <w:rsid w:val="00DC3B36"/>
    <w:rsid w:val="00DC4825"/>
    <w:rsid w:val="00DD2026"/>
    <w:rsid w:val="00DD4734"/>
    <w:rsid w:val="00DE2B99"/>
    <w:rsid w:val="00DE7346"/>
    <w:rsid w:val="00DF13F4"/>
    <w:rsid w:val="00DF3921"/>
    <w:rsid w:val="00E11511"/>
    <w:rsid w:val="00E12F8A"/>
    <w:rsid w:val="00E1763E"/>
    <w:rsid w:val="00E30733"/>
    <w:rsid w:val="00E339DB"/>
    <w:rsid w:val="00E35CE5"/>
    <w:rsid w:val="00E42F96"/>
    <w:rsid w:val="00E4459D"/>
    <w:rsid w:val="00E44D60"/>
    <w:rsid w:val="00E5379A"/>
    <w:rsid w:val="00E61CF8"/>
    <w:rsid w:val="00E62644"/>
    <w:rsid w:val="00E634DF"/>
    <w:rsid w:val="00E65CE4"/>
    <w:rsid w:val="00E725E4"/>
    <w:rsid w:val="00E770B0"/>
    <w:rsid w:val="00E81912"/>
    <w:rsid w:val="00E84F7A"/>
    <w:rsid w:val="00E9005D"/>
    <w:rsid w:val="00EA396D"/>
    <w:rsid w:val="00EB29C0"/>
    <w:rsid w:val="00EC142B"/>
    <w:rsid w:val="00EE0A9B"/>
    <w:rsid w:val="00EE13D5"/>
    <w:rsid w:val="00EE1D4E"/>
    <w:rsid w:val="00EE31D9"/>
    <w:rsid w:val="00EE4C0A"/>
    <w:rsid w:val="00EE62E6"/>
    <w:rsid w:val="00F02CA0"/>
    <w:rsid w:val="00F04730"/>
    <w:rsid w:val="00F123BC"/>
    <w:rsid w:val="00F178C6"/>
    <w:rsid w:val="00F22378"/>
    <w:rsid w:val="00F51323"/>
    <w:rsid w:val="00F62EEB"/>
    <w:rsid w:val="00F6428B"/>
    <w:rsid w:val="00F70FB5"/>
    <w:rsid w:val="00F756AE"/>
    <w:rsid w:val="00F75DCA"/>
    <w:rsid w:val="00F76252"/>
    <w:rsid w:val="00F76FEC"/>
    <w:rsid w:val="00F7773C"/>
    <w:rsid w:val="00F82D36"/>
    <w:rsid w:val="00F84DF4"/>
    <w:rsid w:val="00F8524D"/>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C"/>
  </w:style>
  <w:style w:type="paragraph" w:styleId="1">
    <w:name w:val="heading 1"/>
    <w:basedOn w:val="a"/>
    <w:next w:val="a"/>
    <w:link w:val="10"/>
    <w:uiPriority w:val="9"/>
    <w:qFormat/>
    <w:rsid w:val="009B65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qFormat/>
    <w:rsid w:val="0057687C"/>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57687C"/>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57687C"/>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57687C"/>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C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ConsPlusNormal">
    <w:name w:val="ConsPlusNormal"/>
    <w:link w:val="ConsPlusNormal0"/>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locked/>
    <w:rsid w:val="009B65C8"/>
    <w:rPr>
      <w:rFonts w:ascii="Calibri" w:eastAsiaTheme="minorEastAsia" w:hAnsi="Calibri" w:cs="Calibri"/>
      <w:lang w:eastAsia="ru-RU"/>
    </w:rPr>
  </w:style>
  <w:style w:type="paragraph" w:customStyle="1" w:styleId="ConsPlusNonformat">
    <w:name w:val="ConsPlusNonformat"/>
    <w:q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aliases w:val="ТЗ список,Абзац списка нумерованный"/>
    <w:basedOn w:val="a"/>
    <w:link w:val="a5"/>
    <w:qFormat/>
    <w:rsid w:val="002D2E07"/>
    <w:pPr>
      <w:ind w:left="720"/>
      <w:contextualSpacing/>
    </w:pPr>
  </w:style>
  <w:style w:type="character" w:customStyle="1" w:styleId="a5">
    <w:name w:val="Абзац списка Знак"/>
    <w:aliases w:val="ТЗ список Знак,Абзац списка нумерованный Знак"/>
    <w:link w:val="a4"/>
    <w:qFormat/>
    <w:locked/>
    <w:rsid w:val="009B65C8"/>
  </w:style>
  <w:style w:type="paragraph" w:styleId="a6">
    <w:name w:val="Balloon Text"/>
    <w:basedOn w:val="a"/>
    <w:link w:val="a7"/>
    <w:uiPriority w:val="99"/>
    <w:semiHidden/>
    <w:unhideWhenUsed/>
    <w:rsid w:val="00525A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5A20"/>
    <w:rPr>
      <w:rFonts w:ascii="Tahoma" w:hAnsi="Tahoma" w:cs="Tahoma"/>
      <w:sz w:val="16"/>
      <w:szCs w:val="16"/>
    </w:rPr>
  </w:style>
  <w:style w:type="character" w:styleId="a8">
    <w:name w:val="annotation reference"/>
    <w:basedOn w:val="a0"/>
    <w:uiPriority w:val="99"/>
    <w:unhideWhenUsed/>
    <w:rsid w:val="00642F08"/>
    <w:rPr>
      <w:sz w:val="16"/>
      <w:szCs w:val="16"/>
    </w:rPr>
  </w:style>
  <w:style w:type="paragraph" w:styleId="a9">
    <w:name w:val="annotation text"/>
    <w:basedOn w:val="a"/>
    <w:link w:val="aa"/>
    <w:uiPriority w:val="99"/>
    <w:unhideWhenUsed/>
    <w:rsid w:val="00642F08"/>
    <w:pPr>
      <w:spacing w:line="240" w:lineRule="auto"/>
    </w:pPr>
    <w:rPr>
      <w:sz w:val="20"/>
      <w:szCs w:val="20"/>
    </w:rPr>
  </w:style>
  <w:style w:type="character" w:customStyle="1" w:styleId="aa">
    <w:name w:val="Текст примечания Знак"/>
    <w:basedOn w:val="a0"/>
    <w:link w:val="a9"/>
    <w:uiPriority w:val="99"/>
    <w:rsid w:val="00642F08"/>
    <w:rPr>
      <w:sz w:val="20"/>
      <w:szCs w:val="20"/>
    </w:rPr>
  </w:style>
  <w:style w:type="paragraph" w:styleId="ab">
    <w:name w:val="annotation subject"/>
    <w:basedOn w:val="a9"/>
    <w:next w:val="a9"/>
    <w:link w:val="ac"/>
    <w:uiPriority w:val="99"/>
    <w:unhideWhenUsed/>
    <w:rsid w:val="00642F08"/>
    <w:rPr>
      <w:b/>
      <w:bCs/>
    </w:rPr>
  </w:style>
  <w:style w:type="character" w:customStyle="1" w:styleId="ac">
    <w:name w:val="Тема примечания Знак"/>
    <w:basedOn w:val="aa"/>
    <w:link w:val="ab"/>
    <w:uiPriority w:val="99"/>
    <w:rsid w:val="00642F08"/>
    <w:rPr>
      <w:b/>
      <w:bCs/>
      <w:sz w:val="20"/>
      <w:szCs w:val="20"/>
    </w:rPr>
  </w:style>
  <w:style w:type="paragraph" w:styleId="ad">
    <w:name w:val="Normal (Web)"/>
    <w:aliases w:val="_а_Е’__ (дќа) И’ц_1,_а_Е’__ (дќа) И’ц_ И’ц_,___С¬__ (_x_) ÷¬__1,___С¬__ (_x_) ÷¬__ ÷¬__"/>
    <w:basedOn w:val="a"/>
    <w:link w:val="ae"/>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customStyle="1" w:styleId="ae">
    <w:name w:val="Обычный (веб) Знак"/>
    <w:aliases w:val="_а_Е’__ (дќа) И’ц_1 Знак,_а_Е’__ (дќа) И’ц_ И’ц_ Знак,___С¬__ (_x_) ÷¬__1 Знак,___С¬__ (_x_) ÷¬__ ÷¬__ Знак"/>
    <w:link w:val="ad"/>
    <w:uiPriority w:val="99"/>
    <w:locked/>
    <w:rsid w:val="009B65C8"/>
    <w:rPr>
      <w:rFonts w:ascii="Times New Roman" w:hAnsi="Times New Roman" w:cs="Times New Roman"/>
      <w:sz w:val="24"/>
      <w:szCs w:val="24"/>
      <w:lang w:eastAsia="ru-RU"/>
    </w:rPr>
  </w:style>
  <w:style w:type="character" w:styleId="af">
    <w:name w:val="Strong"/>
    <w:basedOn w:val="a0"/>
    <w:uiPriority w:val="22"/>
    <w:qFormat/>
    <w:rsid w:val="001B55E7"/>
    <w:rPr>
      <w:b/>
      <w:bCs/>
    </w:rPr>
  </w:style>
  <w:style w:type="table" w:styleId="af0">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2">
    <w:name w:val="footnote text"/>
    <w:basedOn w:val="a"/>
    <w:link w:val="af3"/>
    <w:uiPriority w:val="99"/>
    <w:unhideWhenUsed/>
    <w:rsid w:val="00773B10"/>
    <w:pPr>
      <w:spacing w:after="0" w:line="240" w:lineRule="auto"/>
    </w:pPr>
    <w:rPr>
      <w:sz w:val="20"/>
      <w:szCs w:val="20"/>
    </w:rPr>
  </w:style>
  <w:style w:type="character" w:customStyle="1" w:styleId="af3">
    <w:name w:val="Текст сноски Знак"/>
    <w:basedOn w:val="a0"/>
    <w:link w:val="af2"/>
    <w:uiPriority w:val="99"/>
    <w:rsid w:val="00773B10"/>
    <w:rPr>
      <w:sz w:val="20"/>
      <w:szCs w:val="20"/>
    </w:rPr>
  </w:style>
  <w:style w:type="character" w:styleId="af4">
    <w:name w:val="footnote reference"/>
    <w:basedOn w:val="a0"/>
    <w:uiPriority w:val="99"/>
    <w:unhideWhenUsed/>
    <w:rsid w:val="00773B10"/>
    <w:rPr>
      <w:vertAlign w:val="superscript"/>
    </w:rPr>
  </w:style>
  <w:style w:type="paragraph" w:styleId="af5">
    <w:name w:val="header"/>
    <w:basedOn w:val="a"/>
    <w:link w:val="af6"/>
    <w:uiPriority w:val="99"/>
    <w:unhideWhenUsed/>
    <w:rsid w:val="00B12B36"/>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B12B36"/>
  </w:style>
  <w:style w:type="paragraph" w:styleId="af7">
    <w:name w:val="footer"/>
    <w:basedOn w:val="a"/>
    <w:link w:val="af8"/>
    <w:uiPriority w:val="99"/>
    <w:unhideWhenUsed/>
    <w:rsid w:val="00B12B36"/>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B12B36"/>
  </w:style>
  <w:style w:type="character" w:customStyle="1" w:styleId="af9">
    <w:name w:val="Сноска_"/>
    <w:basedOn w:val="a0"/>
    <w:link w:val="afa"/>
    <w:rsid w:val="007D6158"/>
    <w:rPr>
      <w:rFonts w:ascii="Times New Roman" w:eastAsia="Times New Roman" w:hAnsi="Times New Roman" w:cs="Times New Roman"/>
      <w:sz w:val="20"/>
      <w:szCs w:val="20"/>
    </w:rPr>
  </w:style>
  <w:style w:type="paragraph" w:customStyle="1" w:styleId="afa">
    <w:name w:val="Сноска"/>
    <w:basedOn w:val="a"/>
    <w:link w:val="af9"/>
    <w:rsid w:val="007D6158"/>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1"/>
    <w:rsid w:val="007D6158"/>
    <w:rPr>
      <w:rFonts w:ascii="Times New Roman" w:eastAsia="Times New Roman" w:hAnsi="Times New Roman" w:cs="Times New Roman"/>
      <w:sz w:val="28"/>
      <w:szCs w:val="28"/>
    </w:rPr>
  </w:style>
  <w:style w:type="paragraph" w:customStyle="1" w:styleId="11">
    <w:name w:val="Основной текст1"/>
    <w:basedOn w:val="a"/>
    <w:link w:val="afb"/>
    <w:rsid w:val="007D6158"/>
    <w:pPr>
      <w:widowControl w:val="0"/>
      <w:spacing w:after="300" w:line="240" w:lineRule="auto"/>
    </w:pPr>
    <w:rPr>
      <w:rFonts w:ascii="Times New Roman" w:eastAsia="Times New Roman" w:hAnsi="Times New Roman" w:cs="Times New Roman"/>
      <w:sz w:val="28"/>
      <w:szCs w:val="28"/>
    </w:rPr>
  </w:style>
  <w:style w:type="character" w:customStyle="1" w:styleId="21">
    <w:name w:val="Основной текст (2)_"/>
    <w:basedOn w:val="a0"/>
    <w:link w:val="22"/>
    <w:rsid w:val="007D6158"/>
    <w:rPr>
      <w:rFonts w:ascii="Times New Roman" w:eastAsia="Times New Roman" w:hAnsi="Times New Roman" w:cs="Times New Roman"/>
      <w:i/>
      <w:iCs/>
      <w:sz w:val="18"/>
      <w:szCs w:val="18"/>
    </w:rPr>
  </w:style>
  <w:style w:type="paragraph" w:customStyle="1" w:styleId="22">
    <w:name w:val="Основной текст (2)"/>
    <w:basedOn w:val="a"/>
    <w:link w:val="21"/>
    <w:rsid w:val="007D6158"/>
    <w:pPr>
      <w:widowControl w:val="0"/>
      <w:spacing w:after="310" w:line="240" w:lineRule="auto"/>
      <w:jc w:val="center"/>
    </w:pPr>
    <w:rPr>
      <w:rFonts w:ascii="Times New Roman" w:eastAsia="Times New Roman" w:hAnsi="Times New Roman" w:cs="Times New Roman"/>
      <w:i/>
      <w:iCs/>
      <w:sz w:val="18"/>
      <w:szCs w:val="18"/>
    </w:rPr>
  </w:style>
  <w:style w:type="character" w:customStyle="1" w:styleId="31">
    <w:name w:val="Основной текст (3)_"/>
    <w:basedOn w:val="a0"/>
    <w:link w:val="32"/>
    <w:rsid w:val="007D6158"/>
    <w:rPr>
      <w:rFonts w:ascii="Times New Roman" w:eastAsia="Times New Roman" w:hAnsi="Times New Roman" w:cs="Times New Roman"/>
    </w:rPr>
  </w:style>
  <w:style w:type="paragraph" w:customStyle="1" w:styleId="32">
    <w:name w:val="Основной текст (3)"/>
    <w:basedOn w:val="a"/>
    <w:link w:val="31"/>
    <w:rsid w:val="007D6158"/>
    <w:pPr>
      <w:widowControl w:val="0"/>
      <w:spacing w:after="0" w:line="240" w:lineRule="auto"/>
    </w:pPr>
    <w:rPr>
      <w:rFonts w:ascii="Times New Roman" w:eastAsia="Times New Roman" w:hAnsi="Times New Roman" w:cs="Times New Roman"/>
    </w:rPr>
  </w:style>
  <w:style w:type="character" w:customStyle="1" w:styleId="41">
    <w:name w:val="Основной текст (4)_"/>
    <w:basedOn w:val="a0"/>
    <w:link w:val="42"/>
    <w:rsid w:val="007D6158"/>
    <w:rPr>
      <w:rFonts w:ascii="Times New Roman" w:eastAsia="Times New Roman" w:hAnsi="Times New Roman" w:cs="Times New Roman"/>
      <w:sz w:val="20"/>
      <w:szCs w:val="20"/>
    </w:rPr>
  </w:style>
  <w:style w:type="paragraph" w:customStyle="1" w:styleId="42">
    <w:name w:val="Основной текст (4)"/>
    <w:basedOn w:val="a"/>
    <w:link w:val="41"/>
    <w:rsid w:val="007D6158"/>
    <w:pPr>
      <w:widowControl w:val="0"/>
      <w:spacing w:after="120" w:line="240" w:lineRule="auto"/>
      <w:ind w:left="5500"/>
      <w:jc w:val="right"/>
    </w:pPr>
    <w:rPr>
      <w:rFonts w:ascii="Times New Roman" w:eastAsia="Times New Roman" w:hAnsi="Times New Roman" w:cs="Times New Roman"/>
      <w:sz w:val="20"/>
      <w:szCs w:val="20"/>
    </w:rPr>
  </w:style>
  <w:style w:type="character" w:customStyle="1" w:styleId="23">
    <w:name w:val="Заголовок №2_"/>
    <w:basedOn w:val="a0"/>
    <w:link w:val="24"/>
    <w:rsid w:val="007D6158"/>
    <w:rPr>
      <w:rFonts w:ascii="Times New Roman" w:eastAsia="Times New Roman" w:hAnsi="Times New Roman" w:cs="Times New Roman"/>
      <w:b/>
      <w:bCs/>
      <w:sz w:val="28"/>
      <w:szCs w:val="28"/>
    </w:rPr>
  </w:style>
  <w:style w:type="paragraph" w:customStyle="1" w:styleId="24">
    <w:name w:val="Заголовок №2"/>
    <w:basedOn w:val="a"/>
    <w:link w:val="23"/>
    <w:rsid w:val="007D6158"/>
    <w:pPr>
      <w:widowControl w:val="0"/>
      <w:spacing w:after="380" w:line="247" w:lineRule="auto"/>
      <w:jc w:val="center"/>
      <w:outlineLvl w:val="1"/>
    </w:pPr>
    <w:rPr>
      <w:rFonts w:ascii="Times New Roman" w:eastAsia="Times New Roman" w:hAnsi="Times New Roman" w:cs="Times New Roman"/>
      <w:b/>
      <w:bCs/>
      <w:sz w:val="28"/>
      <w:szCs w:val="28"/>
    </w:rPr>
  </w:style>
  <w:style w:type="character" w:customStyle="1" w:styleId="afc">
    <w:name w:val="Другое_"/>
    <w:basedOn w:val="a0"/>
    <w:link w:val="afd"/>
    <w:rsid w:val="007D6158"/>
    <w:rPr>
      <w:rFonts w:ascii="Times New Roman" w:eastAsia="Times New Roman" w:hAnsi="Times New Roman" w:cs="Times New Roman"/>
      <w:sz w:val="28"/>
      <w:szCs w:val="28"/>
    </w:rPr>
  </w:style>
  <w:style w:type="paragraph" w:customStyle="1" w:styleId="afd">
    <w:name w:val="Другое"/>
    <w:basedOn w:val="a"/>
    <w:link w:val="afc"/>
    <w:rsid w:val="007D6158"/>
    <w:pPr>
      <w:widowControl w:val="0"/>
      <w:spacing w:after="300" w:line="240" w:lineRule="auto"/>
    </w:pPr>
    <w:rPr>
      <w:rFonts w:ascii="Times New Roman" w:eastAsia="Times New Roman" w:hAnsi="Times New Roman" w:cs="Times New Roman"/>
      <w:sz w:val="28"/>
      <w:szCs w:val="28"/>
    </w:rPr>
  </w:style>
  <w:style w:type="character" w:customStyle="1" w:styleId="61">
    <w:name w:val="Основной текст (6)_"/>
    <w:basedOn w:val="a0"/>
    <w:link w:val="62"/>
    <w:rsid w:val="007D6158"/>
    <w:rPr>
      <w:rFonts w:ascii="Times New Roman" w:eastAsia="Times New Roman" w:hAnsi="Times New Roman" w:cs="Times New Roman"/>
      <w:i/>
      <w:iCs/>
      <w:sz w:val="12"/>
      <w:szCs w:val="12"/>
    </w:rPr>
  </w:style>
  <w:style w:type="paragraph" w:customStyle="1" w:styleId="62">
    <w:name w:val="Основной текст (6)"/>
    <w:basedOn w:val="a"/>
    <w:link w:val="61"/>
    <w:rsid w:val="007D6158"/>
    <w:pPr>
      <w:widowControl w:val="0"/>
      <w:spacing w:after="0" w:line="240" w:lineRule="auto"/>
      <w:ind w:left="2000"/>
    </w:pPr>
    <w:rPr>
      <w:rFonts w:ascii="Times New Roman" w:eastAsia="Times New Roman" w:hAnsi="Times New Roman" w:cs="Times New Roman"/>
      <w:i/>
      <w:iCs/>
      <w:sz w:val="12"/>
      <w:szCs w:val="12"/>
    </w:rPr>
  </w:style>
  <w:style w:type="character" w:styleId="afe">
    <w:name w:val="page number"/>
    <w:basedOn w:val="a0"/>
    <w:uiPriority w:val="99"/>
    <w:rsid w:val="009B65C8"/>
  </w:style>
  <w:style w:type="paragraph" w:customStyle="1" w:styleId="1-21">
    <w:name w:val="Средняя сетка 1 - Акцент 21"/>
    <w:basedOn w:val="a"/>
    <w:uiPriority w:val="34"/>
    <w:qFormat/>
    <w:rsid w:val="009B65C8"/>
    <w:pPr>
      <w:ind w:left="720"/>
      <w:contextualSpacing/>
    </w:pPr>
    <w:rPr>
      <w:rFonts w:ascii="Calibri" w:eastAsia="Calibri" w:hAnsi="Calibri" w:cs="Times New Roman"/>
    </w:rPr>
  </w:style>
  <w:style w:type="character" w:styleId="aff">
    <w:name w:val="FollowedHyperlink"/>
    <w:uiPriority w:val="99"/>
    <w:rsid w:val="009B65C8"/>
    <w:rPr>
      <w:color w:val="800080"/>
      <w:u w:val="single"/>
    </w:rPr>
  </w:style>
  <w:style w:type="paragraph" w:customStyle="1" w:styleId="aff0">
    <w:name w:val="Знак Знак Знак Знак"/>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Body Text"/>
    <w:basedOn w:val="a"/>
    <w:link w:val="aff2"/>
    <w:uiPriority w:val="99"/>
    <w:rsid w:val="009B65C8"/>
    <w:pPr>
      <w:spacing w:after="0" w:line="240" w:lineRule="auto"/>
      <w:jc w:val="both"/>
    </w:pPr>
    <w:rPr>
      <w:rFonts w:ascii="Times New Roman" w:eastAsia="Times New Roman" w:hAnsi="Times New Roman" w:cs="Times New Roman"/>
      <w:sz w:val="28"/>
      <w:szCs w:val="20"/>
      <w:lang w:eastAsia="ru-RU"/>
    </w:rPr>
  </w:style>
  <w:style w:type="character" w:customStyle="1" w:styleId="aff2">
    <w:name w:val="Основной текст Знак"/>
    <w:basedOn w:val="a0"/>
    <w:link w:val="aff1"/>
    <w:uiPriority w:val="99"/>
    <w:rsid w:val="009B65C8"/>
    <w:rPr>
      <w:rFonts w:ascii="Times New Roman" w:eastAsia="Times New Roman" w:hAnsi="Times New Roman" w:cs="Times New Roman"/>
      <w:sz w:val="28"/>
      <w:szCs w:val="20"/>
      <w:lang w:eastAsia="ru-RU"/>
    </w:rPr>
  </w:style>
  <w:style w:type="paragraph" w:customStyle="1" w:styleId="12">
    <w:name w:val="Абзац списка1"/>
    <w:basedOn w:val="a"/>
    <w:rsid w:val="009B65C8"/>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9B65C8"/>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9B65C8"/>
    <w:rPr>
      <w:rFonts w:cs="Times New Roman"/>
      <w:b/>
      <w:bCs/>
      <w:sz w:val="24"/>
      <w:szCs w:val="24"/>
    </w:rPr>
  </w:style>
  <w:style w:type="paragraph" w:customStyle="1" w:styleId="aff3">
    <w:name w:val="÷¬__ ÷¬__ ÷¬__ ÷¬__"/>
    <w:basedOn w:val="a"/>
    <w:rsid w:val="009B65C8"/>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Indent 2"/>
    <w:basedOn w:val="a"/>
    <w:link w:val="26"/>
    <w:rsid w:val="009B65C8"/>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9B65C8"/>
    <w:rPr>
      <w:rFonts w:ascii="Times New Roman" w:eastAsia="Times New Roman" w:hAnsi="Times New Roman" w:cs="Times New Roman"/>
      <w:sz w:val="24"/>
      <w:szCs w:val="24"/>
      <w:lang w:eastAsia="ru-RU"/>
    </w:rPr>
  </w:style>
  <w:style w:type="paragraph" w:styleId="aff4">
    <w:name w:val="endnote text"/>
    <w:basedOn w:val="a"/>
    <w:link w:val="aff5"/>
    <w:rsid w:val="009B65C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0"/>
    <w:link w:val="aff4"/>
    <w:rsid w:val="009B65C8"/>
    <w:rPr>
      <w:rFonts w:ascii="Times New Roman" w:eastAsia="Times New Roman" w:hAnsi="Times New Roman" w:cs="Times New Roman"/>
      <w:sz w:val="20"/>
      <w:szCs w:val="20"/>
      <w:lang w:eastAsia="ru-RU"/>
    </w:rPr>
  </w:style>
  <w:style w:type="character" w:styleId="aff6">
    <w:name w:val="endnote reference"/>
    <w:rsid w:val="009B65C8"/>
    <w:rPr>
      <w:vertAlign w:val="superscript"/>
    </w:rPr>
  </w:style>
  <w:style w:type="paragraph" w:styleId="aff7">
    <w:name w:val="No Spacing"/>
    <w:uiPriority w:val="99"/>
    <w:qFormat/>
    <w:rsid w:val="009B65C8"/>
    <w:pPr>
      <w:spacing w:after="0" w:line="240" w:lineRule="auto"/>
    </w:pPr>
    <w:rPr>
      <w:rFonts w:ascii="Calibri" w:eastAsia="Times New Roman" w:hAnsi="Calibri" w:cs="Times New Roman"/>
      <w:lang w:eastAsia="ru-RU"/>
    </w:rPr>
  </w:style>
  <w:style w:type="paragraph" w:customStyle="1" w:styleId="P16">
    <w:name w:val="P16"/>
    <w:basedOn w:val="a"/>
    <w:hidden/>
    <w:rsid w:val="009B65C8"/>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9B65C8"/>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9B65C8"/>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9B65C8"/>
    <w:rPr>
      <w:sz w:val="24"/>
    </w:rPr>
  </w:style>
  <w:style w:type="paragraph" w:styleId="33">
    <w:name w:val="Body Text Indent 3"/>
    <w:basedOn w:val="a"/>
    <w:link w:val="34"/>
    <w:rsid w:val="009B65C8"/>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9B65C8"/>
    <w:rPr>
      <w:rFonts w:ascii="Times New Roman" w:eastAsia="Times New Roman" w:hAnsi="Times New Roman" w:cs="Times New Roman"/>
      <w:sz w:val="16"/>
      <w:szCs w:val="16"/>
      <w:lang w:eastAsia="ru-RU"/>
    </w:rPr>
  </w:style>
  <w:style w:type="paragraph" w:customStyle="1" w:styleId="formattext">
    <w:name w:val="formattext"/>
    <w:basedOn w:val="a"/>
    <w:rsid w:val="009B65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B65C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B65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65C8"/>
    <w:rPr>
      <w:rFonts w:ascii="Courier New" w:eastAsia="Times New Roman" w:hAnsi="Courier New" w:cs="Courier New"/>
      <w:sz w:val="20"/>
      <w:szCs w:val="20"/>
      <w:lang w:eastAsia="ru-RU"/>
    </w:rPr>
  </w:style>
  <w:style w:type="paragraph" w:customStyle="1" w:styleId="aff8">
    <w:name w:val="МУ Обычный стиль"/>
    <w:basedOn w:val="a"/>
    <w:autoRedefine/>
    <w:rsid w:val="009B65C8"/>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9B65C8"/>
  </w:style>
  <w:style w:type="paragraph" w:customStyle="1" w:styleId="8">
    <w:name w:val="Стиль8"/>
    <w:basedOn w:val="a"/>
    <w:rsid w:val="009B65C8"/>
    <w:pPr>
      <w:spacing w:after="0" w:line="240" w:lineRule="auto"/>
    </w:pPr>
    <w:rPr>
      <w:rFonts w:ascii="Times New Roman" w:eastAsia="Calibri" w:hAnsi="Times New Roman" w:cs="Times New Roman"/>
      <w:noProof/>
      <w:sz w:val="28"/>
      <w:szCs w:val="28"/>
      <w:lang w:eastAsia="ru-RU"/>
    </w:rPr>
  </w:style>
  <w:style w:type="paragraph" w:customStyle="1" w:styleId="aff9">
    <w:name w:val="Заголовок"/>
    <w:basedOn w:val="a"/>
    <w:next w:val="a"/>
    <w:link w:val="affa"/>
    <w:qFormat/>
    <w:rsid w:val="009B65C8"/>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affa">
    <w:name w:val="Заголовок Знак"/>
    <w:link w:val="aff9"/>
    <w:rsid w:val="009B65C8"/>
    <w:rPr>
      <w:rFonts w:ascii="Calibri Light" w:eastAsia="Times New Roman" w:hAnsi="Calibri Light" w:cs="Times New Roman"/>
      <w:b/>
      <w:bCs/>
      <w:kern w:val="28"/>
      <w:sz w:val="32"/>
      <w:szCs w:val="32"/>
      <w:lang w:eastAsia="ru-RU"/>
    </w:rPr>
  </w:style>
  <w:style w:type="character" w:styleId="affb">
    <w:name w:val="Emphasis"/>
    <w:uiPriority w:val="99"/>
    <w:qFormat/>
    <w:rsid w:val="009B65C8"/>
    <w:rPr>
      <w:i/>
      <w:iCs/>
    </w:rPr>
  </w:style>
  <w:style w:type="character" w:customStyle="1" w:styleId="affc">
    <w:name w:val="Название Знак"/>
    <w:rsid w:val="009B65C8"/>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9"/>
    <w:rsid w:val="0057687C"/>
    <w:rPr>
      <w:rFonts w:ascii="Times New Roman" w:eastAsia="Times New Roman" w:hAnsi="Times New Roman" w:cs="Times New Roman"/>
      <w:b/>
      <w:bCs/>
      <w:caps/>
      <w:spacing w:val="20"/>
      <w:sz w:val="32"/>
      <w:szCs w:val="32"/>
      <w:lang w:eastAsia="ru-RU"/>
    </w:rPr>
  </w:style>
  <w:style w:type="character" w:customStyle="1" w:styleId="40">
    <w:name w:val="Заголовок 4 Знак"/>
    <w:basedOn w:val="a0"/>
    <w:link w:val="4"/>
    <w:uiPriority w:val="99"/>
    <w:rsid w:val="0057687C"/>
    <w:rPr>
      <w:rFonts w:ascii="Cambria" w:eastAsia="Times New Roman" w:hAnsi="Cambria" w:cs="Cambria"/>
      <w:b/>
      <w:bCs/>
      <w:i/>
      <w:iCs/>
      <w:color w:val="4F81BD"/>
      <w:sz w:val="20"/>
      <w:szCs w:val="20"/>
      <w:lang w:eastAsia="ru-RU"/>
    </w:rPr>
  </w:style>
  <w:style w:type="character" w:customStyle="1" w:styleId="50">
    <w:name w:val="Заголовок 5 Знак"/>
    <w:basedOn w:val="a0"/>
    <w:link w:val="5"/>
    <w:uiPriority w:val="99"/>
    <w:rsid w:val="0057687C"/>
    <w:rPr>
      <w:rFonts w:ascii="Times New Roman" w:eastAsia="Times New Roman" w:hAnsi="Times New Roman" w:cs="Times New Roman"/>
      <w:b/>
      <w:bCs/>
      <w:spacing w:val="20"/>
      <w:sz w:val="32"/>
      <w:szCs w:val="32"/>
      <w:u w:val="single"/>
      <w:lang w:eastAsia="ru-RU"/>
    </w:rPr>
  </w:style>
  <w:style w:type="character" w:customStyle="1" w:styleId="60">
    <w:name w:val="Заголовок 6 Знак"/>
    <w:basedOn w:val="a0"/>
    <w:link w:val="6"/>
    <w:uiPriority w:val="9"/>
    <w:rsid w:val="0057687C"/>
    <w:rPr>
      <w:rFonts w:asciiTheme="majorHAnsi" w:eastAsiaTheme="majorEastAsia" w:hAnsiTheme="majorHAnsi" w:cstheme="majorBidi"/>
      <w:i/>
      <w:iCs/>
      <w:color w:val="243F60" w:themeColor="accent1" w:themeShade="7F"/>
    </w:rPr>
  </w:style>
  <w:style w:type="paragraph" w:customStyle="1" w:styleId="14">
    <w:name w:val="Обычный1"/>
    <w:uiPriority w:val="99"/>
    <w:rsid w:val="0057687C"/>
    <w:pPr>
      <w:snapToGrid w:val="0"/>
      <w:spacing w:after="0" w:line="240" w:lineRule="auto"/>
    </w:pPr>
    <w:rPr>
      <w:rFonts w:ascii="Arial" w:eastAsia="Times New Roman" w:hAnsi="Arial" w:cs="Arial"/>
      <w:sz w:val="18"/>
      <w:szCs w:val="18"/>
      <w:lang w:eastAsia="ru-RU"/>
    </w:rPr>
  </w:style>
  <w:style w:type="paragraph" w:customStyle="1" w:styleId="Heading">
    <w:name w:val="Heading"/>
    <w:uiPriority w:val="99"/>
    <w:rsid w:val="0057687C"/>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57687C"/>
    <w:pPr>
      <w:snapToGrid w:val="0"/>
      <w:spacing w:after="0" w:line="240" w:lineRule="auto"/>
    </w:pPr>
    <w:rPr>
      <w:rFonts w:ascii="Courier New" w:eastAsia="Times New Roman" w:hAnsi="Courier New" w:cs="Courier New"/>
      <w:sz w:val="20"/>
      <w:szCs w:val="20"/>
      <w:lang w:eastAsia="ru-RU"/>
    </w:rPr>
  </w:style>
  <w:style w:type="paragraph" w:styleId="affd">
    <w:name w:val="Body Text Indent"/>
    <w:basedOn w:val="a"/>
    <w:link w:val="affe"/>
    <w:uiPriority w:val="99"/>
    <w:rsid w:val="0057687C"/>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ffe">
    <w:name w:val="Основной текст с отступом Знак"/>
    <w:basedOn w:val="a0"/>
    <w:link w:val="affd"/>
    <w:uiPriority w:val="99"/>
    <w:rsid w:val="0057687C"/>
    <w:rPr>
      <w:rFonts w:ascii="Times New Roman CYR" w:eastAsia="Times New Roman" w:hAnsi="Times New Roman CYR" w:cs="Times New Roman CYR"/>
      <w:sz w:val="20"/>
      <w:szCs w:val="20"/>
      <w:lang w:eastAsia="ru-RU"/>
    </w:rPr>
  </w:style>
  <w:style w:type="paragraph" w:customStyle="1" w:styleId="headertext">
    <w:name w:val="headertext"/>
    <w:uiPriority w:val="99"/>
    <w:rsid w:val="0057687C"/>
    <w:pPr>
      <w:widowControl w:val="0"/>
      <w:autoSpaceDE w:val="0"/>
      <w:autoSpaceDN w:val="0"/>
      <w:adjustRightInd w:val="0"/>
      <w:spacing w:after="0" w:line="240" w:lineRule="auto"/>
    </w:pPr>
    <w:rPr>
      <w:rFonts w:ascii="Arial" w:eastAsia="Times New Roman" w:hAnsi="Arial" w:cs="Arial"/>
      <w:b/>
      <w:bCs/>
      <w:lang w:eastAsia="ru-RU"/>
    </w:rPr>
  </w:style>
  <w:style w:type="paragraph" w:styleId="afff">
    <w:name w:val="Revision"/>
    <w:hidden/>
    <w:uiPriority w:val="99"/>
    <w:semiHidden/>
    <w:rsid w:val="0057687C"/>
    <w:pPr>
      <w:spacing w:after="0" w:line="240" w:lineRule="auto"/>
    </w:pPr>
    <w:rPr>
      <w:rFonts w:ascii="Calibri" w:eastAsia="Calibri" w:hAnsi="Calibri" w:cs="Calibri"/>
    </w:rPr>
  </w:style>
  <w:style w:type="paragraph" w:customStyle="1" w:styleId="Textbody">
    <w:name w:val="Text body"/>
    <w:basedOn w:val="a"/>
    <w:rsid w:val="0057687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character" w:customStyle="1" w:styleId="27">
    <w:name w:val="Текст примечания Знак2"/>
    <w:uiPriority w:val="99"/>
    <w:semiHidden/>
    <w:rsid w:val="0057687C"/>
    <w:rPr>
      <w:rFonts w:ascii="Calibri" w:eastAsia="SimSun" w:hAnsi="Calibri" w:cs="font331"/>
      <w:lang w:eastAsia="ar-SA"/>
    </w:rPr>
  </w:style>
  <w:style w:type="character" w:customStyle="1" w:styleId="fontstyle01">
    <w:name w:val="fontstyle01"/>
    <w:rsid w:val="0057687C"/>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 w:type="paragraph" w:styleId="af3">
    <w:name w:val="header"/>
    <w:basedOn w:val="a"/>
    <w:link w:val="af4"/>
    <w:uiPriority w:val="99"/>
    <w:unhideWhenUsed/>
    <w:rsid w:val="00B12B36"/>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12B36"/>
  </w:style>
  <w:style w:type="paragraph" w:styleId="af5">
    <w:name w:val="footer"/>
    <w:basedOn w:val="a"/>
    <w:link w:val="af6"/>
    <w:uiPriority w:val="99"/>
    <w:unhideWhenUsed/>
    <w:rsid w:val="00B12B3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12B36"/>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9D0F18A7B5208173622256488DC28D1AA8D796D0C52E4C5FFC13E8F6AC33CA5E1B82A097B0C065A44346E4D8DA4FC8EBF6E50764ACE2E73tEj4H"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yperlink" Target="consultantplus://offline/ref=3D6932905468BF8F42C305CC25D19912A841B975035F470C6A3E541C45F27A417E40F87BC3466F0A1D03FC244EFAAAA25B642693330EE595GClFN" TargetMode="External"/><Relationship Id="rId7" Type="http://schemas.openxmlformats.org/officeDocument/2006/relationships/endnotes" Target="endnotes.xml"/><Relationship Id="rId12" Type="http://schemas.openxmlformats.org/officeDocument/2006/relationships/hyperlink" Target="consultantplus://offline/ref=29D0F18A7B5208173622256488DC28D1AA8D796D0C52E4C5FFC13E8F6AC33CA5E1B82A097B0C065945346E4D8DA4FC8EBF6E50764ACE2E73tEj4H"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29D0F18A7B52081736223A759DDC28D1AC8A7A680E5EE4C5FFC13E8F6AC33CA5E1B82A0D72090D0C177B6F11C9F9EF8EBE6E527F56tCjEH" TargetMode="External"/><Relationship Id="rId23" Type="http://schemas.openxmlformats.org/officeDocument/2006/relationships/theme" Target="theme/theme1.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29D0F18A7B52081736223A759DDC28D1AC8A7A680E5EE4C5FFC13E8F6AC33CA5E1B82A0F7F050D0C177B6F11C9F9EF8EBE6E527F56tCj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2F44-24B8-4CBB-B1CD-5756EFE3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12604</Words>
  <Characters>71846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3</cp:revision>
  <cp:lastPrinted>2022-12-23T06:33:00Z</cp:lastPrinted>
  <dcterms:created xsi:type="dcterms:W3CDTF">2022-12-28T08:28:00Z</dcterms:created>
  <dcterms:modified xsi:type="dcterms:W3CDTF">2022-12-28T08:31:00Z</dcterms:modified>
</cp:coreProperties>
</file>