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70" w:rsidRDefault="00095B70" w:rsidP="00095B70">
      <w:pPr>
        <w:jc w:val="right"/>
        <w:rPr>
          <w:b/>
        </w:rPr>
      </w:pPr>
      <w:r>
        <w:rPr>
          <w:b/>
        </w:rPr>
        <w:t>Утверждено постановлением администрации</w:t>
      </w:r>
    </w:p>
    <w:p w:rsidR="00095B70" w:rsidRDefault="00095B70" w:rsidP="00095B70">
      <w:pPr>
        <w:jc w:val="right"/>
        <w:rPr>
          <w:b/>
        </w:rPr>
      </w:pPr>
      <w:r>
        <w:rPr>
          <w:b/>
        </w:rPr>
        <w:t xml:space="preserve">Старопольского сельского поселения № 71-п </w:t>
      </w:r>
      <w:r w:rsidRPr="000455E1">
        <w:rPr>
          <w:b/>
        </w:rPr>
        <w:t>от  07.09.2010г.</w:t>
      </w:r>
    </w:p>
    <w:p w:rsidR="00095B70" w:rsidRDefault="00095B70" w:rsidP="00095B70">
      <w:pPr>
        <w:jc w:val="right"/>
        <w:rPr>
          <w:b/>
        </w:rPr>
      </w:pPr>
      <w:r>
        <w:rPr>
          <w:b/>
        </w:rPr>
        <w:t>приложение 3</w:t>
      </w:r>
    </w:p>
    <w:p w:rsidR="00095B70" w:rsidRDefault="00095B70" w:rsidP="00095B70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095B70" w:rsidRDefault="00095B70" w:rsidP="00095B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</w:t>
      </w:r>
    </w:p>
    <w:p w:rsidR="00095B70" w:rsidRDefault="00095B70" w:rsidP="00095B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купли-продажи недвижимого имущества,</w:t>
      </w:r>
    </w:p>
    <w:p w:rsidR="00095B70" w:rsidRDefault="00095B70" w:rsidP="00095B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находящегося в собственности муниципального образования Старопольское сельское поселение Сланцевского муниципального района Ленинградской области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г._____________ "____"________200_ г.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Администрация муниципального образования Старопольское сельское поселение Сланцевского муниципального района Ленинградской области, именуемое в дальнейшем "Продавец", в лице главы администрации Старопольского сельского поселения Голяки Анатолия Васильевича, действующей на основании Положения об администрации, с одной стороны и _____________________________ именуемый (ая, ое) в дальнейшем "Покупатель", в лице___________________________, действующего на основании __________________, с другой стороны, именуемые в дальнейшем "Стороны", на основании протокола заседания конкурсной комиссии по  организации и проведению  торгов(конкурсов)  по приватизации муниципального имущества Старопольского сельского поселения от _________ № _______ по подведению итогов конкурса (аукциона) и в соответствии с постановлением администрации муниципального образования Старопольское сельское поселение Сланцевского муниципального района Ленинградской области от ____________ № ________ «___________________________________ » заключили настоящий Договор о нижеследующем:</w:t>
      </w:r>
    </w:p>
    <w:p w:rsidR="00095B70" w:rsidRDefault="00095B70" w:rsidP="00095B7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95B70" w:rsidRDefault="00095B70" w:rsidP="00095B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Продавец обязуется передать в собственность, а Покупатель оплатить и принять в соответствии с условиями настоящего Договора следующее имущество, именуемое в дальнейшем "Объект" ("Объекты"):</w:t>
      </w:r>
    </w:p>
    <w:p w:rsidR="00095B70" w:rsidRDefault="00095B70" w:rsidP="00095B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1.1.1. Недвижимое имущество, принадлежащее Продавцу на праве собственности, согласно приложению № 1, являющемуся неотъемлемой частью настоящего Договора. </w:t>
      </w:r>
    </w:p>
    <w:p w:rsidR="00095B70" w:rsidRDefault="00095B70" w:rsidP="00095B70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Продавец гарантирует, что передаваемые Объект (Объекты) свободны от прав третьих лиц, не находятся под арестом, в залоге и не являются предметом спора.</w:t>
      </w:r>
    </w:p>
    <w:p w:rsidR="00095B70" w:rsidRDefault="00095B70" w:rsidP="00095B70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Покупатель настоящим заявляет, что внимательно изучил состав Объектов, их состояние, относящуюся к Объектам документацию, все, связанные с приобретением Объектов, а также заключением и исполнением настоящего Договора условия, и подтверждает, что никакие обстоятельства не могут служить основанием для уменьшения цены настоящего Договора или отказа Покупателя полностью или частично от исполнения настоящего Договора.</w:t>
      </w:r>
    </w:p>
    <w:p w:rsidR="00095B70" w:rsidRDefault="00095B70" w:rsidP="00095B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случае если земельный участок, относящийся к Объектам принадлежит продавцу на праве собственности и продается вместе с Объектами, то указываются следующие пункты, а также в раздел 3 настоящего договора включается пункт с указанием цены продажи земельного участка:</w:t>
      </w:r>
    </w:p>
    <w:p w:rsidR="00095B70" w:rsidRDefault="00095B70" w:rsidP="00095B70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Земельный участок, занимаемый Объектом (Объектами) (далее - "Участок"), и необходимый для их использования, принадлежит Продавцу на праве собственности, что подтверждается Свидетельством о государственной регистрации права от ________________________г., серия ___________, № __________, выданным _______________________, о чем в Едином государственном реестре прав на недвижимое имущество и сделок с ним "_____"___г. сделана запись регистрации №__________.</w:t>
      </w:r>
    </w:p>
    <w:p w:rsidR="00095B70" w:rsidRDefault="00095B70" w:rsidP="00095B70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Участок из земель _____________________, площадью ________ кв.м., с кадастровым номером ___________________, расположенный по адресу: _______________________________, передается в собственность Покупателя одновременно с передачей Объекта (Объектов) недвижимости, в границах, указанных в кадастровой карте (плане) участка, прилагаемой к настоящему Договору и являющейся его неотъемлемой частью.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95B70" w:rsidRDefault="00095B70" w:rsidP="00095B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Цена Договора</w:t>
      </w:r>
    </w:p>
    <w:p w:rsidR="00095B70" w:rsidRDefault="00095B70" w:rsidP="00095B7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3.1. Цена продажи Объектов по итогам конкурса составляет _________ (_________________) рублей, включая налог на добавленную стоимость (далее НДС) в размере 18% - ______ (_________________) рублей, в том числе:</w:t>
      </w:r>
    </w:p>
    <w:p w:rsidR="00095B70" w:rsidRDefault="00095B70" w:rsidP="00095B70">
      <w:pPr>
        <w:jc w:val="both"/>
        <w:rPr>
          <w:sz w:val="22"/>
          <w:szCs w:val="22"/>
        </w:rPr>
      </w:pPr>
      <w:r>
        <w:rPr>
          <w:sz w:val="22"/>
          <w:szCs w:val="22"/>
        </w:rPr>
        <w:t>- объектов недвижимого имущества – в размере _________ (____________________________) рублей, включая НДС в размере 18% - _________ (__________________________________) рублей;</w:t>
      </w:r>
    </w:p>
    <w:p w:rsidR="00095B70" w:rsidRDefault="00095B70" w:rsidP="00095B70">
      <w:pPr>
        <w:jc w:val="both"/>
        <w:rPr>
          <w:sz w:val="22"/>
          <w:szCs w:val="22"/>
        </w:rPr>
      </w:pPr>
      <w:r>
        <w:rPr>
          <w:sz w:val="22"/>
          <w:szCs w:val="22"/>
        </w:rPr>
        <w:t>- земельного участка – в размере _________ (____________________________) рублей, без НДС;</w:t>
      </w:r>
      <w:r>
        <w:rPr>
          <w:rStyle w:val="a3"/>
          <w:sz w:val="22"/>
          <w:szCs w:val="22"/>
        </w:rPr>
        <w:footnoteReference w:id="1"/>
      </w:r>
    </w:p>
    <w:p w:rsidR="00095B70" w:rsidRDefault="00095B70" w:rsidP="00095B70">
      <w:pPr>
        <w:jc w:val="both"/>
        <w:rPr>
          <w:sz w:val="22"/>
          <w:szCs w:val="22"/>
        </w:rPr>
      </w:pPr>
      <w:r>
        <w:rPr>
          <w:sz w:val="22"/>
          <w:szCs w:val="22"/>
        </w:rPr>
        <w:t>3.2. На момент заключения настоящего Договора задаток, перечисленный Покупателем на основании Договора о задатке № _____ от _____________ г. в размере ________ (___________________) рублей,  не включая НДС, засчитывается в счет исполнения Покупателем обязанности по уплате цены продажи Объектов (кроме земельных участков) в соответствии с частью 4 статьи 448 ГК РФ.</w:t>
      </w:r>
    </w:p>
    <w:p w:rsidR="00095B70" w:rsidRDefault="00095B70" w:rsidP="00095B70">
      <w:pPr>
        <w:jc w:val="both"/>
        <w:rPr>
          <w:sz w:val="22"/>
          <w:szCs w:val="22"/>
        </w:rPr>
      </w:pPr>
      <w:r>
        <w:rPr>
          <w:sz w:val="22"/>
          <w:szCs w:val="22"/>
        </w:rPr>
        <w:t>3.3. Подлежащая оплате оставшаяся часть цены продажи Объектов составляет _________ (________________) рублей, включая НДС в размере 18% - ________ (__________________) рублей, в том числе:</w:t>
      </w:r>
    </w:p>
    <w:p w:rsidR="00095B70" w:rsidRDefault="00095B70" w:rsidP="00095B70">
      <w:pPr>
        <w:jc w:val="both"/>
        <w:rPr>
          <w:sz w:val="22"/>
          <w:szCs w:val="22"/>
        </w:rPr>
      </w:pPr>
      <w:r>
        <w:rPr>
          <w:sz w:val="22"/>
          <w:szCs w:val="22"/>
        </w:rPr>
        <w:t>- объектов недвижимого имущества – в размере _________ (___________________) рублей, включая НДС в размере 18% - __________ (______________________) рублей;</w:t>
      </w:r>
    </w:p>
    <w:p w:rsidR="00095B70" w:rsidRDefault="00095B70" w:rsidP="00095B7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- земельного участка – в размере __________ (______________________) рублей, без НДС;</w:t>
      </w:r>
      <w:r>
        <w:rPr>
          <w:b/>
          <w:sz w:val="22"/>
          <w:szCs w:val="22"/>
        </w:rPr>
        <w:t>*</w:t>
      </w:r>
    </w:p>
    <w:p w:rsidR="00095B70" w:rsidRDefault="00095B70" w:rsidP="00095B70">
      <w:pPr>
        <w:rPr>
          <w:sz w:val="22"/>
          <w:szCs w:val="22"/>
        </w:rPr>
      </w:pPr>
      <w:r>
        <w:rPr>
          <w:sz w:val="22"/>
          <w:szCs w:val="22"/>
        </w:rPr>
        <w:t>3.4  обязанность победителя аукциона(покупателя)  дополнительно к цене продажи имущества оплатить стоимость независимой оценки 10000,00 (Десять тысяч ) рублей 00 копеек ,НДС не облагается.</w:t>
      </w:r>
    </w:p>
    <w:p w:rsidR="00095B70" w:rsidRDefault="00095B70" w:rsidP="00095B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Платежи по Договору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Покупатель обязуется оплатить стоимость Объекта (Объектов), указанную в пункте 3.3 настоящего Договора в течение 10 (десяти) календарных дней с даты подписания Сторонами настоящего Договора путем перечисления всей суммы на счет Продавца.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Покупатель вправе досрочно исполнить свое обязательство по оплате, с последующим письменным уведомлением об этом Продавца.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Обязательства Покупателя по оплате Объекта (Объектов) недвижимости считаются выполненными с даты поступления денежных средств в полном объеме на счет Продавца.</w:t>
      </w:r>
    </w:p>
    <w:p w:rsidR="00095B70" w:rsidRDefault="00095B70" w:rsidP="00095B7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95B70" w:rsidRDefault="00095B70" w:rsidP="00095B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Передача имущества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Объект (Объекты) передаются Продавцом Покупателю по передаточному акту в течение 10 (десяти) календарных дней после поступления денежных средств на счет Продавца в полном объеме.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Одновременно с передачей Объекта (Объектов) Покупателю передается строительная и техническая документация на Объект (Объекты), технические паспорта БТИ.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даты подписания передаточного акта Покупателем ответственность за сохранность Объекта (Объектов), равно как и риск случайной порчи или гибели Объекта (Объектов), несет Покупатель.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Обязательство Продавца передать Объект (Объекты) считается исполненным после подписания Сторонами передаточного акта.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5.3. Покупатель обязуется совершить все необходимые действия по приему Объектов в сроки установленные для передачи Объектов настоящим Договором. </w:t>
      </w:r>
    </w:p>
    <w:p w:rsidR="00095B70" w:rsidRDefault="00095B70" w:rsidP="00095B7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95B70" w:rsidRDefault="00095B70" w:rsidP="00095B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Ответственность Сторон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Покупатель несет ответственность за невыполнение и/или несвоевременное выполнение своих обязательств по настоящему Договору в размере 1/300 ставки рефинансирования ЦБ РФ, действующей на момент нарушения обязательств, за каждый день просрочки.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законодательством Российской Федерации.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уклонения Покупателя по любым основаниям от принятия Объектов, уклонения от оформления прав собственности на Объекты, а равно от исполнения любых других обязательств предусмотренных условиями конкурса от _________________ № _______ и настоящим Договором, Продавец вправе по своему усмотрению заявить Покупателю требование об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исполнении обязательств с установлением сроков исполнения, заявить требование о возмещении убытков, отказаться от исполнения настоящего Договора с предъявлением требования о возврате Объектов или без такового. Указанные требования могут быть Предъявлены Продавцом, как по отдельности, так и в комплексе в любом сочетании. 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предъявление Продавцом любого требования не означает отказ от требования и Продавец вправе предъявить такое требование в любой момент по своему усмотрению.</w:t>
      </w:r>
    </w:p>
    <w:p w:rsidR="00095B70" w:rsidRDefault="00095B70" w:rsidP="00095B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95B70" w:rsidRDefault="00095B70" w:rsidP="00095B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Возникновение права собственности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 Стороны договорились, что государственная регистрация перехода права собственности на недвижимое имущество производится после уплаты цены, предусмотренной пунктом 3.3 настоящего Договора, в полном объеме.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Право собственности на Объекты возникает у Покупателя с даты государственной регистрации права в Едином государственном реестре прав на недвижимое имущество и сделок с ним в учреждении юстиции по регистрации прав.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7.3. Покупатель несет все расходы по оформлению прав собственности на Объекты, в том числе по государственной регистрации перехода права собственности на недвижимое имущество.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95B70" w:rsidRDefault="00095B70" w:rsidP="00095B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Обстоятельства непреодолимой силы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то есть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8.2.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8.3. 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8.4. Если обстоятельства непреодолимой силы действуют на протяжении трех последовательных месяцев, настоящий Договор может быть расторгнут по соглашению Сторон.</w:t>
      </w:r>
    </w:p>
    <w:p w:rsidR="00095B70" w:rsidRDefault="00095B70" w:rsidP="00095B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95B70" w:rsidRDefault="00095B70" w:rsidP="00095B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Заключительные положения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10.1. Настоящий Договор считается заключенным и вступает в силу с даты его подписания Сторонами.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10.2. Отношения Сторон, не урегулированные настоящим Договором, регулируются законодательством Российской Федерации. Споры, возникающие при исполнении настоящего Договора, решаются путем переговоров, в случае разногласий - в судебном порядке.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10.3. Отношения между Сторонами по настоящему Договору прекращаются по исполнении ими всех условий настоящего Договора.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10.4.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095B70" w:rsidRDefault="00095B70" w:rsidP="00095B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10.5. Настоящий Договор составлен в пяти экземплярах, имеющих равную юридическую силу: два экземпляра Договора - для Продавца, два экземпляра - для Покупателя, один экземпляр Договора - для хранения в учреждении юстиции по регистрации прав.</w:t>
      </w:r>
    </w:p>
    <w:p w:rsidR="00095B70" w:rsidRDefault="00095B70" w:rsidP="00095B7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95B70" w:rsidRDefault="00095B70" w:rsidP="00095B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 Адреса и банковские реквизиты Продавца и Покупателя:</w:t>
      </w:r>
    </w:p>
    <w:p w:rsidR="00095B70" w:rsidRDefault="00095B70" w:rsidP="00095B7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Продавец: 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</w:t>
      </w:r>
      <w:r>
        <w:rPr>
          <w:rFonts w:ascii="Times New Roman" w:hAnsi="Times New Roman" w:cs="Times New Roman"/>
          <w:sz w:val="22"/>
          <w:szCs w:val="22"/>
        </w:rPr>
        <w:tab/>
        <w:t xml:space="preserve">Покупатель: 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:rsidR="00095B70" w:rsidRDefault="00095B70" w:rsidP="00095B7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Адрес: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</w:t>
      </w:r>
      <w:r>
        <w:rPr>
          <w:rFonts w:ascii="Times New Roman" w:hAnsi="Times New Roman" w:cs="Times New Roman"/>
          <w:sz w:val="22"/>
          <w:szCs w:val="22"/>
        </w:rPr>
        <w:tab/>
        <w:t>Адрес: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:rsidR="00095B70" w:rsidRDefault="00095B70" w:rsidP="00095B7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ИНН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</w:t>
      </w:r>
      <w:r>
        <w:rPr>
          <w:rFonts w:ascii="Times New Roman" w:hAnsi="Times New Roman" w:cs="Times New Roman"/>
          <w:sz w:val="22"/>
          <w:szCs w:val="22"/>
        </w:rPr>
        <w:tab/>
        <w:t>ИНН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:rsidR="00095B70" w:rsidRDefault="00095B70" w:rsidP="00095B7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Р/с: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</w:t>
      </w:r>
      <w:r>
        <w:rPr>
          <w:rFonts w:ascii="Times New Roman" w:hAnsi="Times New Roman" w:cs="Times New Roman"/>
          <w:sz w:val="22"/>
          <w:szCs w:val="22"/>
        </w:rPr>
        <w:tab/>
        <w:t xml:space="preserve">Р/с: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:rsidR="00095B70" w:rsidRDefault="00095B70" w:rsidP="00095B7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Банк: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</w:t>
      </w:r>
      <w:r>
        <w:rPr>
          <w:rFonts w:ascii="Times New Roman" w:hAnsi="Times New Roman" w:cs="Times New Roman"/>
          <w:sz w:val="22"/>
          <w:szCs w:val="22"/>
        </w:rPr>
        <w:tab/>
        <w:t xml:space="preserve">Банк: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:rsidR="00095B70" w:rsidRDefault="00095B70" w:rsidP="00095B7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БИК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</w:t>
      </w:r>
      <w:r>
        <w:rPr>
          <w:rFonts w:ascii="Times New Roman" w:hAnsi="Times New Roman" w:cs="Times New Roman"/>
          <w:sz w:val="22"/>
          <w:szCs w:val="22"/>
        </w:rPr>
        <w:tab/>
        <w:t>БИК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:rsidR="00095B70" w:rsidRDefault="00095B70" w:rsidP="00095B7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Тел./факс: </w:t>
      </w:r>
      <w:r>
        <w:rPr>
          <w:rFonts w:ascii="Times New Roman" w:hAnsi="Times New Roman" w:cs="Times New Roman"/>
          <w:sz w:val="22"/>
          <w:szCs w:val="22"/>
        </w:rPr>
        <w:tab/>
        <w:t xml:space="preserve">______________________________ </w:t>
      </w:r>
      <w:r>
        <w:rPr>
          <w:rFonts w:ascii="Times New Roman" w:hAnsi="Times New Roman" w:cs="Times New Roman"/>
          <w:sz w:val="22"/>
          <w:szCs w:val="22"/>
        </w:rPr>
        <w:tab/>
        <w:t xml:space="preserve">Тел./факс: 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:rsidR="00095B70" w:rsidRDefault="00095B70" w:rsidP="00095B70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095B70" w:rsidRDefault="00095B70" w:rsidP="00095B70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Подписи Сторон:</w:t>
      </w:r>
    </w:p>
    <w:p w:rsidR="00095B70" w:rsidRDefault="00095B70" w:rsidP="00095B7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Продавца: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от Покупателя:</w:t>
      </w:r>
    </w:p>
    <w:p w:rsidR="00095B70" w:rsidRDefault="00095B70" w:rsidP="00095B7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___________________</w:t>
      </w:r>
    </w:p>
    <w:p w:rsidR="00095B70" w:rsidRDefault="00095B70" w:rsidP="00095B7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___________________</w:t>
      </w:r>
    </w:p>
    <w:p w:rsidR="00095B70" w:rsidRDefault="00095B70" w:rsidP="00095B7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М.П.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М.П.</w:t>
      </w:r>
    </w:p>
    <w:p w:rsidR="00987AE5" w:rsidRDefault="00987AE5"/>
    <w:sectPr w:rsidR="00987AE5" w:rsidSect="0098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A03" w:rsidRDefault="00A50A03" w:rsidP="00095B70">
      <w:r>
        <w:separator/>
      </w:r>
    </w:p>
  </w:endnote>
  <w:endnote w:type="continuationSeparator" w:id="0">
    <w:p w:rsidR="00A50A03" w:rsidRDefault="00A50A03" w:rsidP="0009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A03" w:rsidRDefault="00A50A03" w:rsidP="00095B70">
      <w:r>
        <w:separator/>
      </w:r>
    </w:p>
  </w:footnote>
  <w:footnote w:type="continuationSeparator" w:id="0">
    <w:p w:rsidR="00A50A03" w:rsidRDefault="00A50A03" w:rsidP="00095B70">
      <w:r>
        <w:continuationSeparator/>
      </w:r>
    </w:p>
  </w:footnote>
  <w:footnote w:id="1">
    <w:p w:rsidR="00095B70" w:rsidRDefault="00095B70" w:rsidP="00095B70">
      <w:pPr>
        <w:pStyle w:val="a4"/>
        <w:rPr>
          <w:sz w:val="16"/>
          <w:szCs w:val="16"/>
        </w:rPr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 xml:space="preserve"> Положение включается в текст договора, в случае если земельный участок, относящийся к Объектам принадлежит продавцу на праве собственности и продается вместе с Объектами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B70"/>
    <w:rsid w:val="00095B70"/>
    <w:rsid w:val="00987AE5"/>
    <w:rsid w:val="00A5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semiHidden/>
    <w:rsid w:val="00095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095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semiHidden/>
    <w:rsid w:val="00095B70"/>
    <w:rPr>
      <w:vertAlign w:val="superscript"/>
    </w:rPr>
  </w:style>
  <w:style w:type="paragraph" w:styleId="a4">
    <w:name w:val="footnote text"/>
    <w:basedOn w:val="a"/>
    <w:link w:val="a5"/>
    <w:semiHidden/>
    <w:rsid w:val="00095B70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95B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1665</Words>
  <Characters>9491</Characters>
  <Application>Microsoft Office Word</Application>
  <DocSecurity>0</DocSecurity>
  <Lines>79</Lines>
  <Paragraphs>22</Paragraphs>
  <ScaleCrop>false</ScaleCrop>
  <Company>Microsoft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2010-09-08T08:08:00Z</dcterms:created>
  <dcterms:modified xsi:type="dcterms:W3CDTF">2010-09-08T08:09:00Z</dcterms:modified>
</cp:coreProperties>
</file>