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13" w:rsidRPr="007C5B65" w:rsidRDefault="00960913" w:rsidP="00960913">
      <w:pPr>
        <w:jc w:val="both"/>
        <w:rPr>
          <w:b/>
          <w:sz w:val="28"/>
          <w:szCs w:val="28"/>
        </w:rPr>
      </w:pPr>
      <w:r w:rsidRPr="007C5B65">
        <w:rPr>
          <w:b/>
          <w:sz w:val="28"/>
          <w:szCs w:val="28"/>
        </w:rPr>
        <w:t xml:space="preserve">О требованиях к представителям в </w:t>
      </w:r>
      <w:r>
        <w:rPr>
          <w:b/>
          <w:sz w:val="28"/>
          <w:szCs w:val="28"/>
        </w:rPr>
        <w:t>г</w:t>
      </w:r>
      <w:r w:rsidRPr="007C5B65">
        <w:rPr>
          <w:b/>
          <w:sz w:val="28"/>
          <w:szCs w:val="28"/>
        </w:rPr>
        <w:t>ражданском или административном судопроизводстве</w:t>
      </w:r>
    </w:p>
    <w:p w:rsidR="00960913" w:rsidRPr="007C5B65" w:rsidRDefault="00960913" w:rsidP="0096091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500C6A">
        <w:rPr>
          <w:sz w:val="28"/>
          <w:szCs w:val="28"/>
        </w:rPr>
        <w:t xml:space="preserve">       </w:t>
      </w:r>
      <w:proofErr w:type="spellStart"/>
      <w:r w:rsidRPr="0049585B">
        <w:rPr>
          <w:sz w:val="28"/>
          <w:szCs w:val="28"/>
        </w:rPr>
        <w:t>Сланцевская</w:t>
      </w:r>
      <w:proofErr w:type="spellEnd"/>
      <w:r w:rsidRPr="0049585B">
        <w:rPr>
          <w:sz w:val="28"/>
          <w:szCs w:val="28"/>
        </w:rPr>
        <w:t xml:space="preserve"> городская прокуратура разъясняет, </w:t>
      </w:r>
      <w:r>
        <w:rPr>
          <w:sz w:val="28"/>
          <w:szCs w:val="28"/>
        </w:rPr>
        <w:t>п</w:t>
      </w:r>
      <w:r w:rsidRPr="007C5B65">
        <w:rPr>
          <w:sz w:val="28"/>
          <w:szCs w:val="28"/>
        </w:rPr>
        <w:t>о общему правилу, представителями в гражданском или административном судопроизводстве в районных и мировых судах могут быть дееспособные лица, полномочия которых на ведение дела подтверждены нотариальной доверенностью или доверенностью юридического лица и имеющие при себе документ, удостоверяющий личность.</w:t>
      </w:r>
    </w:p>
    <w:p w:rsidR="00960913" w:rsidRPr="007C5B65" w:rsidRDefault="00960913" w:rsidP="00960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C5B65">
        <w:rPr>
          <w:sz w:val="28"/>
          <w:szCs w:val="28"/>
        </w:rPr>
        <w:t>К участию в пересмотре гражданских дел в судах апелляционной и кассационной инстанции, а также во всех судебных инстанциях, рассматривающих административные дела в порядке, установленном Кодексом административного судопроизводства РФ, допускаются только адвокаты или иные лица, имеющие высшее юридическое образование либо ученую степень по юридической специальности.</w:t>
      </w:r>
    </w:p>
    <w:p w:rsidR="00960913" w:rsidRPr="007C5B65" w:rsidRDefault="00960913" w:rsidP="00960913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 w:rsidRPr="007C5B65">
        <w:rPr>
          <w:sz w:val="28"/>
          <w:szCs w:val="28"/>
        </w:rPr>
        <w:t>Адвокаты должны представить суду удостоверяющие их статус и полномочия документы, например, ордер, доверенность на участие в данном деле, иные представители – документ об образовании, нотариальную доверенность или доверенность от юридического лица.</w:t>
      </w:r>
    </w:p>
    <w:p w:rsidR="00960913" w:rsidRDefault="00960913" w:rsidP="00960913">
      <w:pPr>
        <w:jc w:val="both"/>
        <w:rPr>
          <w:sz w:val="28"/>
          <w:szCs w:val="28"/>
        </w:rPr>
      </w:pPr>
    </w:p>
    <w:p w:rsidR="00B0329E" w:rsidRPr="00B12834" w:rsidRDefault="00B0329E" w:rsidP="00B12834"/>
    <w:sectPr w:rsidR="00B0329E" w:rsidRPr="00B1283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0B098E"/>
    <w:rsid w:val="00287D0A"/>
    <w:rsid w:val="00293DE4"/>
    <w:rsid w:val="003143F0"/>
    <w:rsid w:val="003501CC"/>
    <w:rsid w:val="003E4725"/>
    <w:rsid w:val="00590F43"/>
    <w:rsid w:val="00691DD4"/>
    <w:rsid w:val="00960913"/>
    <w:rsid w:val="00A27CF5"/>
    <w:rsid w:val="00B0329E"/>
    <w:rsid w:val="00B12834"/>
    <w:rsid w:val="00D23BED"/>
    <w:rsid w:val="00D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/>
    </w:p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  <w:style w:type="character" w:customStyle="1" w:styleId="ib1">
    <w:name w:val="i b1"/>
    <w:basedOn w:val="a0"/>
    <w:rsid w:val="000B0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Прокуратура ЛО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2020-10-19T15:29:00Z</dcterms:created>
  <dcterms:modified xsi:type="dcterms:W3CDTF">2020-10-19T15:29:00Z</dcterms:modified>
</cp:coreProperties>
</file>