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DE" w:rsidRDefault="004315DE" w:rsidP="00774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5DE" w:rsidRPr="002218E5" w:rsidRDefault="004315DE" w:rsidP="004315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E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315DE" w:rsidRPr="002218E5" w:rsidRDefault="004315DE" w:rsidP="004315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E5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4315DE" w:rsidRPr="002218E5" w:rsidRDefault="004315DE" w:rsidP="004315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E5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315DE" w:rsidRPr="002218E5" w:rsidRDefault="004315DE" w:rsidP="004315D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5DE" w:rsidRPr="001F28B1" w:rsidRDefault="004315DE" w:rsidP="004315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8B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4869" w:rsidRPr="00F85A4C" w:rsidRDefault="00774869" w:rsidP="00774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69" w:rsidRPr="00F85A4C" w:rsidRDefault="00F85A4C" w:rsidP="00774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315D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4315DE">
        <w:rPr>
          <w:rFonts w:ascii="Times New Roman" w:hAnsi="Times New Roman" w:cs="Times New Roman"/>
          <w:b/>
          <w:sz w:val="28"/>
          <w:szCs w:val="28"/>
        </w:rPr>
        <w:t>1</w:t>
      </w:r>
      <w:r w:rsidR="00763116" w:rsidRPr="00F85A4C">
        <w:rPr>
          <w:rFonts w:ascii="Times New Roman" w:hAnsi="Times New Roman" w:cs="Times New Roman"/>
          <w:b/>
          <w:sz w:val="28"/>
          <w:szCs w:val="28"/>
        </w:rPr>
        <w:t>.2018</w:t>
      </w:r>
      <w:r w:rsidR="00774869" w:rsidRPr="00F85A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763116" w:rsidRPr="00F85A4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85A4C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4315DE">
        <w:rPr>
          <w:rFonts w:ascii="Times New Roman" w:hAnsi="Times New Roman" w:cs="Times New Roman"/>
          <w:b/>
          <w:sz w:val="28"/>
          <w:szCs w:val="28"/>
        </w:rPr>
        <w:t xml:space="preserve"> 242</w:t>
      </w:r>
      <w:r w:rsidRPr="00F85A4C">
        <w:rPr>
          <w:rFonts w:ascii="Times New Roman" w:hAnsi="Times New Roman" w:cs="Times New Roman"/>
          <w:b/>
          <w:sz w:val="28"/>
          <w:szCs w:val="28"/>
        </w:rPr>
        <w:t>-п</w:t>
      </w:r>
    </w:p>
    <w:p w:rsidR="00763116" w:rsidRPr="00F85A4C" w:rsidRDefault="00763116" w:rsidP="00774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3116" w:rsidRPr="00F85A4C" w:rsidTr="00763116">
        <w:tc>
          <w:tcPr>
            <w:tcW w:w="4785" w:type="dxa"/>
          </w:tcPr>
          <w:p w:rsidR="00F0105D" w:rsidRPr="00F85A4C" w:rsidRDefault="00F0105D" w:rsidP="00F010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A4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предоставления муниципальных гарантий по инвестиционным проектам за счет средств местного бюджета</w:t>
            </w:r>
          </w:p>
          <w:p w:rsidR="00763116" w:rsidRPr="00F85A4C" w:rsidRDefault="00763116" w:rsidP="00F0105D">
            <w:pPr>
              <w:pStyle w:val="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63116" w:rsidRPr="00F85A4C" w:rsidRDefault="00763116" w:rsidP="00774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626A" w:rsidRDefault="0080626A" w:rsidP="0080626A"/>
    <w:p w:rsidR="0080626A" w:rsidRPr="00F0105D" w:rsidRDefault="0080626A" w:rsidP="00F010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Устава </w:t>
      </w:r>
      <w:r w:rsidR="00F010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315DE">
        <w:rPr>
          <w:rFonts w:ascii="Times New Roman" w:hAnsi="Times New Roman" w:cs="Times New Roman"/>
          <w:sz w:val="28"/>
          <w:szCs w:val="28"/>
        </w:rPr>
        <w:t>Старопольс</w:t>
      </w:r>
      <w:r w:rsidR="00F0105D">
        <w:rPr>
          <w:rFonts w:ascii="Times New Roman" w:hAnsi="Times New Roman" w:cs="Times New Roman"/>
          <w:sz w:val="28"/>
          <w:szCs w:val="28"/>
        </w:rPr>
        <w:t>кое сельское поселение Сланцевского муниципального района Ленинградской области</w:t>
      </w:r>
      <w:r w:rsidRPr="00F0105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0105D">
        <w:rPr>
          <w:rFonts w:ascii="Times New Roman" w:hAnsi="Times New Roman" w:cs="Times New Roman"/>
          <w:sz w:val="28"/>
          <w:szCs w:val="28"/>
        </w:rPr>
        <w:t xml:space="preserve"> </w:t>
      </w:r>
      <w:r w:rsidR="004315DE">
        <w:rPr>
          <w:rFonts w:ascii="Times New Roman" w:hAnsi="Times New Roman" w:cs="Times New Roman"/>
          <w:sz w:val="28"/>
          <w:szCs w:val="28"/>
        </w:rPr>
        <w:t>Старопольс</w:t>
      </w:r>
      <w:r w:rsidR="00F0105D">
        <w:rPr>
          <w:rFonts w:ascii="Times New Roman" w:hAnsi="Times New Roman" w:cs="Times New Roman"/>
          <w:sz w:val="28"/>
          <w:szCs w:val="28"/>
        </w:rPr>
        <w:t>кого сельского поселения постановляет:</w:t>
      </w:r>
    </w:p>
    <w:p w:rsidR="0080626A" w:rsidRPr="00F0105D" w:rsidRDefault="0080626A" w:rsidP="0080626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43" w:firstLine="28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0105D">
        <w:rPr>
          <w:rFonts w:ascii="Times New Roman" w:hAnsi="Times New Roman" w:cs="Times New Roman"/>
          <w:sz w:val="28"/>
          <w:szCs w:val="28"/>
          <w:lang w:eastAsia="zh-CN"/>
        </w:rPr>
        <w:t xml:space="preserve">Утвердить </w:t>
      </w:r>
      <w:r w:rsidRPr="00F0105D">
        <w:rPr>
          <w:rFonts w:ascii="Times New Roman" w:hAnsi="Times New Roman" w:cs="Times New Roman"/>
          <w:sz w:val="28"/>
          <w:szCs w:val="28"/>
        </w:rPr>
        <w:t>Порядок предоставления муниципальных гарантий по инвестиционным проектам за счет средств местного бюджета согласно Приложению.</w:t>
      </w:r>
    </w:p>
    <w:p w:rsidR="0080626A" w:rsidRPr="00F0105D" w:rsidRDefault="0080626A" w:rsidP="0080626A">
      <w:pPr>
        <w:pStyle w:val="a9"/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 сайте администрации </w:t>
      </w:r>
      <w:r w:rsidR="001B1117">
        <w:rPr>
          <w:rFonts w:ascii="Times New Roman" w:hAnsi="Times New Roman" w:cs="Times New Roman"/>
          <w:sz w:val="28"/>
          <w:szCs w:val="28"/>
        </w:rPr>
        <w:t xml:space="preserve">Старопольское </w:t>
      </w:r>
      <w:r w:rsidR="00F0105D">
        <w:rPr>
          <w:rFonts w:ascii="Times New Roman" w:hAnsi="Times New Roman" w:cs="Times New Roman"/>
          <w:sz w:val="28"/>
          <w:szCs w:val="28"/>
        </w:rPr>
        <w:t xml:space="preserve"> сельского поселения и в приложении к газете «Знамя труда»</w:t>
      </w:r>
      <w:r w:rsidRPr="00F0105D">
        <w:rPr>
          <w:rFonts w:ascii="Times New Roman" w:hAnsi="Times New Roman" w:cs="Times New Roman"/>
          <w:sz w:val="28"/>
          <w:szCs w:val="28"/>
        </w:rPr>
        <w:t>.</w:t>
      </w:r>
    </w:p>
    <w:p w:rsidR="0080626A" w:rsidRPr="00F0105D" w:rsidRDefault="0080626A" w:rsidP="0080626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BA61B9">
        <w:rPr>
          <w:rFonts w:ascii="Times New Roman" w:hAnsi="Times New Roman" w:cs="Times New Roman"/>
          <w:sz w:val="28"/>
          <w:szCs w:val="28"/>
        </w:rPr>
        <w:t xml:space="preserve">ление вступает в силу с </w:t>
      </w:r>
      <w:r w:rsidR="004315DE">
        <w:rPr>
          <w:rFonts w:ascii="Times New Roman" w:hAnsi="Times New Roman" w:cs="Times New Roman"/>
          <w:sz w:val="28"/>
          <w:szCs w:val="28"/>
        </w:rPr>
        <w:t>момента</w:t>
      </w:r>
      <w:r w:rsidR="00BA61B9">
        <w:rPr>
          <w:rFonts w:ascii="Times New Roman" w:hAnsi="Times New Roman" w:cs="Times New Roman"/>
          <w:sz w:val="28"/>
          <w:szCs w:val="28"/>
        </w:rPr>
        <w:t xml:space="preserve"> </w:t>
      </w:r>
      <w:r w:rsidRPr="00F0105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</w:t>
      </w:r>
    </w:p>
    <w:p w:rsidR="0080626A" w:rsidRDefault="0080626A" w:rsidP="0080626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0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85A4C" w:rsidRDefault="00F85A4C" w:rsidP="00F8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DE" w:rsidRPr="00F0105D" w:rsidRDefault="004315DE" w:rsidP="00F85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6A" w:rsidRPr="00F0105D" w:rsidRDefault="00F0105D" w:rsidP="0080626A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</w:t>
      </w:r>
      <w:r w:rsidR="004315DE">
        <w:rPr>
          <w:rFonts w:ascii="Times New Roman" w:hAnsi="Times New Roman" w:cs="Times New Roman"/>
          <w:sz w:val="28"/>
          <w:szCs w:val="28"/>
        </w:rPr>
        <w:t>В.О.Овлаховский</w:t>
      </w:r>
    </w:p>
    <w:p w:rsidR="0080626A" w:rsidRPr="00F0105D" w:rsidRDefault="0080626A" w:rsidP="0080626A">
      <w:pPr>
        <w:tabs>
          <w:tab w:val="num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108"/>
        <w:gridCol w:w="4819"/>
        <w:gridCol w:w="392"/>
        <w:gridCol w:w="4536"/>
        <w:gridCol w:w="318"/>
      </w:tblGrid>
      <w:tr w:rsidR="0080626A" w:rsidRPr="00F0105D" w:rsidTr="0080626A">
        <w:trPr>
          <w:gridBefore w:val="1"/>
          <w:wBefore w:w="108" w:type="dxa"/>
        </w:trPr>
        <w:tc>
          <w:tcPr>
            <w:tcW w:w="5211" w:type="dxa"/>
            <w:gridSpan w:val="2"/>
          </w:tcPr>
          <w:p w:rsidR="0080626A" w:rsidRPr="00F0105D" w:rsidRDefault="0080626A" w:rsidP="00F010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2"/>
          </w:tcPr>
          <w:p w:rsidR="0080626A" w:rsidRDefault="00806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5DE" w:rsidRPr="00F0105D" w:rsidRDefault="00431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26A" w:rsidRPr="00F0105D" w:rsidTr="0080626A">
        <w:trPr>
          <w:gridAfter w:val="1"/>
          <w:wAfter w:w="318" w:type="dxa"/>
        </w:trPr>
        <w:tc>
          <w:tcPr>
            <w:tcW w:w="4927" w:type="dxa"/>
            <w:gridSpan w:val="2"/>
          </w:tcPr>
          <w:p w:rsidR="0080626A" w:rsidRPr="00F0105D" w:rsidRDefault="0080626A" w:rsidP="00F0105D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80626A" w:rsidRPr="00F0105D" w:rsidRDefault="0080626A" w:rsidP="00F0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26A" w:rsidRPr="00F0105D" w:rsidRDefault="0080626A" w:rsidP="00F0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05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0626A" w:rsidRPr="00F0105D" w:rsidRDefault="0080626A" w:rsidP="00F0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05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F010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105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80626A" w:rsidRPr="00F0105D" w:rsidRDefault="0080626A" w:rsidP="00F0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05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1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5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1E2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315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1E20">
              <w:rPr>
                <w:rFonts w:ascii="Times New Roman" w:hAnsi="Times New Roman" w:cs="Times New Roman"/>
                <w:sz w:val="28"/>
                <w:szCs w:val="28"/>
              </w:rPr>
              <w:t xml:space="preserve">.2018  № </w:t>
            </w:r>
            <w:r w:rsidR="004315DE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F0105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80626A" w:rsidRPr="00F0105D" w:rsidRDefault="0080626A" w:rsidP="00F0105D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0626A" w:rsidRPr="00F0105D" w:rsidRDefault="0080626A" w:rsidP="00F01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5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0626A" w:rsidRPr="00F0105D" w:rsidRDefault="0080626A" w:rsidP="00F01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5D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гарантий по </w:t>
      </w:r>
      <w:proofErr w:type="gramStart"/>
      <w:r w:rsidRPr="00F0105D">
        <w:rPr>
          <w:rFonts w:ascii="Times New Roman" w:hAnsi="Times New Roman" w:cs="Times New Roman"/>
          <w:b/>
          <w:sz w:val="28"/>
          <w:szCs w:val="28"/>
        </w:rPr>
        <w:t>инвестиционным</w:t>
      </w:r>
      <w:proofErr w:type="gramEnd"/>
    </w:p>
    <w:p w:rsidR="0080626A" w:rsidRPr="00F0105D" w:rsidRDefault="0080626A" w:rsidP="00F01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5D">
        <w:rPr>
          <w:rFonts w:ascii="Times New Roman" w:hAnsi="Times New Roman" w:cs="Times New Roman"/>
          <w:b/>
          <w:sz w:val="28"/>
          <w:szCs w:val="28"/>
        </w:rPr>
        <w:t>проектам за счет средств местного бюджета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1.1. Термины и понятия, применяемые в целях настоящего Порядка: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05D">
        <w:rPr>
          <w:rFonts w:ascii="Times New Roman" w:hAnsi="Times New Roman" w:cs="Times New Roman"/>
          <w:sz w:val="28"/>
          <w:szCs w:val="28"/>
        </w:rPr>
        <w:t xml:space="preserve">- </w:t>
      </w:r>
      <w:r w:rsidRPr="00F0105D">
        <w:rPr>
          <w:rFonts w:ascii="Times New Roman" w:hAnsi="Times New Roman" w:cs="Times New Roman"/>
          <w:i/>
          <w:sz w:val="28"/>
          <w:szCs w:val="28"/>
        </w:rPr>
        <w:t>муниципальная гарантия на цели реализации инвестиционных проекто</w:t>
      </w:r>
      <w:r w:rsidRPr="00F0105D">
        <w:rPr>
          <w:rFonts w:ascii="Times New Roman" w:hAnsi="Times New Roman" w:cs="Times New Roman"/>
          <w:sz w:val="28"/>
          <w:szCs w:val="28"/>
        </w:rPr>
        <w:t xml:space="preserve">в (далее по тексту - муниципальная гарантия) - вид долгового обязательства, в силу которого администрация </w:t>
      </w:r>
      <w:r w:rsidR="00F0105D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Pr="00F0105D">
        <w:rPr>
          <w:rFonts w:ascii="Times New Roman" w:hAnsi="Times New Roman" w:cs="Times New Roman"/>
          <w:sz w:val="28"/>
          <w:szCs w:val="28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</w:t>
      </w:r>
      <w:proofErr w:type="gramEnd"/>
      <w:r w:rsidRPr="00F0105D">
        <w:rPr>
          <w:rFonts w:ascii="Times New Roman" w:hAnsi="Times New Roman" w:cs="Times New Roman"/>
          <w:sz w:val="28"/>
          <w:szCs w:val="28"/>
        </w:rPr>
        <w:t xml:space="preserve"> обязательства, отвечать за исполнение третьим лицом (принципалом) его обязательства перед бенефициаром;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 xml:space="preserve">- </w:t>
      </w:r>
      <w:r w:rsidRPr="00F0105D">
        <w:rPr>
          <w:rFonts w:ascii="Times New Roman" w:hAnsi="Times New Roman" w:cs="Times New Roman"/>
          <w:i/>
          <w:sz w:val="28"/>
          <w:szCs w:val="28"/>
        </w:rPr>
        <w:t>бенефициар</w:t>
      </w:r>
      <w:r w:rsidRPr="00F0105D">
        <w:rPr>
          <w:rFonts w:ascii="Times New Roman" w:hAnsi="Times New Roman" w:cs="Times New Roman"/>
          <w:sz w:val="28"/>
          <w:szCs w:val="28"/>
        </w:rPr>
        <w:t xml:space="preserve">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 xml:space="preserve">- </w:t>
      </w:r>
      <w:r w:rsidRPr="00F0105D">
        <w:rPr>
          <w:rFonts w:ascii="Times New Roman" w:hAnsi="Times New Roman" w:cs="Times New Roman"/>
          <w:i/>
          <w:sz w:val="28"/>
          <w:szCs w:val="28"/>
        </w:rPr>
        <w:t>принципал</w:t>
      </w:r>
      <w:r w:rsidRPr="00F0105D">
        <w:rPr>
          <w:rFonts w:ascii="Times New Roman" w:hAnsi="Times New Roman" w:cs="Times New Roman"/>
          <w:sz w:val="28"/>
          <w:szCs w:val="28"/>
        </w:rPr>
        <w:t xml:space="preserve"> - должник бенефициара по обязательству, обеспеченному муниципальной гарантией;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 xml:space="preserve">- </w:t>
      </w:r>
      <w:r w:rsidRPr="00F0105D">
        <w:rPr>
          <w:rFonts w:ascii="Times New Roman" w:hAnsi="Times New Roman" w:cs="Times New Roman"/>
          <w:i/>
          <w:sz w:val="28"/>
          <w:szCs w:val="28"/>
        </w:rPr>
        <w:t>муниципальный долг</w:t>
      </w:r>
      <w:r w:rsidRPr="00F0105D">
        <w:rPr>
          <w:rFonts w:ascii="Times New Roman" w:hAnsi="Times New Roman" w:cs="Times New Roman"/>
          <w:sz w:val="28"/>
          <w:szCs w:val="28"/>
        </w:rPr>
        <w:t xml:space="preserve">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самоуправления, уполномоченным от имени </w:t>
      </w:r>
      <w:r w:rsidR="00F010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315DE">
        <w:rPr>
          <w:rFonts w:ascii="Times New Roman" w:hAnsi="Times New Roman" w:cs="Times New Roman"/>
          <w:sz w:val="28"/>
          <w:szCs w:val="28"/>
        </w:rPr>
        <w:t>Старопольс</w:t>
      </w:r>
      <w:r w:rsidR="00F0105D">
        <w:rPr>
          <w:rFonts w:ascii="Times New Roman" w:hAnsi="Times New Roman" w:cs="Times New Roman"/>
          <w:sz w:val="28"/>
          <w:szCs w:val="28"/>
        </w:rPr>
        <w:t>кое сельское</w:t>
      </w:r>
      <w:r w:rsidR="000F7137">
        <w:rPr>
          <w:rFonts w:ascii="Times New Roman" w:hAnsi="Times New Roman" w:cs="Times New Roman"/>
          <w:sz w:val="28"/>
          <w:szCs w:val="28"/>
        </w:rPr>
        <w:t xml:space="preserve"> поселение Сланцевского муниципального района Ленинградской области</w:t>
      </w:r>
      <w:r w:rsidRPr="00F0105D">
        <w:rPr>
          <w:rFonts w:ascii="Times New Roman" w:hAnsi="Times New Roman" w:cs="Times New Roman"/>
          <w:sz w:val="28"/>
          <w:szCs w:val="28"/>
        </w:rPr>
        <w:t xml:space="preserve">  выдавать гарантии, является администрация </w:t>
      </w:r>
      <w:r w:rsidR="004315DE">
        <w:rPr>
          <w:rFonts w:ascii="Times New Roman" w:hAnsi="Times New Roman" w:cs="Times New Roman"/>
          <w:sz w:val="28"/>
          <w:szCs w:val="28"/>
        </w:rPr>
        <w:t xml:space="preserve"> Старопольского</w:t>
      </w:r>
      <w:r w:rsidR="000F713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0105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 xml:space="preserve">1.4. Предельный размер средств, на которые могут быть предоставлены гарантии </w:t>
      </w:r>
      <w:r w:rsidR="000F7137">
        <w:rPr>
          <w:rFonts w:ascii="Times New Roman" w:hAnsi="Times New Roman" w:cs="Times New Roman"/>
          <w:sz w:val="28"/>
          <w:szCs w:val="28"/>
        </w:rPr>
        <w:t>а</w:t>
      </w:r>
      <w:r w:rsidRPr="00F010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15DE">
        <w:rPr>
          <w:rFonts w:ascii="Times New Roman" w:hAnsi="Times New Roman" w:cs="Times New Roman"/>
          <w:sz w:val="28"/>
          <w:szCs w:val="28"/>
        </w:rPr>
        <w:t>Старополь</w:t>
      </w:r>
      <w:r w:rsidR="000F713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0105D">
        <w:rPr>
          <w:rFonts w:ascii="Times New Roman" w:hAnsi="Times New Roman" w:cs="Times New Roman"/>
          <w:sz w:val="28"/>
          <w:szCs w:val="28"/>
        </w:rPr>
        <w:t xml:space="preserve"> по займам и кредитам на цели реализации инвестиционных проект</w:t>
      </w:r>
      <w:r w:rsidR="000F7137">
        <w:rPr>
          <w:rFonts w:ascii="Times New Roman" w:hAnsi="Times New Roman" w:cs="Times New Roman"/>
          <w:sz w:val="28"/>
          <w:szCs w:val="28"/>
        </w:rPr>
        <w:t xml:space="preserve">ов, определяется </w:t>
      </w:r>
      <w:r w:rsidR="000F713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4315DE">
        <w:rPr>
          <w:rFonts w:ascii="Times New Roman" w:hAnsi="Times New Roman" w:cs="Times New Roman"/>
          <w:sz w:val="28"/>
          <w:szCs w:val="28"/>
        </w:rPr>
        <w:t>Старополь</w:t>
      </w:r>
      <w:r w:rsidR="000F713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0105D">
        <w:rPr>
          <w:rFonts w:ascii="Times New Roman" w:hAnsi="Times New Roman" w:cs="Times New Roman"/>
          <w:sz w:val="28"/>
          <w:szCs w:val="28"/>
        </w:rPr>
        <w:t xml:space="preserve"> при утверждении бюджета муниципального образования на следующий финансовый год.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1.5. В муниципальной гарантии должны быть указаны: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сведе</w:t>
      </w:r>
      <w:r w:rsidR="000F7137">
        <w:rPr>
          <w:rFonts w:ascii="Times New Roman" w:hAnsi="Times New Roman" w:cs="Times New Roman"/>
          <w:sz w:val="28"/>
          <w:szCs w:val="28"/>
        </w:rPr>
        <w:t xml:space="preserve">ния о муниципальном образовании </w:t>
      </w:r>
      <w:r w:rsidR="004315DE">
        <w:rPr>
          <w:rFonts w:ascii="Times New Roman" w:hAnsi="Times New Roman" w:cs="Times New Roman"/>
          <w:sz w:val="28"/>
          <w:szCs w:val="28"/>
        </w:rPr>
        <w:t>Старопольс</w:t>
      </w:r>
      <w:r w:rsidR="000F7137">
        <w:rPr>
          <w:rFonts w:ascii="Times New Roman" w:hAnsi="Times New Roman" w:cs="Times New Roman"/>
          <w:sz w:val="28"/>
          <w:szCs w:val="28"/>
        </w:rPr>
        <w:t>кое сельское поселение</w:t>
      </w:r>
      <w:r w:rsidRPr="00F0105D">
        <w:rPr>
          <w:rFonts w:ascii="Times New Roman" w:hAnsi="Times New Roman" w:cs="Times New Roman"/>
          <w:sz w:val="28"/>
          <w:szCs w:val="28"/>
        </w:rPr>
        <w:t xml:space="preserve">, включающие полное наименование администрации </w:t>
      </w:r>
      <w:r w:rsidR="004315DE">
        <w:rPr>
          <w:rFonts w:ascii="Times New Roman" w:hAnsi="Times New Roman" w:cs="Times New Roman"/>
          <w:sz w:val="28"/>
          <w:szCs w:val="28"/>
        </w:rPr>
        <w:t>Старополь</w:t>
      </w:r>
      <w:r w:rsidR="000F713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0105D">
        <w:rPr>
          <w:rFonts w:ascii="Times New Roman" w:hAnsi="Times New Roman" w:cs="Times New Roman"/>
          <w:sz w:val="28"/>
          <w:szCs w:val="28"/>
        </w:rPr>
        <w:t>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обязательство, в обеспечение которого выдается гарантия;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объем обязательств гаранта по муниципальной гарантии и предельная сумма гарантии;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определение гарантийного случая;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наименование принципала;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105D">
        <w:rPr>
          <w:rFonts w:ascii="Times New Roman" w:hAnsi="Times New Roman" w:cs="Times New Roman"/>
          <w:sz w:val="28"/>
          <w:szCs w:val="28"/>
        </w:rPr>
        <w:t>безотзывность</w:t>
      </w:r>
      <w:proofErr w:type="spellEnd"/>
      <w:r w:rsidRPr="00F0105D">
        <w:rPr>
          <w:rFonts w:ascii="Times New Roman" w:hAnsi="Times New Roman" w:cs="Times New Roman"/>
          <w:sz w:val="28"/>
          <w:szCs w:val="28"/>
        </w:rPr>
        <w:t xml:space="preserve"> гарантии или условия ее отзыва;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основания для выдачи гарантии;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вступление в силу (дата выдачи) гарантии;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срок действия муниципальной гарантии;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порядок исполнения гарантом обязательств по гарантии;</w:t>
      </w:r>
    </w:p>
    <w:p w:rsidR="0080626A" w:rsidRPr="00F0105D" w:rsidRDefault="000F7137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626A" w:rsidRPr="00F0105D">
        <w:rPr>
          <w:rFonts w:ascii="Times New Roman" w:hAnsi="Times New Roman" w:cs="Times New Roman"/>
          <w:sz w:val="28"/>
          <w:szCs w:val="28"/>
        </w:rPr>
        <w:t>порядок и условия сокращения предельной суммы гар</w:t>
      </w:r>
      <w:r>
        <w:rPr>
          <w:rFonts w:ascii="Times New Roman" w:hAnsi="Times New Roman" w:cs="Times New Roman"/>
          <w:sz w:val="28"/>
          <w:szCs w:val="28"/>
        </w:rPr>
        <w:t xml:space="preserve">антии при исполнении гарантии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исполнении обязательств </w:t>
      </w:r>
      <w:r w:rsidR="0080626A" w:rsidRPr="00F0105D">
        <w:rPr>
          <w:rFonts w:ascii="Times New Roman" w:hAnsi="Times New Roman" w:cs="Times New Roman"/>
          <w:sz w:val="28"/>
          <w:szCs w:val="28"/>
        </w:rPr>
        <w:t>принципала, обеспеченных гарантией;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иные условия гарантии, а также сведения, определенные Бюджетным кодексом Российской Федерации.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1.6. Письменная форма муниципальной гарантии является обязательной.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 xml:space="preserve">Несоблюдение письменной формы муниципальной гарантии влечет ее недействительность (ничтожность). 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Срок действия гарантии определяется условиями гарантии.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1.7. Условия муниципальной гарантии не могут быть изменены гарантом без согласия бенефициара.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Гарант имеет право отозвать муниципальную гарантию только по основаниям, указанным в гарантии.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2. Условия предоставления муниципальной гарантии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0105D">
        <w:rPr>
          <w:rFonts w:ascii="Times New Roman" w:hAnsi="Times New Roman" w:cs="Times New Roman"/>
          <w:sz w:val="28"/>
          <w:szCs w:val="28"/>
        </w:rPr>
        <w:t xml:space="preserve">Обязательными условиями, учитываемыми при выдаче муниципальных гарантий </w:t>
      </w:r>
      <w:r w:rsidR="000F7137">
        <w:rPr>
          <w:rFonts w:ascii="Times New Roman" w:hAnsi="Times New Roman" w:cs="Times New Roman"/>
          <w:sz w:val="28"/>
          <w:szCs w:val="28"/>
        </w:rPr>
        <w:t xml:space="preserve"> </w:t>
      </w:r>
      <w:r w:rsidRPr="00F0105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315DE">
        <w:rPr>
          <w:rFonts w:ascii="Times New Roman" w:hAnsi="Times New Roman" w:cs="Times New Roman"/>
          <w:sz w:val="28"/>
          <w:szCs w:val="28"/>
        </w:rPr>
        <w:t xml:space="preserve"> Старопольс</w:t>
      </w:r>
      <w:r w:rsidR="000F7137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F0105D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Pr="00F0105D">
        <w:rPr>
          <w:rFonts w:ascii="Times New Roman" w:hAnsi="Times New Roman" w:cs="Times New Roman"/>
          <w:sz w:val="28"/>
          <w:szCs w:val="28"/>
        </w:rPr>
        <w:t>: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проведение анализа финансового состояния принципала;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соблюдение принципалом бюджетного и налогового законодательства;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у принципала, его поручителей просроченной задолженности по денежным обязательствам перед администрацией </w:t>
      </w:r>
      <w:r w:rsidR="004315DE">
        <w:rPr>
          <w:rFonts w:ascii="Times New Roman" w:hAnsi="Times New Roman" w:cs="Times New Roman"/>
          <w:sz w:val="28"/>
          <w:szCs w:val="28"/>
        </w:rPr>
        <w:t>Старополь</w:t>
      </w:r>
      <w:r w:rsidR="000F713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0105D">
        <w:rPr>
          <w:rFonts w:ascii="Times New Roman" w:hAnsi="Times New Roman" w:cs="Times New Roman"/>
          <w:sz w:val="28"/>
          <w:szCs w:val="28"/>
        </w:rPr>
        <w:t xml:space="preserve"> по обязательным платежам в бюджетную систему Российской Фе</w:t>
      </w:r>
      <w:r w:rsidR="000F7137">
        <w:rPr>
          <w:rFonts w:ascii="Times New Roman" w:hAnsi="Times New Roman" w:cs="Times New Roman"/>
          <w:sz w:val="28"/>
          <w:szCs w:val="28"/>
        </w:rPr>
        <w:t xml:space="preserve">дерации, а также неурегулированных обязательств по </w:t>
      </w:r>
      <w:r w:rsidRPr="00F0105D">
        <w:rPr>
          <w:rFonts w:ascii="Times New Roman" w:hAnsi="Times New Roman" w:cs="Times New Roman"/>
          <w:sz w:val="28"/>
          <w:szCs w:val="28"/>
        </w:rPr>
        <w:t>ранее предоставленным муниципальным гарантиям.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0105D">
        <w:rPr>
          <w:rFonts w:ascii="Times New Roman" w:hAnsi="Times New Roman" w:cs="Times New Roman"/>
          <w:sz w:val="28"/>
          <w:szCs w:val="28"/>
        </w:rPr>
        <w:t>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</w:t>
      </w:r>
      <w:r w:rsidR="000F7137">
        <w:rPr>
          <w:rFonts w:ascii="Times New Roman" w:hAnsi="Times New Roman" w:cs="Times New Roman"/>
          <w:sz w:val="28"/>
          <w:szCs w:val="28"/>
        </w:rPr>
        <w:t>,</w:t>
      </w:r>
      <w:r w:rsidRPr="00F0105D">
        <w:rPr>
          <w:rFonts w:ascii="Times New Roman" w:hAnsi="Times New Roman" w:cs="Times New Roman"/>
          <w:sz w:val="28"/>
          <w:szCs w:val="28"/>
        </w:rPr>
        <w:t xml:space="preserve"> анализ финансового состояния принципала может не проводиться.</w:t>
      </w:r>
      <w:proofErr w:type="gramEnd"/>
      <w:r w:rsidRPr="00F0105D">
        <w:rPr>
          <w:rFonts w:ascii="Times New Roman" w:hAnsi="Times New Roman" w:cs="Times New Roman"/>
          <w:sz w:val="28"/>
          <w:szCs w:val="28"/>
        </w:rPr>
        <w:t xml:space="preserve"> При предоставлении указанных гарантий обеспечение исполнения обязатель</w:t>
      </w:r>
      <w:proofErr w:type="gramStart"/>
      <w:r w:rsidRPr="00F0105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0105D">
        <w:rPr>
          <w:rFonts w:ascii="Times New Roman" w:hAnsi="Times New Roman" w:cs="Times New Roman"/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 xml:space="preserve"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0F7137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Pr="00F0105D">
        <w:rPr>
          <w:rFonts w:ascii="Times New Roman" w:hAnsi="Times New Roman" w:cs="Times New Roman"/>
          <w:sz w:val="28"/>
          <w:szCs w:val="28"/>
        </w:rPr>
        <w:t xml:space="preserve"> письменного заявления на предоставление муниципальной гарантии, в котором указываются: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полное наименование заявителя, его юридический и фактический адреса;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обязательство, в обеспечение которого запрашивается гарантия, его сумма и срок;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наименование и адрес бенефициара, которому будет предоставлена полученная муниципальная гарантия;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2.4. К заявлению должны быть приложены следующие документы: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документы, устанавливающие полномочия лиц, подписывающих договор о предоставлении муниципальной гарантии;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учредительные документы (подлинники) или их копии, заверенные организацией;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технико-экономические обоснования, характеризующие окупаемость заимствований;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-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</w:t>
      </w:r>
      <w:r w:rsidR="000F7137">
        <w:rPr>
          <w:rFonts w:ascii="Times New Roman" w:hAnsi="Times New Roman" w:cs="Times New Roman"/>
          <w:sz w:val="28"/>
          <w:szCs w:val="28"/>
        </w:rPr>
        <w:t xml:space="preserve"> </w:t>
      </w:r>
      <w:r w:rsidRPr="00F0105D">
        <w:rPr>
          <w:rFonts w:ascii="Times New Roman" w:hAnsi="Times New Roman" w:cs="Times New Roman"/>
          <w:sz w:val="28"/>
          <w:szCs w:val="28"/>
        </w:rPr>
        <w:t>язык.</w:t>
      </w:r>
    </w:p>
    <w:p w:rsidR="0080626A" w:rsidRPr="00F0105D" w:rsidRDefault="000F7137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администрация Новосельского сельского поселения</w:t>
      </w:r>
      <w:r w:rsidR="0080626A" w:rsidRPr="00F0105D">
        <w:rPr>
          <w:rFonts w:ascii="Times New Roman" w:hAnsi="Times New Roman" w:cs="Times New Roman"/>
          <w:sz w:val="28"/>
          <w:szCs w:val="28"/>
        </w:rPr>
        <w:t xml:space="preserve"> обязана провести проверку финансового состояния получателя муниципальной гарантии на основе представленных документов, кроме случаев предоставления </w:t>
      </w:r>
      <w:r w:rsidR="0080626A" w:rsidRPr="00F0105D">
        <w:rPr>
          <w:rFonts w:ascii="Times New Roman" w:hAnsi="Times New Roman" w:cs="Times New Roman"/>
          <w:sz w:val="28"/>
          <w:szCs w:val="28"/>
        </w:rPr>
        <w:lastRenderedPageBreak/>
        <w:t>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:rsidR="0080626A" w:rsidRPr="00F0105D" w:rsidRDefault="000F7137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администрация </w:t>
      </w:r>
      <w:r w:rsidR="004315DE">
        <w:rPr>
          <w:rFonts w:ascii="Times New Roman" w:hAnsi="Times New Roman" w:cs="Times New Roman"/>
          <w:sz w:val="28"/>
          <w:szCs w:val="28"/>
        </w:rPr>
        <w:t>Старополь</w:t>
      </w:r>
      <w:r w:rsidR="00BA61B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0626A" w:rsidRPr="00F0105D">
        <w:rPr>
          <w:rFonts w:ascii="Times New Roman" w:hAnsi="Times New Roman" w:cs="Times New Roman"/>
          <w:sz w:val="28"/>
          <w:szCs w:val="28"/>
        </w:rPr>
        <w:t xml:space="preserve"> 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</w:p>
    <w:p w:rsidR="0080626A" w:rsidRPr="00F0105D" w:rsidRDefault="0080626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5D">
        <w:rPr>
          <w:rFonts w:ascii="Times New Roman" w:hAnsi="Times New Roman" w:cs="Times New Roman"/>
          <w:sz w:val="28"/>
          <w:szCs w:val="28"/>
        </w:rPr>
        <w:t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договором.</w:t>
      </w:r>
    </w:p>
    <w:p w:rsidR="0080626A" w:rsidRPr="00F0105D" w:rsidRDefault="0080626A" w:rsidP="00F010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A7A" w:rsidRPr="00F0105D" w:rsidRDefault="005D3A7A" w:rsidP="00F0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A7A" w:rsidRPr="00F0105D" w:rsidSect="000D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869"/>
    <w:rsid w:val="000D2474"/>
    <w:rsid w:val="000F7137"/>
    <w:rsid w:val="00125F1F"/>
    <w:rsid w:val="001B1117"/>
    <w:rsid w:val="00235903"/>
    <w:rsid w:val="00277C9E"/>
    <w:rsid w:val="004315DE"/>
    <w:rsid w:val="00517972"/>
    <w:rsid w:val="005670E8"/>
    <w:rsid w:val="005B6B04"/>
    <w:rsid w:val="005D3A7A"/>
    <w:rsid w:val="00763116"/>
    <w:rsid w:val="00774869"/>
    <w:rsid w:val="0080626A"/>
    <w:rsid w:val="009A0D60"/>
    <w:rsid w:val="00AA68CA"/>
    <w:rsid w:val="00BA61B9"/>
    <w:rsid w:val="00BF3E17"/>
    <w:rsid w:val="00C573E0"/>
    <w:rsid w:val="00CD3ADC"/>
    <w:rsid w:val="00D611D7"/>
    <w:rsid w:val="00F0105D"/>
    <w:rsid w:val="00F1509E"/>
    <w:rsid w:val="00F71E20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74"/>
  </w:style>
  <w:style w:type="paragraph" w:styleId="1">
    <w:name w:val="heading 1"/>
    <w:basedOn w:val="a"/>
    <w:next w:val="a"/>
    <w:link w:val="10"/>
    <w:uiPriority w:val="9"/>
    <w:qFormat/>
    <w:rsid w:val="00D61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74869"/>
    <w:pPr>
      <w:keepNext/>
      <w:tabs>
        <w:tab w:val="left" w:pos="1134"/>
        <w:tab w:val="left" w:pos="1276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7486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77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74869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748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7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1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semiHidden/>
    <w:unhideWhenUsed/>
    <w:rsid w:val="00D611D7"/>
    <w:rPr>
      <w:color w:val="0000FF"/>
      <w:u w:val="single"/>
    </w:rPr>
  </w:style>
  <w:style w:type="table" w:styleId="a8">
    <w:name w:val="Table Grid"/>
    <w:basedOn w:val="a1"/>
    <w:uiPriority w:val="59"/>
    <w:rsid w:val="00763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0626A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aa">
    <w:name w:val="Цветовое выделение"/>
    <w:uiPriority w:val="99"/>
    <w:rsid w:val="0080626A"/>
    <w:rPr>
      <w:b/>
      <w:bCs w:val="0"/>
      <w:color w:val="26282F"/>
    </w:rPr>
  </w:style>
  <w:style w:type="paragraph" w:styleId="ab">
    <w:name w:val="No Spacing"/>
    <w:uiPriority w:val="1"/>
    <w:qFormat/>
    <w:rsid w:val="004315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770C-C1DA-47DE-828B-2AE4CA79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Monoblock</cp:lastModifiedBy>
  <cp:revision>4</cp:revision>
  <cp:lastPrinted>2018-12-18T10:32:00Z</cp:lastPrinted>
  <dcterms:created xsi:type="dcterms:W3CDTF">2018-12-17T08:57:00Z</dcterms:created>
  <dcterms:modified xsi:type="dcterms:W3CDTF">2018-12-18T10:33:00Z</dcterms:modified>
</cp:coreProperties>
</file>