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DC" w:rsidRDefault="00B741DC" w:rsidP="00B741D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32740" cy="39751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Администрация  муниципального  образования</w:t>
      </w:r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 xml:space="preserve">Старопольское сельское поселение Сланцевского </w:t>
      </w:r>
      <w:proofErr w:type="gramStart"/>
      <w:r w:rsidRPr="00B741DC">
        <w:rPr>
          <w:b/>
        </w:rPr>
        <w:t>муниципального</w:t>
      </w:r>
      <w:proofErr w:type="gramEnd"/>
    </w:p>
    <w:p w:rsidR="00B741DC" w:rsidRPr="00B741DC" w:rsidRDefault="00B741DC" w:rsidP="00B741DC">
      <w:pPr>
        <w:pStyle w:val="af8"/>
        <w:jc w:val="center"/>
        <w:rPr>
          <w:b/>
        </w:rPr>
      </w:pPr>
      <w:r w:rsidRPr="00B741DC">
        <w:rPr>
          <w:b/>
        </w:rPr>
        <w:t>района Ленинградской области</w:t>
      </w:r>
    </w:p>
    <w:p w:rsidR="00B741DC" w:rsidRPr="00410D26" w:rsidRDefault="00D47DED" w:rsidP="006051D6">
      <w:pPr>
        <w:tabs>
          <w:tab w:val="left" w:pos="1275"/>
        </w:tabs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</w:t>
      </w:r>
      <w:r w:rsidR="00B741DC">
        <w:rPr>
          <w:b/>
          <w:sz w:val="32"/>
          <w:szCs w:val="32"/>
        </w:rPr>
        <w:t>ПОСТАНОВЛЕНИЕ</w:t>
      </w:r>
    </w:p>
    <w:p w:rsidR="00F8667E" w:rsidRPr="00FC2E72" w:rsidRDefault="00E04092" w:rsidP="006051D6">
      <w:pPr>
        <w:tabs>
          <w:tab w:val="left" w:pos="127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0</w:t>
      </w:r>
      <w:r w:rsidR="00F427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F4274C">
        <w:rPr>
          <w:b/>
          <w:sz w:val="28"/>
          <w:szCs w:val="28"/>
        </w:rPr>
        <w:t>4</w:t>
      </w:r>
      <w:r w:rsidR="00B741DC" w:rsidRPr="00901051">
        <w:rPr>
          <w:b/>
          <w:sz w:val="28"/>
          <w:szCs w:val="28"/>
        </w:rPr>
        <w:t>.20</w:t>
      </w:r>
      <w:r w:rsidR="00B741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B741DC">
        <w:rPr>
          <w:b/>
          <w:sz w:val="28"/>
          <w:szCs w:val="28"/>
        </w:rPr>
        <w:t xml:space="preserve">              </w:t>
      </w:r>
      <w:r w:rsidR="00B741DC" w:rsidRPr="00901051">
        <w:rPr>
          <w:b/>
          <w:sz w:val="28"/>
          <w:szCs w:val="28"/>
        </w:rPr>
        <w:t xml:space="preserve">                                                                         </w:t>
      </w:r>
      <w:r w:rsidR="00B741DC">
        <w:rPr>
          <w:b/>
          <w:sz w:val="28"/>
          <w:szCs w:val="28"/>
        </w:rPr>
        <w:t xml:space="preserve">         </w:t>
      </w:r>
      <w:r w:rsidR="00B741DC" w:rsidRPr="00901051">
        <w:rPr>
          <w:b/>
          <w:sz w:val="28"/>
          <w:szCs w:val="28"/>
        </w:rPr>
        <w:t xml:space="preserve">№ </w:t>
      </w:r>
      <w:r w:rsidR="00F4274C">
        <w:rPr>
          <w:b/>
          <w:sz w:val="28"/>
          <w:szCs w:val="28"/>
        </w:rPr>
        <w:t>47</w:t>
      </w:r>
      <w:r w:rsidR="000E7835" w:rsidRPr="00FC2E72">
        <w:rPr>
          <w:b/>
          <w:sz w:val="28"/>
          <w:szCs w:val="28"/>
        </w:rPr>
        <w:t>-п</w:t>
      </w: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812"/>
      </w:tblGrid>
      <w:tr w:rsidR="001858AA" w:rsidRPr="006051D6" w:rsidTr="004308AA">
        <w:tc>
          <w:tcPr>
            <w:tcW w:w="5812" w:type="dxa"/>
            <w:shd w:val="clear" w:color="auto" w:fill="FFFFFF" w:themeFill="background1"/>
          </w:tcPr>
          <w:p w:rsidR="001858AA" w:rsidRPr="006051D6" w:rsidRDefault="00E04092" w:rsidP="00E040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 изменений в постановление от 02.11.2022 № 125-п «</w:t>
            </w:r>
            <w:r w:rsidR="00AC2432" w:rsidRPr="006051D6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="00AC2432" w:rsidRPr="006051D6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>профилактики рисков причинения вреда (ущерба) охраняемым законом ценностям в рамках муниципального контроля на автомобильном транспорте</w:t>
            </w:r>
            <w:r w:rsidR="00147E1B" w:rsidRPr="006051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>и в дорожном хозяйстве в границах населенных пунктов</w:t>
            </w:r>
            <w:r w:rsidR="005E1E61" w:rsidRPr="006051D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</w:t>
            </w:r>
            <w:r w:rsidR="00B741DC" w:rsidRPr="006051D6">
              <w:rPr>
                <w:b/>
                <w:bCs/>
                <w:color w:val="000000"/>
                <w:sz w:val="24"/>
                <w:szCs w:val="24"/>
              </w:rPr>
              <w:t>Старопольское</w:t>
            </w:r>
            <w:r w:rsidR="005E1E61" w:rsidRPr="006051D6">
              <w:rPr>
                <w:b/>
                <w:bCs/>
                <w:color w:val="000000"/>
                <w:sz w:val="24"/>
                <w:szCs w:val="24"/>
              </w:rPr>
              <w:t xml:space="preserve"> сельское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>поселени</w:t>
            </w:r>
            <w:r w:rsidR="005E1E61" w:rsidRPr="006051D6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308AA" w:rsidRPr="006051D6">
              <w:rPr>
                <w:b/>
                <w:bCs/>
                <w:color w:val="000000"/>
                <w:sz w:val="24"/>
                <w:szCs w:val="24"/>
              </w:rPr>
              <w:t xml:space="preserve">Сланцевского 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  <w:r w:rsidR="004308AA" w:rsidRPr="006051D6">
              <w:rPr>
                <w:b/>
                <w:bCs/>
                <w:color w:val="000000"/>
                <w:sz w:val="24"/>
                <w:szCs w:val="24"/>
              </w:rPr>
              <w:t>Ленинградской области</w:t>
            </w:r>
            <w:r w:rsidR="008A2083" w:rsidRPr="006051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2432" w:rsidRPr="006051D6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D47DE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AC2432" w:rsidRPr="006051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9F2470" w:rsidRPr="006051D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1D6">
        <w:rPr>
          <w:rFonts w:ascii="Times New Roman" w:eastAsia="Calibri" w:hAnsi="Times New Roman" w:cs="Times New Roman"/>
          <w:sz w:val="24"/>
          <w:szCs w:val="24"/>
        </w:rPr>
        <w:tab/>
      </w:r>
    </w:p>
    <w:p w:rsidR="00461787" w:rsidRPr="006051D6" w:rsidRDefault="003800A8" w:rsidP="00461787">
      <w:pPr>
        <w:tabs>
          <w:tab w:val="left" w:pos="74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208768"/>
      <w:proofErr w:type="gramStart"/>
      <w:r w:rsidRPr="006051D6">
        <w:rPr>
          <w:rFonts w:ascii="Times New Roman" w:eastAsia="Calibri" w:hAnsi="Times New Roman" w:cs="Times New Roman"/>
          <w:sz w:val="24"/>
          <w:szCs w:val="24"/>
        </w:rPr>
        <w:t>В соответствии со статьей 17.1 Федерального закона от 06.10.2003 № 131-ФЗ 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6051D6">
        <w:rPr>
          <w:rFonts w:ascii="Times New Roman" w:eastAsia="Calibri" w:hAnsi="Times New Roman" w:cs="Times New Roman"/>
          <w:sz w:val="24"/>
          <w:szCs w:val="24"/>
        </w:rPr>
        <w:t xml:space="preserve"> законом ценностям»</w:t>
      </w:r>
      <w:bookmarkEnd w:id="1"/>
      <w:r w:rsidR="006C3A47">
        <w:rPr>
          <w:rFonts w:ascii="Times New Roman" w:eastAsia="Calibri" w:hAnsi="Times New Roman" w:cs="Times New Roman"/>
          <w:sz w:val="24"/>
          <w:szCs w:val="24"/>
        </w:rPr>
        <w:t xml:space="preserve"> и на основании протеста </w:t>
      </w:r>
      <w:proofErr w:type="spellStart"/>
      <w:r w:rsidR="006C3A47">
        <w:rPr>
          <w:rFonts w:ascii="Times New Roman" w:eastAsia="Calibri" w:hAnsi="Times New Roman" w:cs="Times New Roman"/>
          <w:sz w:val="24"/>
          <w:szCs w:val="24"/>
        </w:rPr>
        <w:t>Сланцевской</w:t>
      </w:r>
      <w:proofErr w:type="spellEnd"/>
      <w:r w:rsidR="006C3A47">
        <w:rPr>
          <w:rFonts w:ascii="Times New Roman" w:eastAsia="Calibri" w:hAnsi="Times New Roman" w:cs="Times New Roman"/>
          <w:sz w:val="24"/>
          <w:szCs w:val="24"/>
        </w:rPr>
        <w:t xml:space="preserve"> городской прокуратуры  от 17.02.2023 № 7-02-2023-27</w:t>
      </w:r>
      <w:r w:rsidR="00B741DC" w:rsidRPr="006051D6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Старопольское сельское поселение Сланцевского муниципального района Ленинградской области</w:t>
      </w:r>
    </w:p>
    <w:p w:rsidR="006C3A47" w:rsidRDefault="00DC0E12" w:rsidP="0051146F">
      <w:pPr>
        <w:tabs>
          <w:tab w:val="left" w:pos="743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</w:t>
      </w:r>
      <w:r w:rsidR="006C3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="00B741DC"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605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C3A47" w:rsidRPr="006051D6" w:rsidRDefault="006C3A47" w:rsidP="006C3A47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Внести изменения в </w:t>
      </w:r>
      <w:r w:rsidRPr="006051D6">
        <w:rPr>
          <w:color w:val="000000"/>
        </w:rPr>
        <w:t>Программу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муниципального образования Старопольское сельское поселение Сланцевского муниципального района Ленинградской области на 202</w:t>
      </w:r>
      <w:r>
        <w:rPr>
          <w:color w:val="000000"/>
        </w:rPr>
        <w:t>3</w:t>
      </w:r>
      <w:r w:rsidRPr="006051D6">
        <w:rPr>
          <w:color w:val="000000"/>
        </w:rPr>
        <w:t xml:space="preserve"> год</w:t>
      </w:r>
      <w:r>
        <w:rPr>
          <w:color w:val="000000"/>
        </w:rPr>
        <w:t>, утвержденное постановлением  от 02.11.2022 № 125-п:</w:t>
      </w:r>
    </w:p>
    <w:p w:rsidR="006C3A47" w:rsidRDefault="006C3A47" w:rsidP="006C3A47">
      <w:pPr>
        <w:pStyle w:val="a3"/>
        <w:numPr>
          <w:ilvl w:val="1"/>
          <w:numId w:val="45"/>
        </w:numPr>
        <w:tabs>
          <w:tab w:val="left" w:pos="7439"/>
        </w:tabs>
        <w:suppressAutoHyphens/>
        <w:rPr>
          <w:bCs/>
          <w:color w:val="000000"/>
          <w:shd w:val="clear" w:color="auto" w:fill="FFFFFF"/>
        </w:rPr>
      </w:pPr>
      <w:r w:rsidRPr="006C3A47">
        <w:rPr>
          <w:bCs/>
          <w:color w:val="000000"/>
          <w:shd w:val="clear" w:color="auto" w:fill="FFFFFF"/>
        </w:rPr>
        <w:t xml:space="preserve"> Пункт 2.6.</w:t>
      </w:r>
      <w:r>
        <w:rPr>
          <w:bCs/>
          <w:color w:val="000000"/>
          <w:shd w:val="clear" w:color="auto" w:fill="FFFFFF"/>
        </w:rPr>
        <w:t xml:space="preserve"> раздела 2 читать в новой редакции:</w:t>
      </w:r>
    </w:p>
    <w:p w:rsidR="00BD4ED0" w:rsidRDefault="006C3A47" w:rsidP="006C3A47">
      <w:pPr>
        <w:pStyle w:val="a3"/>
        <w:tabs>
          <w:tab w:val="left" w:pos="7439"/>
        </w:tabs>
        <w:suppressAutoHyphens/>
        <w:ind w:left="0"/>
        <w:jc w:val="both"/>
      </w:pPr>
      <w:r>
        <w:rPr>
          <w:bCs/>
          <w:color w:val="000000"/>
          <w:shd w:val="clear" w:color="auto" w:fill="FFFFFF"/>
        </w:rPr>
        <w:t xml:space="preserve">« 2.6. </w:t>
      </w:r>
      <w:r w:rsidR="00BD4ED0" w:rsidRPr="00F46128">
        <w:t>Данные о проведенных мероприятиях</w:t>
      </w:r>
    </w:p>
    <w:p w:rsidR="006C3A47" w:rsidRPr="006C3A47" w:rsidRDefault="00BD4ED0" w:rsidP="006C3A47">
      <w:pPr>
        <w:pStyle w:val="a3"/>
        <w:tabs>
          <w:tab w:val="left" w:pos="7439"/>
        </w:tabs>
        <w:suppressAutoHyphens/>
        <w:ind w:left="0"/>
        <w:jc w:val="both"/>
        <w:rPr>
          <w:bCs/>
          <w:color w:val="000000"/>
          <w:shd w:val="clear" w:color="auto" w:fill="FFFFFF"/>
        </w:rPr>
      </w:pPr>
      <w:r>
        <w:t xml:space="preserve">    </w:t>
      </w:r>
      <w:r w:rsidR="006C3A47">
        <w:rPr>
          <w:bCs/>
          <w:color w:val="000000"/>
          <w:shd w:val="clear" w:color="auto" w:fill="FFFFFF"/>
        </w:rPr>
        <w:t xml:space="preserve"> </w:t>
      </w:r>
      <w:r w:rsidR="006C3A47" w:rsidRPr="006C3A47">
        <w:rPr>
          <w:color w:val="1E1D1E"/>
          <w:shd w:val="clear" w:color="auto" w:fill="FFFFFF"/>
        </w:rPr>
        <w:t>В связи с запретом на проведение контрольных мероприятий, установленным ст. 1 Постановления Правительства РФ от 10.03.2022 N 336 "Об особенностях организации и осуществления государственного контроля (надзора), муниципального контроля", плановые и внеплановые проверки</w:t>
      </w:r>
      <w:r w:rsidR="00EB7E6D">
        <w:rPr>
          <w:color w:val="1E1D1E"/>
          <w:shd w:val="clear" w:color="auto" w:fill="FFFFFF"/>
        </w:rPr>
        <w:t>,</w:t>
      </w:r>
      <w:r w:rsidR="006C3A47" w:rsidRPr="006C3A47">
        <w:rPr>
          <w:color w:val="1E1D1E"/>
          <w:shd w:val="clear" w:color="auto" w:fill="FFFFFF"/>
        </w:rPr>
        <w:t xml:space="preserve"> определенные </w:t>
      </w:r>
      <w:proofErr w:type="gramStart"/>
      <w:r w:rsidR="006C3A47" w:rsidRPr="006C3A47">
        <w:rPr>
          <w:color w:val="1E1D1E"/>
          <w:shd w:val="clear" w:color="auto" w:fill="FFFFFF"/>
        </w:rPr>
        <w:t>ч</w:t>
      </w:r>
      <w:proofErr w:type="gramEnd"/>
      <w:r w:rsidR="006C3A47" w:rsidRPr="006C3A47">
        <w:rPr>
          <w:color w:val="1E1D1E"/>
          <w:shd w:val="clear" w:color="auto" w:fill="FFFFFF"/>
        </w:rPr>
        <w:t>. 2 ст. 56 Федеральным законом "О государственном контроле (надзоре) и муниципальном контроле в Российской Федерации" от 31.07.2020 N 248-ФЗ в отношении подконтрольных субъектов, относящихся к малому и среднему бизнесу, в 2022 году не проводились</w:t>
      </w:r>
      <w:r w:rsidR="006C3A47">
        <w:rPr>
          <w:rFonts w:ascii="Arial" w:hAnsi="Arial" w:cs="Arial"/>
          <w:color w:val="1E1D1E"/>
          <w:sz w:val="14"/>
          <w:szCs w:val="14"/>
          <w:shd w:val="clear" w:color="auto" w:fill="FFFFFF"/>
        </w:rPr>
        <w:t>».</w:t>
      </w:r>
    </w:p>
    <w:p w:rsidR="00646513" w:rsidRPr="006051D6" w:rsidRDefault="00F4274C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bookmarkStart w:id="2" w:name="_Hlk83208733"/>
      <w:r>
        <w:rPr>
          <w:rFonts w:eastAsia="Calibri"/>
        </w:rPr>
        <w:t>О</w:t>
      </w:r>
      <w:r w:rsidR="004308AA" w:rsidRPr="006051D6">
        <w:rPr>
          <w:rFonts w:eastAsia="Calibri"/>
        </w:rPr>
        <w:t>публиковать настоящее решение в официальном приложении к газете «Знамя труда» и обнародовать путем размещения на официальном сай</w:t>
      </w:r>
      <w:r>
        <w:rPr>
          <w:rFonts w:eastAsia="Calibri"/>
        </w:rPr>
        <w:t xml:space="preserve">те муниципального образования </w:t>
      </w:r>
      <w:r w:rsidR="0051146F" w:rsidRPr="006051D6">
        <w:rPr>
          <w:rFonts w:eastAsia="Calibri"/>
        </w:rPr>
        <w:t>Старопольско</w:t>
      </w:r>
      <w:r>
        <w:rPr>
          <w:rFonts w:eastAsia="Calibri"/>
        </w:rPr>
        <w:t>е</w:t>
      </w:r>
      <w:r w:rsidR="004308AA" w:rsidRPr="006051D6">
        <w:rPr>
          <w:rFonts w:eastAsia="Calibri"/>
        </w:rPr>
        <w:t xml:space="preserve"> сельско</w:t>
      </w:r>
      <w:r>
        <w:rPr>
          <w:rFonts w:eastAsia="Calibri"/>
        </w:rPr>
        <w:t>е</w:t>
      </w:r>
      <w:r w:rsidR="004308AA" w:rsidRPr="006051D6">
        <w:rPr>
          <w:rFonts w:eastAsia="Calibri"/>
        </w:rPr>
        <w:t xml:space="preserve"> поселени</w:t>
      </w:r>
      <w:r>
        <w:rPr>
          <w:rFonts w:eastAsia="Calibri"/>
        </w:rPr>
        <w:t>е</w:t>
      </w:r>
      <w:r w:rsidR="0051146F" w:rsidRPr="006051D6">
        <w:rPr>
          <w:rFonts w:eastAsia="Calibri"/>
        </w:rPr>
        <w:t>.</w:t>
      </w:r>
    </w:p>
    <w:p w:rsidR="00646513" w:rsidRPr="006051D6" w:rsidRDefault="004308AA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6051D6">
        <w:rPr>
          <w:rFonts w:eastAsia="Calibri"/>
        </w:rPr>
        <w:t xml:space="preserve">Настоящее решение вступает в силу </w:t>
      </w:r>
      <w:r w:rsidR="0025495E">
        <w:rPr>
          <w:rFonts w:eastAsia="Calibri"/>
        </w:rPr>
        <w:t xml:space="preserve">с </w:t>
      </w:r>
      <w:r w:rsidR="00E04092">
        <w:rPr>
          <w:rFonts w:eastAsia="Calibri"/>
        </w:rPr>
        <w:t>момента его подписания</w:t>
      </w:r>
      <w:r w:rsidRPr="006051D6">
        <w:rPr>
          <w:rFonts w:eastAsia="Calibri"/>
        </w:rPr>
        <w:t>.</w:t>
      </w:r>
      <w:r w:rsidR="00646513" w:rsidRPr="006051D6">
        <w:rPr>
          <w:rFonts w:eastAsia="Calibri"/>
        </w:rPr>
        <w:t xml:space="preserve"> </w:t>
      </w:r>
    </w:p>
    <w:p w:rsidR="004308AA" w:rsidRPr="006051D6" w:rsidRDefault="00E04092" w:rsidP="00646513">
      <w:pPr>
        <w:pStyle w:val="a3"/>
        <w:numPr>
          <w:ilvl w:val="1"/>
          <w:numId w:val="39"/>
        </w:numPr>
        <w:tabs>
          <w:tab w:val="left" w:pos="2850"/>
        </w:tabs>
        <w:suppressAutoHyphens/>
        <w:ind w:hanging="1152"/>
        <w:jc w:val="both"/>
        <w:rPr>
          <w:rFonts w:eastAsia="Calibri"/>
        </w:rPr>
      </w:pPr>
      <w:r>
        <w:rPr>
          <w:rFonts w:eastAsia="Calibri"/>
        </w:rPr>
        <w:t xml:space="preserve">  </w:t>
      </w:r>
      <w:proofErr w:type="gramStart"/>
      <w:r w:rsidR="004308AA" w:rsidRPr="006051D6">
        <w:rPr>
          <w:rFonts w:eastAsia="Calibri"/>
        </w:rPr>
        <w:t>Контроль за</w:t>
      </w:r>
      <w:proofErr w:type="gramEnd"/>
      <w:r w:rsidR="004308AA" w:rsidRPr="006051D6">
        <w:rPr>
          <w:rFonts w:eastAsia="Calibri"/>
        </w:rPr>
        <w:t xml:space="preserve"> исполнением решения оставляю за собой.</w:t>
      </w:r>
    </w:p>
    <w:bookmarkEnd w:id="2"/>
    <w:p w:rsidR="00E04092" w:rsidRDefault="00E0409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12" w:rsidRPr="006051D6" w:rsidRDefault="00D47DED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</w:t>
      </w:r>
      <w:r w:rsidR="00DC0E12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308AA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5CDC"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2911" w:rsidRPr="00E83125" w:rsidRDefault="0051146F" w:rsidP="00E0409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Старопольского сельского поселения                               </w:t>
      </w:r>
      <w:r w:rsidR="00D47D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Н.В.Редченко</w:t>
      </w:r>
    </w:p>
    <w:sectPr w:rsidR="00442911" w:rsidRPr="00E83125" w:rsidSect="00E04092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47" w:rsidRDefault="006C3A47" w:rsidP="00DC0E12">
      <w:pPr>
        <w:spacing w:after="0" w:line="240" w:lineRule="auto"/>
      </w:pPr>
      <w:r>
        <w:separator/>
      </w:r>
    </w:p>
  </w:endnote>
  <w:endnote w:type="continuationSeparator" w:id="1">
    <w:p w:rsidR="006C3A47" w:rsidRDefault="006C3A47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47" w:rsidRDefault="006C3A47" w:rsidP="00DC0E12">
      <w:pPr>
        <w:spacing w:after="0" w:line="240" w:lineRule="auto"/>
      </w:pPr>
      <w:r>
        <w:separator/>
      </w:r>
    </w:p>
  </w:footnote>
  <w:footnote w:type="continuationSeparator" w:id="1">
    <w:p w:rsidR="006C3A47" w:rsidRDefault="006C3A47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849A7"/>
    <w:multiLevelType w:val="multilevel"/>
    <w:tmpl w:val="8BC6C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2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3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642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5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6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9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7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37"/>
  </w:num>
  <w:num w:numId="8">
    <w:abstractNumId w:val="2"/>
  </w:num>
  <w:num w:numId="9">
    <w:abstractNumId w:val="19"/>
  </w:num>
  <w:num w:numId="10">
    <w:abstractNumId w:val="15"/>
  </w:num>
  <w:num w:numId="11">
    <w:abstractNumId w:val="31"/>
  </w:num>
  <w:num w:numId="12">
    <w:abstractNumId w:val="10"/>
  </w:num>
  <w:num w:numId="13">
    <w:abstractNumId w:val="27"/>
  </w:num>
  <w:num w:numId="14">
    <w:abstractNumId w:val="14"/>
  </w:num>
  <w:num w:numId="15">
    <w:abstractNumId w:val="3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5"/>
  </w:num>
  <w:num w:numId="32">
    <w:abstractNumId w:val="23"/>
  </w:num>
  <w:num w:numId="33">
    <w:abstractNumId w:val="11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6"/>
  </w:num>
  <w:num w:numId="36">
    <w:abstractNumId w:val="24"/>
  </w:num>
  <w:num w:numId="37">
    <w:abstractNumId w:val="36"/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2"/>
  </w:num>
  <w:num w:numId="41">
    <w:abstractNumId w:val="33"/>
  </w:num>
  <w:num w:numId="42">
    <w:abstractNumId w:val="16"/>
  </w:num>
  <w:num w:numId="43">
    <w:abstractNumId w:val="13"/>
  </w:num>
  <w:num w:numId="44">
    <w:abstractNumId w:val="34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12B4B"/>
    <w:rsid w:val="00040626"/>
    <w:rsid w:val="000422B5"/>
    <w:rsid w:val="00050728"/>
    <w:rsid w:val="00071DDD"/>
    <w:rsid w:val="000A3082"/>
    <w:rsid w:val="000B116A"/>
    <w:rsid w:val="000B1877"/>
    <w:rsid w:val="000E7835"/>
    <w:rsid w:val="000F03CB"/>
    <w:rsid w:val="000F11E2"/>
    <w:rsid w:val="000F25AD"/>
    <w:rsid w:val="0012178E"/>
    <w:rsid w:val="00123F13"/>
    <w:rsid w:val="00147E1B"/>
    <w:rsid w:val="001557A4"/>
    <w:rsid w:val="00167B15"/>
    <w:rsid w:val="00170E55"/>
    <w:rsid w:val="001858AA"/>
    <w:rsid w:val="00191268"/>
    <w:rsid w:val="001F1F94"/>
    <w:rsid w:val="0020339B"/>
    <w:rsid w:val="0025495E"/>
    <w:rsid w:val="0025500C"/>
    <w:rsid w:val="002735B3"/>
    <w:rsid w:val="002867CD"/>
    <w:rsid w:val="00294CB6"/>
    <w:rsid w:val="002958C8"/>
    <w:rsid w:val="002A15F9"/>
    <w:rsid w:val="002B0E98"/>
    <w:rsid w:val="002D5D86"/>
    <w:rsid w:val="002E2496"/>
    <w:rsid w:val="0031141E"/>
    <w:rsid w:val="0032082D"/>
    <w:rsid w:val="00325C9E"/>
    <w:rsid w:val="0033603B"/>
    <w:rsid w:val="003374CA"/>
    <w:rsid w:val="003464FE"/>
    <w:rsid w:val="003477D8"/>
    <w:rsid w:val="0036678A"/>
    <w:rsid w:val="00375B8B"/>
    <w:rsid w:val="003800A8"/>
    <w:rsid w:val="003A7013"/>
    <w:rsid w:val="003C5F1F"/>
    <w:rsid w:val="003D50F7"/>
    <w:rsid w:val="003F15F7"/>
    <w:rsid w:val="004308AA"/>
    <w:rsid w:val="00442911"/>
    <w:rsid w:val="00455F67"/>
    <w:rsid w:val="00461787"/>
    <w:rsid w:val="004F1626"/>
    <w:rsid w:val="0051146F"/>
    <w:rsid w:val="0051551B"/>
    <w:rsid w:val="005161FA"/>
    <w:rsid w:val="00521866"/>
    <w:rsid w:val="0052247A"/>
    <w:rsid w:val="00524D78"/>
    <w:rsid w:val="005418EC"/>
    <w:rsid w:val="00547F5B"/>
    <w:rsid w:val="00550CD5"/>
    <w:rsid w:val="00561935"/>
    <w:rsid w:val="00593E15"/>
    <w:rsid w:val="005B0F92"/>
    <w:rsid w:val="005B1282"/>
    <w:rsid w:val="005C15F4"/>
    <w:rsid w:val="005E1E61"/>
    <w:rsid w:val="005F6EEC"/>
    <w:rsid w:val="006051D6"/>
    <w:rsid w:val="006122EC"/>
    <w:rsid w:val="006235F3"/>
    <w:rsid w:val="00646513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C3A47"/>
    <w:rsid w:val="006D7021"/>
    <w:rsid w:val="006D7807"/>
    <w:rsid w:val="006F72DE"/>
    <w:rsid w:val="00702669"/>
    <w:rsid w:val="00723947"/>
    <w:rsid w:val="00742D25"/>
    <w:rsid w:val="00782397"/>
    <w:rsid w:val="0078589F"/>
    <w:rsid w:val="007A1ACA"/>
    <w:rsid w:val="007B72C5"/>
    <w:rsid w:val="007C3E25"/>
    <w:rsid w:val="007E3A77"/>
    <w:rsid w:val="00827D51"/>
    <w:rsid w:val="008663D0"/>
    <w:rsid w:val="008755AB"/>
    <w:rsid w:val="00880E32"/>
    <w:rsid w:val="008A2083"/>
    <w:rsid w:val="008A6E21"/>
    <w:rsid w:val="008B1665"/>
    <w:rsid w:val="008D2144"/>
    <w:rsid w:val="008E11FC"/>
    <w:rsid w:val="008E2448"/>
    <w:rsid w:val="008F59B0"/>
    <w:rsid w:val="00943D80"/>
    <w:rsid w:val="0094520D"/>
    <w:rsid w:val="00962AD0"/>
    <w:rsid w:val="00974730"/>
    <w:rsid w:val="0097638D"/>
    <w:rsid w:val="00984C08"/>
    <w:rsid w:val="009A51F1"/>
    <w:rsid w:val="009B7A9F"/>
    <w:rsid w:val="009C0D2B"/>
    <w:rsid w:val="009D7F12"/>
    <w:rsid w:val="009F0B02"/>
    <w:rsid w:val="009F2470"/>
    <w:rsid w:val="00A07A48"/>
    <w:rsid w:val="00A61CAC"/>
    <w:rsid w:val="00A71D5E"/>
    <w:rsid w:val="00A94534"/>
    <w:rsid w:val="00A9551D"/>
    <w:rsid w:val="00AA7BC5"/>
    <w:rsid w:val="00AB73BF"/>
    <w:rsid w:val="00AC2432"/>
    <w:rsid w:val="00B741DC"/>
    <w:rsid w:val="00B977FE"/>
    <w:rsid w:val="00BA547D"/>
    <w:rsid w:val="00BA7392"/>
    <w:rsid w:val="00BB4243"/>
    <w:rsid w:val="00BC1895"/>
    <w:rsid w:val="00BD4ED0"/>
    <w:rsid w:val="00C15CDC"/>
    <w:rsid w:val="00C4236F"/>
    <w:rsid w:val="00C450AC"/>
    <w:rsid w:val="00C5253B"/>
    <w:rsid w:val="00C81C35"/>
    <w:rsid w:val="00C81D3C"/>
    <w:rsid w:val="00C85F7F"/>
    <w:rsid w:val="00CB173B"/>
    <w:rsid w:val="00CB3D0D"/>
    <w:rsid w:val="00CF608E"/>
    <w:rsid w:val="00D47DED"/>
    <w:rsid w:val="00D50E7E"/>
    <w:rsid w:val="00DA4448"/>
    <w:rsid w:val="00DC0E12"/>
    <w:rsid w:val="00DC2033"/>
    <w:rsid w:val="00DC353D"/>
    <w:rsid w:val="00DE0861"/>
    <w:rsid w:val="00DE6107"/>
    <w:rsid w:val="00DF03C9"/>
    <w:rsid w:val="00E04092"/>
    <w:rsid w:val="00E17928"/>
    <w:rsid w:val="00E226AC"/>
    <w:rsid w:val="00E61FED"/>
    <w:rsid w:val="00E64C34"/>
    <w:rsid w:val="00E83125"/>
    <w:rsid w:val="00EB7E6D"/>
    <w:rsid w:val="00EC352B"/>
    <w:rsid w:val="00EC3F88"/>
    <w:rsid w:val="00F37587"/>
    <w:rsid w:val="00F4274C"/>
    <w:rsid w:val="00F43261"/>
    <w:rsid w:val="00F4384D"/>
    <w:rsid w:val="00F51F60"/>
    <w:rsid w:val="00F535AA"/>
    <w:rsid w:val="00F62E89"/>
    <w:rsid w:val="00F66D96"/>
    <w:rsid w:val="00F846D4"/>
    <w:rsid w:val="00F8667E"/>
    <w:rsid w:val="00FA2A90"/>
    <w:rsid w:val="00FC2E72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7A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paragraph" w:customStyle="1" w:styleId="s15">
    <w:name w:val="s15"/>
    <w:basedOn w:val="a"/>
    <w:rsid w:val="004308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2CE9B-FB72-4738-8D1C-EEA12516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Monoblock</cp:lastModifiedBy>
  <cp:revision>56</cp:revision>
  <cp:lastPrinted>2023-04-03T12:29:00Z</cp:lastPrinted>
  <dcterms:created xsi:type="dcterms:W3CDTF">2021-06-01T13:00:00Z</dcterms:created>
  <dcterms:modified xsi:type="dcterms:W3CDTF">2023-04-03T12:29:00Z</dcterms:modified>
</cp:coreProperties>
</file>