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A" w:rsidRPr="00A479BE" w:rsidRDefault="009F558A" w:rsidP="009F558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8A" w:rsidRPr="00A479BE" w:rsidRDefault="009F558A" w:rsidP="009F558A">
      <w:pPr>
        <w:jc w:val="center"/>
        <w:rPr>
          <w:b/>
          <w:sz w:val="26"/>
          <w:szCs w:val="26"/>
        </w:rPr>
      </w:pPr>
      <w:r w:rsidRPr="00A479BE">
        <w:rPr>
          <w:b/>
          <w:sz w:val="26"/>
          <w:szCs w:val="26"/>
        </w:rPr>
        <w:t>Администрация  муниципального  образования</w:t>
      </w:r>
    </w:p>
    <w:p w:rsidR="009F558A" w:rsidRPr="00A479BE" w:rsidRDefault="009F558A" w:rsidP="009F558A">
      <w:pPr>
        <w:tabs>
          <w:tab w:val="left" w:pos="1275"/>
        </w:tabs>
        <w:jc w:val="center"/>
        <w:rPr>
          <w:b/>
          <w:sz w:val="26"/>
          <w:szCs w:val="26"/>
        </w:rPr>
      </w:pPr>
      <w:proofErr w:type="spellStart"/>
      <w:r w:rsidRPr="00A479BE">
        <w:rPr>
          <w:b/>
          <w:sz w:val="26"/>
          <w:szCs w:val="26"/>
        </w:rPr>
        <w:t>Старопольское</w:t>
      </w:r>
      <w:proofErr w:type="spellEnd"/>
      <w:r w:rsidRPr="00A479BE">
        <w:rPr>
          <w:b/>
          <w:sz w:val="26"/>
          <w:szCs w:val="26"/>
        </w:rPr>
        <w:t xml:space="preserve"> сельское поселение </w:t>
      </w:r>
      <w:proofErr w:type="spellStart"/>
      <w:r w:rsidRPr="00A479BE">
        <w:rPr>
          <w:b/>
          <w:sz w:val="26"/>
          <w:szCs w:val="26"/>
        </w:rPr>
        <w:t>Сланцевского</w:t>
      </w:r>
      <w:proofErr w:type="spellEnd"/>
      <w:r w:rsidRPr="00A479BE">
        <w:rPr>
          <w:b/>
          <w:sz w:val="26"/>
          <w:szCs w:val="26"/>
        </w:rPr>
        <w:t xml:space="preserve"> </w:t>
      </w:r>
      <w:proofErr w:type="gramStart"/>
      <w:r w:rsidRPr="00A479BE">
        <w:rPr>
          <w:b/>
          <w:sz w:val="26"/>
          <w:szCs w:val="26"/>
        </w:rPr>
        <w:t>муниципального</w:t>
      </w:r>
      <w:proofErr w:type="gramEnd"/>
    </w:p>
    <w:p w:rsidR="009F558A" w:rsidRPr="00A479BE" w:rsidRDefault="009F558A" w:rsidP="009F558A">
      <w:pPr>
        <w:tabs>
          <w:tab w:val="left" w:pos="1275"/>
        </w:tabs>
        <w:jc w:val="center"/>
        <w:rPr>
          <w:b/>
          <w:sz w:val="26"/>
          <w:szCs w:val="26"/>
        </w:rPr>
      </w:pPr>
      <w:r w:rsidRPr="00A479BE">
        <w:rPr>
          <w:b/>
          <w:sz w:val="26"/>
          <w:szCs w:val="26"/>
        </w:rPr>
        <w:t>района Ленинградской области</w:t>
      </w:r>
    </w:p>
    <w:p w:rsidR="009F558A" w:rsidRPr="00A479BE" w:rsidRDefault="009F558A" w:rsidP="009F558A">
      <w:pPr>
        <w:tabs>
          <w:tab w:val="left" w:pos="1275"/>
        </w:tabs>
        <w:rPr>
          <w:b/>
          <w:sz w:val="26"/>
          <w:szCs w:val="26"/>
        </w:rPr>
      </w:pPr>
    </w:p>
    <w:p w:rsidR="009F558A" w:rsidRPr="00A479BE" w:rsidRDefault="009F558A" w:rsidP="009F558A">
      <w:pPr>
        <w:tabs>
          <w:tab w:val="left" w:pos="1275"/>
        </w:tabs>
        <w:rPr>
          <w:b/>
          <w:sz w:val="26"/>
          <w:szCs w:val="26"/>
        </w:rPr>
      </w:pPr>
    </w:p>
    <w:p w:rsidR="009F558A" w:rsidRPr="00A479BE" w:rsidRDefault="009F558A" w:rsidP="009F558A">
      <w:pPr>
        <w:tabs>
          <w:tab w:val="left" w:pos="1275"/>
        </w:tabs>
        <w:jc w:val="center"/>
        <w:rPr>
          <w:b/>
          <w:sz w:val="26"/>
          <w:szCs w:val="26"/>
        </w:rPr>
      </w:pPr>
      <w:r w:rsidRPr="00A479BE">
        <w:rPr>
          <w:b/>
          <w:sz w:val="26"/>
          <w:szCs w:val="26"/>
        </w:rPr>
        <w:t>ПОСТАНОВЛЕНИЕ</w:t>
      </w:r>
    </w:p>
    <w:p w:rsidR="009F558A" w:rsidRPr="00A479BE" w:rsidRDefault="009F558A" w:rsidP="009F558A">
      <w:pPr>
        <w:tabs>
          <w:tab w:val="left" w:pos="1275"/>
        </w:tabs>
        <w:rPr>
          <w:b/>
          <w:sz w:val="26"/>
          <w:szCs w:val="26"/>
        </w:rPr>
      </w:pPr>
    </w:p>
    <w:p w:rsidR="009F558A" w:rsidRPr="00A479BE" w:rsidRDefault="009F558A" w:rsidP="009F558A">
      <w:pPr>
        <w:tabs>
          <w:tab w:val="left" w:pos="1275"/>
        </w:tabs>
        <w:rPr>
          <w:b/>
          <w:sz w:val="26"/>
          <w:szCs w:val="26"/>
        </w:rPr>
      </w:pPr>
    </w:p>
    <w:p w:rsidR="009F558A" w:rsidRPr="00A479BE" w:rsidRDefault="009F558A" w:rsidP="009F558A">
      <w:pPr>
        <w:tabs>
          <w:tab w:val="left" w:pos="1275"/>
        </w:tabs>
        <w:rPr>
          <w:b/>
          <w:sz w:val="26"/>
          <w:szCs w:val="26"/>
          <w:u w:val="single"/>
        </w:rPr>
      </w:pPr>
      <w:r w:rsidRPr="00A479BE">
        <w:rPr>
          <w:b/>
          <w:sz w:val="26"/>
          <w:szCs w:val="26"/>
        </w:rPr>
        <w:t xml:space="preserve">15.05.2024 г.                                                                                              </w:t>
      </w:r>
      <w:r w:rsidRPr="00A479BE">
        <w:rPr>
          <w:b/>
          <w:sz w:val="26"/>
          <w:szCs w:val="26"/>
        </w:rPr>
        <w:tab/>
      </w:r>
      <w:r w:rsidRPr="00A479BE">
        <w:rPr>
          <w:b/>
          <w:sz w:val="26"/>
          <w:szCs w:val="26"/>
        </w:rPr>
        <w:tab/>
        <w:t xml:space="preserve">  № </w:t>
      </w:r>
      <w:r w:rsidRPr="00A479BE">
        <w:rPr>
          <w:b/>
          <w:sz w:val="26"/>
          <w:szCs w:val="26"/>
          <w:u w:val="single"/>
        </w:rPr>
        <w:t xml:space="preserve"> </w:t>
      </w:r>
      <w:r w:rsidR="002F0AF6">
        <w:rPr>
          <w:b/>
          <w:sz w:val="26"/>
          <w:szCs w:val="26"/>
          <w:u w:val="single"/>
        </w:rPr>
        <w:t>54</w:t>
      </w:r>
      <w:r w:rsidRPr="00A479BE">
        <w:rPr>
          <w:b/>
          <w:sz w:val="26"/>
          <w:szCs w:val="26"/>
          <w:u w:val="single"/>
        </w:rPr>
        <w:t>-п</w:t>
      </w:r>
    </w:p>
    <w:p w:rsidR="009F558A" w:rsidRPr="00A479BE" w:rsidRDefault="009F558A" w:rsidP="009F558A">
      <w:pPr>
        <w:rPr>
          <w:sz w:val="26"/>
          <w:szCs w:val="26"/>
        </w:rPr>
      </w:pPr>
    </w:p>
    <w:p w:rsidR="009F558A" w:rsidRPr="00A479BE" w:rsidRDefault="009F558A" w:rsidP="009F558A">
      <w:pPr>
        <w:ind w:right="1974"/>
        <w:jc w:val="both"/>
        <w:rPr>
          <w:b/>
          <w:sz w:val="26"/>
          <w:szCs w:val="26"/>
        </w:rPr>
      </w:pPr>
      <w:bookmarkStart w:id="0" w:name="OLE_LINK1"/>
      <w:r w:rsidRPr="00A479BE">
        <w:rPr>
          <w:b/>
          <w:sz w:val="26"/>
          <w:szCs w:val="26"/>
        </w:rPr>
        <w:t xml:space="preserve">Об утверждении Плана подготовки муниципального </w:t>
      </w:r>
    </w:p>
    <w:p w:rsidR="009F558A" w:rsidRPr="00A479BE" w:rsidRDefault="009F558A" w:rsidP="009F558A">
      <w:pPr>
        <w:ind w:right="1974"/>
        <w:jc w:val="both"/>
        <w:rPr>
          <w:b/>
          <w:sz w:val="26"/>
          <w:szCs w:val="26"/>
        </w:rPr>
      </w:pPr>
      <w:r w:rsidRPr="00A479BE">
        <w:rPr>
          <w:b/>
          <w:sz w:val="26"/>
          <w:szCs w:val="26"/>
        </w:rPr>
        <w:t xml:space="preserve">образования </w:t>
      </w:r>
      <w:proofErr w:type="spellStart"/>
      <w:r w:rsidRPr="00A479BE">
        <w:rPr>
          <w:b/>
          <w:sz w:val="26"/>
          <w:szCs w:val="26"/>
        </w:rPr>
        <w:t>Старопольское</w:t>
      </w:r>
      <w:proofErr w:type="spellEnd"/>
      <w:r w:rsidRPr="00A479BE">
        <w:rPr>
          <w:b/>
          <w:sz w:val="26"/>
          <w:szCs w:val="26"/>
        </w:rPr>
        <w:t xml:space="preserve"> сельское поселение </w:t>
      </w:r>
    </w:p>
    <w:p w:rsidR="009F558A" w:rsidRPr="00A479BE" w:rsidRDefault="009F558A" w:rsidP="009F558A">
      <w:pPr>
        <w:ind w:right="1974"/>
        <w:jc w:val="both"/>
        <w:rPr>
          <w:b/>
          <w:sz w:val="26"/>
          <w:szCs w:val="26"/>
        </w:rPr>
      </w:pPr>
      <w:proofErr w:type="spellStart"/>
      <w:r w:rsidRPr="00A479BE">
        <w:rPr>
          <w:b/>
          <w:sz w:val="26"/>
          <w:szCs w:val="26"/>
        </w:rPr>
        <w:t>Сланцевского</w:t>
      </w:r>
      <w:proofErr w:type="spellEnd"/>
      <w:r w:rsidRPr="00A479BE">
        <w:rPr>
          <w:b/>
          <w:sz w:val="26"/>
          <w:szCs w:val="26"/>
        </w:rPr>
        <w:t xml:space="preserve"> муниципального района </w:t>
      </w:r>
      <w:proofErr w:type="gramStart"/>
      <w:r w:rsidRPr="00A479BE">
        <w:rPr>
          <w:b/>
          <w:sz w:val="26"/>
          <w:szCs w:val="26"/>
        </w:rPr>
        <w:t>Ленинградской</w:t>
      </w:r>
      <w:proofErr w:type="gramEnd"/>
    </w:p>
    <w:p w:rsidR="009F558A" w:rsidRPr="00A479BE" w:rsidRDefault="009F558A" w:rsidP="009F558A">
      <w:pPr>
        <w:ind w:right="1974"/>
        <w:jc w:val="both"/>
        <w:rPr>
          <w:b/>
          <w:sz w:val="26"/>
          <w:szCs w:val="26"/>
        </w:rPr>
      </w:pPr>
      <w:r w:rsidRPr="00A479BE">
        <w:rPr>
          <w:b/>
          <w:sz w:val="26"/>
          <w:szCs w:val="26"/>
        </w:rPr>
        <w:t>области к отопительному периоду  2025 – 2026 гг.</w:t>
      </w:r>
    </w:p>
    <w:bookmarkEnd w:id="0"/>
    <w:p w:rsidR="009F558A" w:rsidRPr="00A479BE" w:rsidRDefault="009F558A" w:rsidP="009F558A">
      <w:pPr>
        <w:jc w:val="both"/>
        <w:rPr>
          <w:b/>
          <w:sz w:val="26"/>
          <w:szCs w:val="26"/>
        </w:rPr>
      </w:pPr>
    </w:p>
    <w:p w:rsidR="009F558A" w:rsidRPr="00A479BE" w:rsidRDefault="009F558A" w:rsidP="009F558A">
      <w:pPr>
        <w:ind w:firstLine="708"/>
        <w:jc w:val="both"/>
        <w:rPr>
          <w:sz w:val="26"/>
          <w:szCs w:val="26"/>
        </w:rPr>
      </w:pPr>
      <w:proofErr w:type="gramStart"/>
      <w:r w:rsidRPr="00A479BE">
        <w:rPr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Правилами  обеспечения готовности к отопительному периоду, утвержденными Приказом Минэнерго России от 13.11.2024 № 2234, </w:t>
      </w:r>
      <w:r w:rsidRPr="00A479BE">
        <w:rPr>
          <w:sz w:val="26"/>
          <w:szCs w:val="26"/>
        </w:rPr>
        <w:t>Правилами подготовки и проведения отопительного сезона в Ленинградской области, утвержденными постановлением Правительства Л</w:t>
      </w:r>
      <w:r w:rsidRPr="00A479BE">
        <w:rPr>
          <w:sz w:val="26"/>
          <w:szCs w:val="26"/>
        </w:rPr>
        <w:t>е</w:t>
      </w:r>
      <w:r w:rsidRPr="00A479BE">
        <w:rPr>
          <w:sz w:val="26"/>
          <w:szCs w:val="26"/>
        </w:rPr>
        <w:t xml:space="preserve">нинградской области от 19.06.2008 № 177 администрация муниципального образования </w:t>
      </w:r>
      <w:proofErr w:type="spellStart"/>
      <w:r w:rsidRPr="00A479BE">
        <w:rPr>
          <w:sz w:val="26"/>
          <w:szCs w:val="26"/>
        </w:rPr>
        <w:t>Старопольское</w:t>
      </w:r>
      <w:proofErr w:type="spellEnd"/>
      <w:r w:rsidRPr="00A479BE">
        <w:rPr>
          <w:sz w:val="26"/>
          <w:szCs w:val="26"/>
        </w:rPr>
        <w:t xml:space="preserve"> сельское поселение </w:t>
      </w:r>
      <w:proofErr w:type="spellStart"/>
      <w:r w:rsidRPr="00A479BE">
        <w:rPr>
          <w:sz w:val="26"/>
          <w:szCs w:val="26"/>
        </w:rPr>
        <w:t>Сланцевского</w:t>
      </w:r>
      <w:proofErr w:type="spellEnd"/>
      <w:r w:rsidRPr="00A479BE">
        <w:rPr>
          <w:sz w:val="26"/>
          <w:szCs w:val="26"/>
        </w:rPr>
        <w:t xml:space="preserve"> муниципального района Ленинградской области</w:t>
      </w:r>
      <w:proofErr w:type="gramEnd"/>
    </w:p>
    <w:p w:rsidR="009F558A" w:rsidRPr="00A479BE" w:rsidRDefault="009F558A" w:rsidP="009F558A">
      <w:pPr>
        <w:ind w:firstLine="708"/>
        <w:jc w:val="both"/>
        <w:rPr>
          <w:sz w:val="26"/>
          <w:szCs w:val="26"/>
        </w:rPr>
      </w:pPr>
    </w:p>
    <w:p w:rsidR="009F558A" w:rsidRPr="00A479BE" w:rsidRDefault="009F558A" w:rsidP="009F558A">
      <w:pPr>
        <w:jc w:val="both"/>
        <w:rPr>
          <w:b/>
          <w:bCs/>
          <w:sz w:val="26"/>
          <w:szCs w:val="26"/>
        </w:rPr>
      </w:pPr>
      <w:r w:rsidRPr="00A479BE">
        <w:rPr>
          <w:b/>
          <w:bCs/>
          <w:sz w:val="26"/>
          <w:szCs w:val="26"/>
        </w:rPr>
        <w:t>ПОСТАНОВЛЯЕТ:</w:t>
      </w:r>
    </w:p>
    <w:p w:rsidR="009F558A" w:rsidRPr="00A479BE" w:rsidRDefault="009F558A" w:rsidP="009F558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A479BE">
        <w:rPr>
          <w:color w:val="000000"/>
          <w:sz w:val="26"/>
          <w:szCs w:val="26"/>
          <w:lang w:eastAsia="ru-RU"/>
        </w:rPr>
        <w:tab/>
        <w:t xml:space="preserve">1. Утвердить план подготовки к отопительному периоду 2025-2026 г. </w:t>
      </w:r>
      <w:proofErr w:type="spellStart"/>
      <w:r w:rsidRPr="00A479BE">
        <w:rPr>
          <w:color w:val="000000"/>
          <w:sz w:val="26"/>
          <w:szCs w:val="26"/>
        </w:rPr>
        <w:t>Старопольского</w:t>
      </w:r>
      <w:proofErr w:type="spellEnd"/>
      <w:r w:rsidRPr="00A479BE">
        <w:rPr>
          <w:color w:val="000000"/>
          <w:sz w:val="26"/>
          <w:szCs w:val="26"/>
        </w:rPr>
        <w:t xml:space="preserve"> </w:t>
      </w:r>
      <w:r w:rsidRPr="00A479BE">
        <w:rPr>
          <w:color w:val="000000"/>
          <w:sz w:val="26"/>
          <w:szCs w:val="26"/>
          <w:lang w:eastAsia="ru-RU"/>
        </w:rPr>
        <w:t>сельского поселения, согласно приложению.</w:t>
      </w:r>
    </w:p>
    <w:p w:rsidR="009F558A" w:rsidRPr="00A479BE" w:rsidRDefault="009F558A" w:rsidP="009F558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479BE">
        <w:rPr>
          <w:rFonts w:ascii="Times New Roman" w:hAnsi="Times New Roman" w:cs="Times New Roman"/>
          <w:sz w:val="26"/>
          <w:szCs w:val="26"/>
        </w:rPr>
        <w:tab/>
        <w:t xml:space="preserve">2.  Обнародовать </w:t>
      </w:r>
      <w:r w:rsidRPr="00A479B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 приложении к газете «Знамя труда», путем размещения на официальном сайте администрации </w:t>
      </w:r>
      <w:proofErr w:type="spellStart"/>
      <w:r w:rsidRPr="00A479BE">
        <w:rPr>
          <w:rFonts w:ascii="Times New Roman" w:hAnsi="Times New Roman" w:cs="Times New Roman"/>
          <w:color w:val="000000"/>
          <w:sz w:val="26"/>
          <w:szCs w:val="26"/>
        </w:rPr>
        <w:t>Старопольского</w:t>
      </w:r>
      <w:proofErr w:type="spellEnd"/>
      <w:r w:rsidRPr="00A479B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hyperlink w:history="1">
        <w:r w:rsidRPr="00A479B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A479BE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479BE">
          <w:rPr>
            <w:rStyle w:val="a4"/>
            <w:rFonts w:ascii="Times New Roman" w:hAnsi="Times New Roman" w:cs="Times New Roman"/>
            <w:sz w:val="26"/>
            <w:szCs w:val="26"/>
          </w:rPr>
          <w:t>старопольское.рф</w:t>
        </w:r>
        <w:proofErr w:type="spellEnd"/>
        <w:r w:rsidRPr="00A479BE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A479BE">
        <w:rPr>
          <w:rFonts w:ascii="Times New Roman" w:hAnsi="Times New Roman" w:cs="Times New Roman"/>
          <w:color w:val="000000"/>
          <w:sz w:val="26"/>
          <w:szCs w:val="26"/>
        </w:rPr>
        <w:t xml:space="preserve"> в сети «Интернет. </w:t>
      </w:r>
    </w:p>
    <w:p w:rsidR="009F558A" w:rsidRPr="00A479BE" w:rsidRDefault="009F558A" w:rsidP="009F558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479BE">
        <w:rPr>
          <w:rFonts w:ascii="Times New Roman" w:hAnsi="Times New Roman" w:cs="Times New Roman"/>
          <w:color w:val="000000"/>
          <w:sz w:val="26"/>
          <w:szCs w:val="26"/>
        </w:rPr>
        <w:t xml:space="preserve">         3. </w:t>
      </w:r>
      <w:r w:rsidRPr="00A479BE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Pr="00A479BE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на следующий день после его официального обнародования.</w:t>
      </w:r>
    </w:p>
    <w:p w:rsidR="009F558A" w:rsidRPr="00A479BE" w:rsidRDefault="009F558A" w:rsidP="009F558A">
      <w:pPr>
        <w:tabs>
          <w:tab w:val="left" w:pos="884"/>
        </w:tabs>
        <w:ind w:firstLine="284"/>
        <w:mirrorIndents/>
        <w:jc w:val="both"/>
        <w:rPr>
          <w:sz w:val="26"/>
          <w:szCs w:val="26"/>
        </w:rPr>
      </w:pPr>
      <w:r w:rsidRPr="00A479BE">
        <w:rPr>
          <w:bCs/>
          <w:sz w:val="26"/>
          <w:szCs w:val="26"/>
        </w:rPr>
        <w:t xml:space="preserve">     4. Контроль над исполнением настоящего Постановления оставляю за собой.</w:t>
      </w:r>
    </w:p>
    <w:p w:rsidR="009F558A" w:rsidRPr="00A479BE" w:rsidRDefault="009F558A" w:rsidP="009F558A">
      <w:pPr>
        <w:rPr>
          <w:sz w:val="26"/>
          <w:szCs w:val="26"/>
        </w:rPr>
      </w:pPr>
    </w:p>
    <w:p w:rsidR="009F558A" w:rsidRPr="00A479BE" w:rsidRDefault="009F558A" w:rsidP="009F558A">
      <w:pPr>
        <w:rPr>
          <w:sz w:val="26"/>
          <w:szCs w:val="26"/>
        </w:rPr>
      </w:pPr>
    </w:p>
    <w:p w:rsidR="009F558A" w:rsidRPr="00A479BE" w:rsidRDefault="009F558A" w:rsidP="009F558A">
      <w:pPr>
        <w:rPr>
          <w:sz w:val="26"/>
          <w:szCs w:val="26"/>
        </w:rPr>
      </w:pPr>
    </w:p>
    <w:p w:rsidR="009F558A" w:rsidRPr="00A479BE" w:rsidRDefault="009F558A" w:rsidP="009F558A">
      <w:pPr>
        <w:rPr>
          <w:sz w:val="26"/>
          <w:szCs w:val="26"/>
        </w:rPr>
      </w:pPr>
      <w:r w:rsidRPr="00A479BE">
        <w:rPr>
          <w:sz w:val="26"/>
          <w:szCs w:val="26"/>
        </w:rPr>
        <w:t xml:space="preserve">Глава администрации </w:t>
      </w:r>
    </w:p>
    <w:p w:rsidR="009F558A" w:rsidRPr="00A479BE" w:rsidRDefault="009F558A" w:rsidP="009F558A">
      <w:pPr>
        <w:rPr>
          <w:sz w:val="26"/>
          <w:szCs w:val="26"/>
        </w:rPr>
      </w:pPr>
      <w:proofErr w:type="spellStart"/>
      <w:r w:rsidRPr="00A479BE">
        <w:rPr>
          <w:sz w:val="26"/>
          <w:szCs w:val="26"/>
        </w:rPr>
        <w:t>Старопольского</w:t>
      </w:r>
      <w:proofErr w:type="spellEnd"/>
      <w:r w:rsidRPr="00A479BE">
        <w:rPr>
          <w:sz w:val="26"/>
          <w:szCs w:val="26"/>
        </w:rPr>
        <w:t xml:space="preserve"> сельского поселения</w:t>
      </w:r>
      <w:r w:rsidRPr="00A479BE">
        <w:rPr>
          <w:sz w:val="26"/>
          <w:szCs w:val="26"/>
        </w:rPr>
        <w:tab/>
        <w:t xml:space="preserve">    </w:t>
      </w:r>
      <w:r w:rsidRPr="00A479BE">
        <w:rPr>
          <w:sz w:val="26"/>
          <w:szCs w:val="26"/>
        </w:rPr>
        <w:tab/>
      </w:r>
      <w:r w:rsidRPr="00A479BE">
        <w:rPr>
          <w:sz w:val="26"/>
          <w:szCs w:val="26"/>
        </w:rPr>
        <w:tab/>
        <w:t xml:space="preserve">                </w:t>
      </w:r>
      <w:r w:rsidR="002F0AF6">
        <w:rPr>
          <w:sz w:val="26"/>
          <w:szCs w:val="26"/>
        </w:rPr>
        <w:tab/>
      </w:r>
      <w:r w:rsidR="002F0AF6">
        <w:rPr>
          <w:sz w:val="26"/>
          <w:szCs w:val="26"/>
        </w:rPr>
        <w:tab/>
      </w:r>
      <w:r w:rsidRPr="00A479BE">
        <w:rPr>
          <w:sz w:val="26"/>
          <w:szCs w:val="26"/>
        </w:rPr>
        <w:t xml:space="preserve">Н. В. </w:t>
      </w:r>
      <w:proofErr w:type="spellStart"/>
      <w:r w:rsidRPr="00A479BE">
        <w:rPr>
          <w:sz w:val="26"/>
          <w:szCs w:val="26"/>
        </w:rPr>
        <w:t>Редченко</w:t>
      </w:r>
      <w:proofErr w:type="spellEnd"/>
    </w:p>
    <w:p w:rsidR="009F558A" w:rsidRPr="00A479BE" w:rsidRDefault="009F558A" w:rsidP="009F558A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9F558A" w:rsidRPr="00A479BE" w:rsidRDefault="009F558A" w:rsidP="009F558A">
      <w:pPr>
        <w:shd w:val="clear" w:color="auto" w:fill="FFFFFF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9F558A" w:rsidRPr="00A479BE" w:rsidRDefault="009F558A" w:rsidP="009F558A">
      <w:pPr>
        <w:shd w:val="clear" w:color="auto" w:fill="FFFFFF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9F558A" w:rsidRPr="00A479BE" w:rsidRDefault="009F558A" w:rsidP="009F558A">
      <w:pPr>
        <w:shd w:val="clear" w:color="auto" w:fill="FFFFFF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9F558A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rPr>
          <w:sz w:val="26"/>
          <w:szCs w:val="26"/>
        </w:rPr>
      </w:pPr>
    </w:p>
    <w:p w:rsidR="009F558A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rPr>
          <w:sz w:val="26"/>
          <w:szCs w:val="26"/>
        </w:rPr>
      </w:pP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rPr>
          <w:sz w:val="26"/>
          <w:szCs w:val="26"/>
        </w:rPr>
      </w:pP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lastRenderedPageBreak/>
        <w:t>Приложение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к постановлению администрации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муниципального образования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proofErr w:type="spellStart"/>
      <w:r w:rsidRPr="00A479BE">
        <w:rPr>
          <w:sz w:val="26"/>
          <w:szCs w:val="26"/>
          <w:lang w:eastAsia="ru-RU"/>
        </w:rPr>
        <w:t>Старопольское</w:t>
      </w:r>
      <w:proofErr w:type="spellEnd"/>
      <w:r w:rsidRPr="00A479BE">
        <w:rPr>
          <w:sz w:val="26"/>
          <w:szCs w:val="26"/>
          <w:lang w:eastAsia="ru-RU"/>
        </w:rPr>
        <w:t xml:space="preserve"> сельское поселение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proofErr w:type="spellStart"/>
      <w:r w:rsidRPr="00A479BE">
        <w:rPr>
          <w:sz w:val="26"/>
          <w:szCs w:val="26"/>
          <w:lang w:eastAsia="ru-RU"/>
        </w:rPr>
        <w:t>Сланцевского</w:t>
      </w:r>
      <w:proofErr w:type="spellEnd"/>
      <w:r w:rsidRPr="00A479BE">
        <w:rPr>
          <w:sz w:val="26"/>
          <w:szCs w:val="26"/>
          <w:lang w:eastAsia="ru-RU"/>
        </w:rPr>
        <w:t xml:space="preserve">  муниципального района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Ленинградской области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 xml:space="preserve">от 15.05.2025 № </w:t>
      </w:r>
      <w:r w:rsidR="002F0AF6">
        <w:rPr>
          <w:sz w:val="26"/>
          <w:szCs w:val="26"/>
          <w:lang w:eastAsia="ru-RU"/>
        </w:rPr>
        <w:t>54-п</w:t>
      </w:r>
    </w:p>
    <w:p w:rsidR="009F558A" w:rsidRPr="00A479BE" w:rsidRDefault="009F558A" w:rsidP="009F558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  <w:lang w:eastAsia="ru-RU"/>
        </w:rPr>
      </w:pPr>
    </w:p>
    <w:p w:rsidR="009F558A" w:rsidRPr="00A479BE" w:rsidRDefault="009F558A" w:rsidP="009F558A">
      <w:pPr>
        <w:pStyle w:val="a9"/>
        <w:keepNext/>
        <w:ind w:firstLine="0"/>
        <w:rPr>
          <w:sz w:val="26"/>
        </w:rPr>
      </w:pPr>
    </w:p>
    <w:p w:rsidR="009F558A" w:rsidRPr="00A479BE" w:rsidRDefault="009F558A" w:rsidP="009F558A">
      <w:pPr>
        <w:jc w:val="center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ПЛАН</w:t>
      </w:r>
      <w:r w:rsidRPr="00A479BE">
        <w:rPr>
          <w:sz w:val="26"/>
          <w:szCs w:val="26"/>
          <w:lang w:eastAsia="ru-RU"/>
        </w:rPr>
        <w:br/>
        <w:t xml:space="preserve">подготовки муниципального образования </w:t>
      </w:r>
      <w:proofErr w:type="spellStart"/>
      <w:r w:rsidRPr="00A479BE">
        <w:rPr>
          <w:sz w:val="26"/>
          <w:szCs w:val="26"/>
          <w:lang w:eastAsia="ru-RU"/>
        </w:rPr>
        <w:t>Старопольское</w:t>
      </w:r>
      <w:proofErr w:type="spellEnd"/>
      <w:r w:rsidRPr="00A479BE">
        <w:rPr>
          <w:sz w:val="26"/>
          <w:szCs w:val="26"/>
          <w:lang w:eastAsia="ru-RU"/>
        </w:rPr>
        <w:t xml:space="preserve">  сельское поселение</w:t>
      </w:r>
      <w:r w:rsidRPr="00A479BE">
        <w:rPr>
          <w:sz w:val="26"/>
          <w:szCs w:val="26"/>
          <w:lang w:eastAsia="ru-RU"/>
        </w:rPr>
        <w:br/>
      </w:r>
      <w:bookmarkStart w:id="1" w:name="_GoBack"/>
      <w:bookmarkEnd w:id="1"/>
      <w:proofErr w:type="spellStart"/>
      <w:r w:rsidRPr="00A479BE">
        <w:rPr>
          <w:sz w:val="26"/>
          <w:szCs w:val="26"/>
          <w:lang w:eastAsia="ru-RU"/>
        </w:rPr>
        <w:t>Сланцевского</w:t>
      </w:r>
      <w:proofErr w:type="spellEnd"/>
      <w:r w:rsidRPr="00A479BE">
        <w:rPr>
          <w:sz w:val="26"/>
          <w:szCs w:val="26"/>
          <w:lang w:eastAsia="ru-RU"/>
        </w:rPr>
        <w:t xml:space="preserve">  муниципального района Ленинградской области к отопительному периоду 2025 – 2026 годов</w:t>
      </w:r>
    </w:p>
    <w:p w:rsidR="009F558A" w:rsidRPr="00A479BE" w:rsidRDefault="009F558A" w:rsidP="009F558A">
      <w:pPr>
        <w:jc w:val="center"/>
        <w:rPr>
          <w:sz w:val="26"/>
          <w:szCs w:val="26"/>
          <w:lang w:eastAsia="ru-RU"/>
        </w:rPr>
      </w:pPr>
    </w:p>
    <w:p w:rsidR="009F558A" w:rsidRPr="00A479BE" w:rsidRDefault="009F558A" w:rsidP="009F558A">
      <w:pPr>
        <w:jc w:val="center"/>
        <w:rPr>
          <w:sz w:val="26"/>
          <w:szCs w:val="26"/>
          <w:lang w:eastAsia="ru-RU"/>
        </w:rPr>
      </w:pPr>
    </w:p>
    <w:p w:rsidR="009F558A" w:rsidRPr="00A479BE" w:rsidRDefault="009F558A" w:rsidP="009F558A">
      <w:pPr>
        <w:jc w:val="both"/>
        <w:rPr>
          <w:b/>
          <w:sz w:val="26"/>
          <w:szCs w:val="26"/>
          <w:lang w:eastAsia="ru-RU"/>
        </w:rPr>
      </w:pPr>
      <w:r w:rsidRPr="00A479BE">
        <w:rPr>
          <w:b/>
          <w:sz w:val="26"/>
          <w:szCs w:val="26"/>
          <w:lang w:eastAsia="ru-RU"/>
        </w:rPr>
        <w:t xml:space="preserve">1. Общие сведения о теплоснабжающей организации и потребителях тепловой энергии на территории </w:t>
      </w:r>
      <w:proofErr w:type="spellStart"/>
      <w:r w:rsidRPr="00A479BE">
        <w:rPr>
          <w:b/>
          <w:sz w:val="26"/>
          <w:szCs w:val="26"/>
          <w:lang w:eastAsia="ru-RU"/>
        </w:rPr>
        <w:t>Старопольского</w:t>
      </w:r>
      <w:proofErr w:type="spellEnd"/>
      <w:r w:rsidRPr="00A479BE">
        <w:rPr>
          <w:b/>
          <w:sz w:val="26"/>
          <w:szCs w:val="26"/>
          <w:lang w:eastAsia="ru-RU"/>
        </w:rPr>
        <w:t xml:space="preserve"> сельского поселения.</w:t>
      </w:r>
    </w:p>
    <w:p w:rsidR="009F558A" w:rsidRPr="00A479BE" w:rsidRDefault="009F558A" w:rsidP="009F558A">
      <w:pPr>
        <w:rPr>
          <w:b/>
          <w:sz w:val="26"/>
          <w:szCs w:val="26"/>
          <w:lang w:eastAsia="ru-RU"/>
        </w:rPr>
      </w:pPr>
    </w:p>
    <w:p w:rsidR="009F558A" w:rsidRPr="00A479BE" w:rsidRDefault="009F558A" w:rsidP="009F558A">
      <w:pPr>
        <w:jc w:val="both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ab/>
        <w:t>На территории поселения осуществляет деятельность теплоснабжающая организация ООО «</w:t>
      </w:r>
      <w:proofErr w:type="spellStart"/>
      <w:r w:rsidRPr="00A479BE">
        <w:rPr>
          <w:sz w:val="26"/>
          <w:szCs w:val="26"/>
          <w:lang w:eastAsia="ru-RU"/>
        </w:rPr>
        <w:t>Акватерм</w:t>
      </w:r>
      <w:proofErr w:type="spellEnd"/>
      <w:r w:rsidRPr="00A479BE">
        <w:rPr>
          <w:sz w:val="26"/>
          <w:szCs w:val="26"/>
          <w:lang w:eastAsia="ru-RU"/>
        </w:rPr>
        <w:t xml:space="preserve">», в ведении которой находятся котельные № 15 в д. Старополье и № 18  в д. Овсище. Котельные на праве собственности принадлежат администрации </w:t>
      </w:r>
      <w:proofErr w:type="spellStart"/>
      <w:r w:rsidRPr="00A479BE">
        <w:rPr>
          <w:sz w:val="26"/>
          <w:szCs w:val="26"/>
          <w:lang w:eastAsia="ru-RU"/>
        </w:rPr>
        <w:t>Старопольского</w:t>
      </w:r>
      <w:proofErr w:type="spellEnd"/>
      <w:r w:rsidRPr="00A479BE">
        <w:rPr>
          <w:sz w:val="26"/>
          <w:szCs w:val="26"/>
          <w:lang w:eastAsia="ru-RU"/>
        </w:rPr>
        <w:t xml:space="preserve"> сельского поселения и находятся в эксплуатации на основании концессионного соглашения  от 30.12.2016 № 1/2016 ООО «</w:t>
      </w:r>
      <w:proofErr w:type="spellStart"/>
      <w:r w:rsidRPr="00A479BE">
        <w:rPr>
          <w:sz w:val="26"/>
          <w:szCs w:val="26"/>
          <w:lang w:eastAsia="ru-RU"/>
        </w:rPr>
        <w:t>Акватерм</w:t>
      </w:r>
      <w:proofErr w:type="spellEnd"/>
      <w:r w:rsidRPr="00A479BE">
        <w:rPr>
          <w:sz w:val="26"/>
          <w:szCs w:val="26"/>
          <w:lang w:eastAsia="ru-RU"/>
        </w:rPr>
        <w:t>».</w:t>
      </w:r>
    </w:p>
    <w:p w:rsidR="009F558A" w:rsidRPr="00A479BE" w:rsidRDefault="009F558A" w:rsidP="009F558A">
      <w:pPr>
        <w:jc w:val="both"/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ab/>
        <w:t xml:space="preserve">Потребители тепловой энергии, осуществляющие деятельность на территории </w:t>
      </w:r>
      <w:proofErr w:type="spellStart"/>
      <w:r w:rsidRPr="00A479BE">
        <w:rPr>
          <w:sz w:val="26"/>
          <w:szCs w:val="26"/>
          <w:lang w:eastAsia="ru-RU"/>
        </w:rPr>
        <w:t>Старопольского</w:t>
      </w:r>
      <w:proofErr w:type="spellEnd"/>
      <w:r w:rsidRPr="00A479BE">
        <w:rPr>
          <w:sz w:val="26"/>
          <w:szCs w:val="26"/>
          <w:lang w:eastAsia="ru-RU"/>
        </w:rPr>
        <w:t xml:space="preserve"> сельского поселения: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ООО «ГЕСТА» МКД № 1, 2, 3, 4 д. Старополье;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ООО «ГЕСТА» МКД № 1, 2, 4,  д. Овсище;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 xml:space="preserve">ТСЖ «Возрождение» МКД № 5 д. Старополье; 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ТСЖ «Овсище» МКД № 3 д. Овсище;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МОУ «</w:t>
      </w:r>
      <w:proofErr w:type="spellStart"/>
      <w:r w:rsidRPr="00A479BE">
        <w:rPr>
          <w:sz w:val="26"/>
          <w:szCs w:val="26"/>
        </w:rPr>
        <w:t>Старопольская</w:t>
      </w:r>
      <w:proofErr w:type="spellEnd"/>
      <w:r w:rsidRPr="00A479BE">
        <w:rPr>
          <w:sz w:val="26"/>
          <w:szCs w:val="26"/>
        </w:rPr>
        <w:t xml:space="preserve"> СОШ» д. Старополье, д.13, д.14;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МОУ «</w:t>
      </w:r>
      <w:proofErr w:type="spellStart"/>
      <w:r w:rsidRPr="00A479BE">
        <w:rPr>
          <w:sz w:val="26"/>
          <w:szCs w:val="26"/>
        </w:rPr>
        <w:t>Овсищенская</w:t>
      </w:r>
      <w:proofErr w:type="spellEnd"/>
      <w:r w:rsidRPr="00A479BE">
        <w:rPr>
          <w:sz w:val="26"/>
          <w:szCs w:val="26"/>
        </w:rPr>
        <w:t xml:space="preserve"> начальная школа – детский сад» д. Овсище, д. 68;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 xml:space="preserve">здание администрации </w:t>
      </w:r>
      <w:proofErr w:type="spellStart"/>
      <w:r w:rsidRPr="00A479BE">
        <w:rPr>
          <w:sz w:val="26"/>
          <w:szCs w:val="26"/>
        </w:rPr>
        <w:t>Старопольского</w:t>
      </w:r>
      <w:proofErr w:type="spellEnd"/>
      <w:r w:rsidRPr="00A479BE">
        <w:rPr>
          <w:sz w:val="26"/>
          <w:szCs w:val="26"/>
        </w:rPr>
        <w:t xml:space="preserve"> сельского поселения, д. Старополье, д. 8;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Дом Культуры д. Овсище, д. 10;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Дом Культуры д. Старополье, д.10;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ФАП д. Овсище, д. 68Б;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Почта России, СЗТ «</w:t>
      </w:r>
      <w:proofErr w:type="spellStart"/>
      <w:r w:rsidRPr="00A479BE">
        <w:rPr>
          <w:sz w:val="26"/>
          <w:szCs w:val="26"/>
        </w:rPr>
        <w:t>Ростелеком</w:t>
      </w:r>
      <w:proofErr w:type="spellEnd"/>
      <w:r w:rsidRPr="00A479BE">
        <w:rPr>
          <w:sz w:val="26"/>
          <w:szCs w:val="26"/>
        </w:rPr>
        <w:t>», д. Старополье, д.7;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ЗАО «</w:t>
      </w:r>
      <w:proofErr w:type="spellStart"/>
      <w:r w:rsidRPr="00A479BE">
        <w:rPr>
          <w:sz w:val="26"/>
          <w:szCs w:val="26"/>
        </w:rPr>
        <w:t>Осьминское</w:t>
      </w:r>
      <w:proofErr w:type="spellEnd"/>
      <w:r w:rsidRPr="00A479BE">
        <w:rPr>
          <w:sz w:val="26"/>
          <w:szCs w:val="26"/>
        </w:rPr>
        <w:t>» МКД № 65 д. Овсище;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ЗАО «</w:t>
      </w:r>
      <w:proofErr w:type="spellStart"/>
      <w:r w:rsidRPr="00A479BE">
        <w:rPr>
          <w:sz w:val="26"/>
          <w:szCs w:val="26"/>
        </w:rPr>
        <w:t>Осьминское</w:t>
      </w:r>
      <w:proofErr w:type="spellEnd"/>
      <w:r w:rsidRPr="00A479BE">
        <w:rPr>
          <w:sz w:val="26"/>
          <w:szCs w:val="26"/>
        </w:rPr>
        <w:t>» здание администрации, д. Овсище, д. 70;</w:t>
      </w:r>
    </w:p>
    <w:p w:rsidR="009F558A" w:rsidRPr="00A479BE" w:rsidRDefault="009F558A" w:rsidP="009F558A">
      <w:pPr>
        <w:numPr>
          <w:ilvl w:val="0"/>
          <w:numId w:val="8"/>
        </w:numPr>
        <w:suppressAutoHyphens w:val="0"/>
        <w:ind w:left="284" w:hanging="284"/>
        <w:jc w:val="both"/>
        <w:rPr>
          <w:sz w:val="26"/>
          <w:szCs w:val="26"/>
        </w:rPr>
      </w:pPr>
      <w:r w:rsidRPr="00A479BE">
        <w:rPr>
          <w:sz w:val="26"/>
          <w:szCs w:val="26"/>
        </w:rPr>
        <w:t>ЗАО «</w:t>
      </w:r>
      <w:proofErr w:type="spellStart"/>
      <w:r w:rsidRPr="00A479BE">
        <w:rPr>
          <w:sz w:val="26"/>
          <w:szCs w:val="26"/>
        </w:rPr>
        <w:t>Осьминское</w:t>
      </w:r>
      <w:proofErr w:type="spellEnd"/>
      <w:r w:rsidRPr="00A479BE">
        <w:rPr>
          <w:sz w:val="26"/>
          <w:szCs w:val="26"/>
        </w:rPr>
        <w:t>» д. Овсище, д.71 (столовая, магазин).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</w:p>
    <w:p w:rsidR="009F558A" w:rsidRPr="00A479BE" w:rsidRDefault="009F558A" w:rsidP="009F558A">
      <w:pPr>
        <w:rPr>
          <w:b/>
          <w:sz w:val="26"/>
          <w:szCs w:val="26"/>
          <w:lang w:eastAsia="ru-RU"/>
        </w:rPr>
      </w:pPr>
      <w:r w:rsidRPr="00A479BE">
        <w:rPr>
          <w:b/>
          <w:sz w:val="26"/>
          <w:szCs w:val="26"/>
          <w:lang w:eastAsia="ru-RU"/>
        </w:rPr>
        <w:t>2.Анализ прохождения трех предыдущих отопительных периодов:</w:t>
      </w:r>
    </w:p>
    <w:p w:rsidR="009F558A" w:rsidRPr="00A479BE" w:rsidRDefault="009F558A" w:rsidP="009F558A">
      <w:pPr>
        <w:rPr>
          <w:b/>
          <w:sz w:val="26"/>
          <w:szCs w:val="26"/>
          <w:lang w:eastAsia="ru-RU"/>
        </w:rPr>
      </w:pP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1.1. Отопительный период 2021-2022 гг.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Количество потребителей, подключенных к тепловым сетям:18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Длительность отопительного периода, сутки: 263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1.2. Отопительный период 2022-2023 гг.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Количество потребителей, подключенных к тепловым сетям:19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lastRenderedPageBreak/>
        <w:t>Длительность отопительного периода, сутки: 245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1.3. Отопительный период 2023-2024 гг.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Количество потребителей, подключенных к тепловым сетям: 20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  <w:r w:rsidRPr="00A479BE">
        <w:rPr>
          <w:sz w:val="26"/>
          <w:szCs w:val="26"/>
          <w:lang w:eastAsia="ru-RU"/>
        </w:rPr>
        <w:t>Длительность отопительного периода, сутки: 227</w:t>
      </w:r>
    </w:p>
    <w:p w:rsidR="009F558A" w:rsidRPr="00A479BE" w:rsidRDefault="009F558A" w:rsidP="009F558A">
      <w:pPr>
        <w:rPr>
          <w:sz w:val="26"/>
          <w:szCs w:val="26"/>
          <w:lang w:eastAsia="ru-RU"/>
        </w:rPr>
      </w:pPr>
    </w:p>
    <w:p w:rsidR="00E12949" w:rsidRDefault="00E12949" w:rsidP="00E12949">
      <w:pPr>
        <w:rPr>
          <w:lang w:eastAsia="ru-RU"/>
        </w:rPr>
      </w:pPr>
    </w:p>
    <w:p w:rsidR="000F633B" w:rsidRDefault="000F633B" w:rsidP="00E12949">
      <w:pPr>
        <w:rPr>
          <w:lang w:eastAsia="ru-RU"/>
        </w:rPr>
      </w:pPr>
    </w:p>
    <w:p w:rsidR="00E12949" w:rsidRDefault="00E12949" w:rsidP="00E12949">
      <w:pPr>
        <w:rPr>
          <w:b/>
          <w:sz w:val="28"/>
          <w:szCs w:val="28"/>
          <w:lang w:eastAsia="ru-RU"/>
        </w:rPr>
      </w:pPr>
      <w:r w:rsidRPr="000A0590">
        <w:rPr>
          <w:lang w:eastAsia="ru-RU"/>
        </w:rPr>
        <w:br/>
      </w:r>
      <w:r w:rsidR="00574374">
        <w:rPr>
          <w:b/>
          <w:sz w:val="28"/>
          <w:szCs w:val="28"/>
          <w:lang w:eastAsia="ru-RU"/>
        </w:rPr>
        <w:t>3</w:t>
      </w:r>
      <w:r w:rsidRPr="00955C85">
        <w:rPr>
          <w:b/>
          <w:sz w:val="28"/>
          <w:szCs w:val="28"/>
          <w:lang w:eastAsia="ru-RU"/>
        </w:rPr>
        <w:t>. План подготовки к отопительному периоду 2025 – 2026 г. г.</w:t>
      </w:r>
    </w:p>
    <w:p w:rsidR="00B76504" w:rsidRPr="00955C85" w:rsidRDefault="00B76504" w:rsidP="00E12949">
      <w:pPr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4270"/>
        <w:gridCol w:w="2805"/>
        <w:gridCol w:w="2212"/>
      </w:tblGrid>
      <w:tr w:rsidR="00E12949" w:rsidRPr="000A0590" w:rsidTr="00956670">
        <w:trPr>
          <w:trHeight w:val="188"/>
        </w:trPr>
        <w:tc>
          <w:tcPr>
            <w:tcW w:w="563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0A0590">
              <w:rPr>
                <w:lang w:eastAsia="ru-RU"/>
              </w:rPr>
              <w:t>п</w:t>
            </w:r>
            <w:proofErr w:type="spellEnd"/>
            <w:proofErr w:type="gramEnd"/>
            <w:r w:rsidRPr="000A0590">
              <w:rPr>
                <w:lang w:eastAsia="ru-RU"/>
              </w:rPr>
              <w:t>/</w:t>
            </w:r>
            <w:proofErr w:type="spellStart"/>
            <w:r w:rsidRPr="000A0590">
              <w:rPr>
                <w:lang w:eastAsia="ru-RU"/>
              </w:rPr>
              <w:t>п</w:t>
            </w:r>
            <w:proofErr w:type="spellEnd"/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Наименование мероприятий, работ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Срок исполнения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Ответственный исполнитель</w:t>
            </w:r>
          </w:p>
        </w:tc>
      </w:tr>
      <w:tr w:rsidR="00E12949" w:rsidRPr="000A0590" w:rsidTr="00956670">
        <w:trPr>
          <w:trHeight w:val="141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Разработка и утверждение порядка (план) действий по ликвидации последствий аварийных ситуаций в сфере теплоснабжения в муниципальном образовании. (После утверждения в течени</w:t>
            </w:r>
            <w:proofErr w:type="gramStart"/>
            <w:r w:rsidRPr="000A0590">
              <w:rPr>
                <w:lang w:eastAsia="ru-RU"/>
              </w:rPr>
              <w:t>и</w:t>
            </w:r>
            <w:proofErr w:type="gramEnd"/>
            <w:r w:rsidRPr="000A0590">
              <w:rPr>
                <w:lang w:eastAsia="ru-RU"/>
              </w:rPr>
              <w:t xml:space="preserve"> 5 рабочих дней размещается на официальном сайте муниципального образования в сети «Интернет»)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до 01.04.2025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200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не позднее 15.05.2025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139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Разработка и утверждение актуализированной схемы теплоснабжения муниципального образования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до 01.07.2025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17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Проведение рабочего совещания совместно с теплоснабжающими организациями для выработки единого подхода к оценке состояния коммуникаций и тепловых контуров зданий.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не позднее 10.06.2025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273676" w:rsidRPr="000A0590" w:rsidTr="00273676">
        <w:trPr>
          <w:trHeight w:val="657"/>
        </w:trPr>
        <w:tc>
          <w:tcPr>
            <w:tcW w:w="563" w:type="dxa"/>
          </w:tcPr>
          <w:p w:rsidR="00273676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70" w:type="dxa"/>
          </w:tcPr>
          <w:p w:rsidR="00273676" w:rsidRPr="000A0590" w:rsidRDefault="00273676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2805" w:type="dxa"/>
          </w:tcPr>
          <w:p w:rsidR="00273676" w:rsidRPr="000A0590" w:rsidRDefault="00273676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до 15.08.2025</w:t>
            </w:r>
          </w:p>
          <w:p w:rsidR="00273676" w:rsidRPr="000A0590" w:rsidRDefault="00273676" w:rsidP="00956670">
            <w:pPr>
              <w:rPr>
                <w:lang w:eastAsia="ru-RU"/>
              </w:rPr>
            </w:pPr>
          </w:p>
        </w:tc>
        <w:tc>
          <w:tcPr>
            <w:tcW w:w="2212" w:type="dxa"/>
          </w:tcPr>
          <w:p w:rsidR="00273676" w:rsidRPr="000A0590" w:rsidRDefault="00273676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29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70" w:type="dxa"/>
          </w:tcPr>
          <w:p w:rsidR="00E12949" w:rsidRPr="000A0590" w:rsidRDefault="00E12949" w:rsidP="00B76504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 xml:space="preserve">Осуществление </w:t>
            </w:r>
            <w:proofErr w:type="gramStart"/>
            <w:r w:rsidRPr="000A0590">
              <w:rPr>
                <w:lang w:eastAsia="ru-RU"/>
              </w:rPr>
              <w:t>оценки готовности обеспечения готовности потребителей тепловой энергии</w:t>
            </w:r>
            <w:proofErr w:type="gramEnd"/>
            <w:r w:rsidRPr="000A0590">
              <w:rPr>
                <w:lang w:eastAsia="ru-RU"/>
              </w:rPr>
              <w:t xml:space="preserve"> и управляющих организаций к отопительному периоду</w:t>
            </w:r>
          </w:p>
        </w:tc>
        <w:tc>
          <w:tcPr>
            <w:tcW w:w="2805" w:type="dxa"/>
          </w:tcPr>
          <w:p w:rsidR="00E12949" w:rsidRPr="000A0590" w:rsidRDefault="00E12949" w:rsidP="00B76504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 xml:space="preserve">до </w:t>
            </w:r>
            <w:r w:rsidR="00B76504">
              <w:rPr>
                <w:lang w:eastAsia="ru-RU"/>
              </w:rPr>
              <w:t>15.09</w:t>
            </w:r>
            <w:r w:rsidRPr="000A0590">
              <w:rPr>
                <w:lang w:eastAsia="ru-RU"/>
              </w:rPr>
              <w:t>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B76504" w:rsidRPr="000A0590" w:rsidTr="00956670">
        <w:trPr>
          <w:trHeight w:val="129"/>
        </w:trPr>
        <w:tc>
          <w:tcPr>
            <w:tcW w:w="563" w:type="dxa"/>
          </w:tcPr>
          <w:p w:rsidR="00B76504" w:rsidRPr="000A0590" w:rsidRDefault="00273676" w:rsidP="00B76504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70" w:type="dxa"/>
          </w:tcPr>
          <w:p w:rsidR="00B76504" w:rsidRPr="000A0590" w:rsidRDefault="00B76504" w:rsidP="00B76504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Осуществление оценки готовности обеспечения готовности теплоснабжающих организа</w:t>
            </w:r>
            <w:r>
              <w:rPr>
                <w:lang w:eastAsia="ru-RU"/>
              </w:rPr>
              <w:t xml:space="preserve">ций, тепло сетевых организаций </w:t>
            </w:r>
            <w:r w:rsidRPr="000A0590">
              <w:rPr>
                <w:lang w:eastAsia="ru-RU"/>
              </w:rPr>
              <w:t>к отопительному периоду</w:t>
            </w:r>
          </w:p>
        </w:tc>
        <w:tc>
          <w:tcPr>
            <w:tcW w:w="2805" w:type="dxa"/>
          </w:tcPr>
          <w:p w:rsidR="00B76504" w:rsidRPr="000A0590" w:rsidRDefault="00B76504" w:rsidP="00B76504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до 01.11.2025</w:t>
            </w:r>
          </w:p>
        </w:tc>
        <w:tc>
          <w:tcPr>
            <w:tcW w:w="2212" w:type="dxa"/>
          </w:tcPr>
          <w:p w:rsidR="00B76504" w:rsidRPr="000A0590" w:rsidRDefault="00B76504" w:rsidP="00B76504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41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не позднее 10.09.2025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62"/>
        </w:trPr>
        <w:tc>
          <w:tcPr>
            <w:tcW w:w="563" w:type="dxa"/>
          </w:tcPr>
          <w:p w:rsidR="00E12949" w:rsidRPr="000A0590" w:rsidRDefault="00273676" w:rsidP="00273676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 xml:space="preserve">Составление актов оценки обеспечения готовности к отопительному периоду 2025-2026 гг. </w:t>
            </w:r>
            <w:r w:rsidRPr="000A0590">
              <w:rPr>
                <w:lang w:eastAsia="ru-RU"/>
              </w:rPr>
              <w:lastRenderedPageBreak/>
              <w:t xml:space="preserve">для теплоснабжающих и </w:t>
            </w:r>
            <w:proofErr w:type="spellStart"/>
            <w:r w:rsidRPr="000A0590">
              <w:rPr>
                <w:lang w:eastAsia="ru-RU"/>
              </w:rPr>
              <w:t>теплосетевых</w:t>
            </w:r>
            <w:proofErr w:type="spellEnd"/>
            <w:r w:rsidRPr="000A0590">
              <w:rPr>
                <w:lang w:eastAsia="ru-RU"/>
              </w:rPr>
              <w:t xml:space="preserve"> организаций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lastRenderedPageBreak/>
              <w:t>не позднее 25.10.2025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29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Выдача паспорта обеспечения готовности к отопительному периоду 2025-2026 г</w:t>
            </w:r>
            <w:r>
              <w:rPr>
                <w:lang w:eastAsia="ru-RU"/>
              </w:rPr>
              <w:t>.</w:t>
            </w:r>
            <w:r w:rsidRPr="000A0590">
              <w:rPr>
                <w:lang w:eastAsia="ru-RU"/>
              </w:rPr>
              <w:t>г. для потребителей тепловой энергии.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не позднее 15.</w:t>
            </w:r>
            <w:r>
              <w:rPr>
                <w:lang w:eastAsia="ru-RU"/>
              </w:rPr>
              <w:t>09</w:t>
            </w:r>
            <w:r w:rsidRPr="000A0590">
              <w:rPr>
                <w:lang w:eastAsia="ru-RU"/>
              </w:rPr>
              <w:t>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87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 xml:space="preserve">Выдача паспорта обеспечения готовности к отопительному периоду 2025-2026 гг. для теплоснабжающих и </w:t>
            </w:r>
            <w:proofErr w:type="spellStart"/>
            <w:r w:rsidRPr="000A0590">
              <w:rPr>
                <w:lang w:eastAsia="ru-RU"/>
              </w:rPr>
              <w:t>теплосетевых</w:t>
            </w:r>
            <w:proofErr w:type="spellEnd"/>
            <w:r w:rsidRPr="000A0590">
              <w:rPr>
                <w:lang w:eastAsia="ru-RU"/>
              </w:rPr>
              <w:t xml:space="preserve"> организаций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не позднее 01.11.2025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41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 xml:space="preserve">Получение паспорта обеспечения готовности муниципального образования к отопительному периоду 2025-2026 </w:t>
            </w:r>
            <w:proofErr w:type="spellStart"/>
            <w:proofErr w:type="gramStart"/>
            <w:r w:rsidRPr="000A0590">
              <w:rPr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не позднее 20.11.2025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  <w:tr w:rsidR="00E12949" w:rsidRPr="000A0590" w:rsidTr="00956670">
        <w:trPr>
          <w:trHeight w:val="129"/>
        </w:trPr>
        <w:tc>
          <w:tcPr>
            <w:tcW w:w="563" w:type="dxa"/>
          </w:tcPr>
          <w:p w:rsidR="00E12949" w:rsidRPr="000A0590" w:rsidRDefault="00273676" w:rsidP="0095667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270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2805" w:type="dxa"/>
          </w:tcPr>
          <w:p w:rsidR="00E12949" w:rsidRPr="000A0590" w:rsidRDefault="00E12949" w:rsidP="00956670">
            <w:pPr>
              <w:rPr>
                <w:lang w:eastAsia="ru-RU"/>
              </w:rPr>
            </w:pPr>
            <w:r w:rsidRPr="000A0590">
              <w:rPr>
                <w:lang w:eastAsia="ru-RU"/>
              </w:rPr>
              <w:t>до 01.12.2025</w:t>
            </w:r>
          </w:p>
        </w:tc>
        <w:tc>
          <w:tcPr>
            <w:tcW w:w="2212" w:type="dxa"/>
          </w:tcPr>
          <w:p w:rsidR="00E12949" w:rsidRPr="000A0590" w:rsidRDefault="00E12949" w:rsidP="00956670">
            <w:pPr>
              <w:rPr>
                <w:lang w:eastAsia="ru-RU"/>
              </w:rPr>
            </w:pPr>
          </w:p>
        </w:tc>
      </w:tr>
    </w:tbl>
    <w:p w:rsidR="00E12949" w:rsidRPr="00501E88" w:rsidRDefault="00E12949" w:rsidP="00E12949">
      <w:pPr>
        <w:pStyle w:val="a9"/>
      </w:pPr>
    </w:p>
    <w:p w:rsidR="00E12949" w:rsidRDefault="00E12949" w:rsidP="0032319F">
      <w:pPr>
        <w:rPr>
          <w:b/>
          <w:sz w:val="32"/>
          <w:szCs w:val="32"/>
        </w:rPr>
      </w:pPr>
    </w:p>
    <w:sectPr w:rsidR="00E12949" w:rsidSect="000E2C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81C7CC8"/>
    <w:multiLevelType w:val="hybridMultilevel"/>
    <w:tmpl w:val="F62813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65A25"/>
    <w:rsid w:val="00065DA6"/>
    <w:rsid w:val="000754C8"/>
    <w:rsid w:val="00090035"/>
    <w:rsid w:val="00095408"/>
    <w:rsid w:val="00096D97"/>
    <w:rsid w:val="000A7105"/>
    <w:rsid w:val="000E2C5E"/>
    <w:rsid w:val="000E79FB"/>
    <w:rsid w:val="000F633B"/>
    <w:rsid w:val="001323F5"/>
    <w:rsid w:val="0014452C"/>
    <w:rsid w:val="001619F8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66376"/>
    <w:rsid w:val="00273676"/>
    <w:rsid w:val="00287FD1"/>
    <w:rsid w:val="002904A7"/>
    <w:rsid w:val="002B3AC8"/>
    <w:rsid w:val="002C4273"/>
    <w:rsid w:val="002C4C99"/>
    <w:rsid w:val="002D3134"/>
    <w:rsid w:val="002D59D4"/>
    <w:rsid w:val="002F0AF6"/>
    <w:rsid w:val="002F60F9"/>
    <w:rsid w:val="002F71CF"/>
    <w:rsid w:val="002F76C3"/>
    <w:rsid w:val="00315164"/>
    <w:rsid w:val="0032319F"/>
    <w:rsid w:val="00334741"/>
    <w:rsid w:val="00337491"/>
    <w:rsid w:val="003546FD"/>
    <w:rsid w:val="003716DF"/>
    <w:rsid w:val="00391DDC"/>
    <w:rsid w:val="003961EF"/>
    <w:rsid w:val="003B04F7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374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B5F71"/>
    <w:rsid w:val="008C5FFA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E6549"/>
    <w:rsid w:val="009F2449"/>
    <w:rsid w:val="009F558A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76504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27FA6"/>
    <w:rsid w:val="00C345EE"/>
    <w:rsid w:val="00C71211"/>
    <w:rsid w:val="00C7298D"/>
    <w:rsid w:val="00C7637C"/>
    <w:rsid w:val="00CA7F64"/>
    <w:rsid w:val="00CB0601"/>
    <w:rsid w:val="00CB2CF7"/>
    <w:rsid w:val="00CD6277"/>
    <w:rsid w:val="00CE66B7"/>
    <w:rsid w:val="00D066EB"/>
    <w:rsid w:val="00D06DF5"/>
    <w:rsid w:val="00D13341"/>
    <w:rsid w:val="00D140ED"/>
    <w:rsid w:val="00D22A7C"/>
    <w:rsid w:val="00D3185E"/>
    <w:rsid w:val="00D85475"/>
    <w:rsid w:val="00D94513"/>
    <w:rsid w:val="00DB3AFF"/>
    <w:rsid w:val="00DD4B1A"/>
    <w:rsid w:val="00E07478"/>
    <w:rsid w:val="00E12949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A7A59"/>
    <w:rsid w:val="00FB36B3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E12949"/>
    <w:pPr>
      <w:suppressAutoHyphens w:val="0"/>
      <w:autoSpaceDE w:val="0"/>
      <w:autoSpaceDN w:val="0"/>
      <w:ind w:firstLine="709"/>
      <w:jc w:val="both"/>
    </w:pPr>
    <w:rPr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2949"/>
    <w:rPr>
      <w:rFonts w:ascii="Times New Roman" w:eastAsia="Times New Roman" w:hAnsi="Times New Roman" w:cs="Times New Roman"/>
      <w:sz w:val="24"/>
      <w:szCs w:val="26"/>
    </w:rPr>
  </w:style>
  <w:style w:type="paragraph" w:styleId="ab">
    <w:name w:val="No Spacing"/>
    <w:qFormat/>
    <w:rsid w:val="009F55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E12949"/>
    <w:pPr>
      <w:suppressAutoHyphens w:val="0"/>
      <w:autoSpaceDE w:val="0"/>
      <w:autoSpaceDN w:val="0"/>
      <w:ind w:firstLine="709"/>
      <w:jc w:val="both"/>
    </w:pPr>
    <w:rPr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2949"/>
    <w:rPr>
      <w:rFonts w:ascii="Times New Roman" w:eastAsia="Times New Roman" w:hAnsi="Times New Roman" w:cs="Times New Roman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3</cp:revision>
  <cp:lastPrinted>2024-12-25T08:27:00Z</cp:lastPrinted>
  <dcterms:created xsi:type="dcterms:W3CDTF">2025-05-15T08:21:00Z</dcterms:created>
  <dcterms:modified xsi:type="dcterms:W3CDTF">2025-05-15T08:28:00Z</dcterms:modified>
</cp:coreProperties>
</file>