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A47AB7">
        <w:rPr>
          <w:rFonts w:ascii="Times New Roman" w:eastAsia="Times New Roman" w:hAnsi="Times New Roman" w:cs="Times New Roman"/>
          <w:b/>
          <w:bCs/>
          <w:color w:val="000000"/>
          <w:sz w:val="28"/>
          <w:szCs w:val="28"/>
          <w:lang w:eastAsia="ru-RU"/>
        </w:rPr>
        <w:t>П</w:t>
      </w:r>
      <w:proofErr w:type="gramEnd"/>
      <w:r w:rsidRPr="00A47AB7">
        <w:rPr>
          <w:rFonts w:ascii="Times New Roman" w:eastAsia="Times New Roman" w:hAnsi="Times New Roman" w:cs="Times New Roman"/>
          <w:b/>
          <w:bCs/>
          <w:color w:val="000000"/>
          <w:sz w:val="28"/>
          <w:szCs w:val="28"/>
          <w:lang w:eastAsia="ru-RU"/>
        </w:rPr>
        <w:t xml:space="preserve">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B74295"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3B1D9A">
        <w:rPr>
          <w:rFonts w:ascii="Times New Roman" w:eastAsia="Times New Roman" w:hAnsi="Times New Roman" w:cs="Times New Roman"/>
          <w:b/>
          <w:bCs/>
          <w:color w:val="000000"/>
          <w:sz w:val="28"/>
          <w:szCs w:val="28"/>
          <w:lang w:eastAsia="ru-RU"/>
        </w:rPr>
        <w:t>9</w:t>
      </w:r>
      <w:r>
        <w:rPr>
          <w:rFonts w:ascii="Times New Roman" w:eastAsia="Times New Roman" w:hAnsi="Times New Roman" w:cs="Times New Roman"/>
          <w:b/>
          <w:bCs/>
          <w:color w:val="000000"/>
          <w:sz w:val="28"/>
          <w:szCs w:val="28"/>
          <w:lang w:eastAsia="ru-RU"/>
        </w:rPr>
        <w:t>.04</w:t>
      </w:r>
      <w:r w:rsidR="0057687C">
        <w:rPr>
          <w:rFonts w:ascii="Times New Roman" w:eastAsia="Times New Roman" w:hAnsi="Times New Roman" w:cs="Times New Roman"/>
          <w:b/>
          <w:bCs/>
          <w:color w:val="000000"/>
          <w:sz w:val="28"/>
          <w:szCs w:val="28"/>
          <w:lang w:eastAsia="ru-RU"/>
        </w:rPr>
        <w:t>.</w:t>
      </w:r>
      <w:r w:rsidR="001B023A">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6</w:t>
      </w:r>
      <w:r w:rsidR="003B1D9A">
        <w:rPr>
          <w:rFonts w:ascii="Times New Roman" w:eastAsia="Times New Roman" w:hAnsi="Times New Roman" w:cs="Times New Roman"/>
          <w:b/>
          <w:bCs/>
          <w:color w:val="000000"/>
          <w:sz w:val="28"/>
          <w:szCs w:val="28"/>
          <w:lang w:eastAsia="ru-RU"/>
        </w:rPr>
        <w:t>8</w:t>
      </w:r>
      <w:r w:rsidR="00A47AB7" w:rsidRPr="00A47AB7">
        <w:rPr>
          <w:rFonts w:ascii="Times New Roman" w:eastAsia="Times New Roman" w:hAnsi="Times New Roman" w:cs="Times New Roman"/>
          <w:b/>
          <w:bCs/>
          <w:color w:val="000000"/>
          <w:sz w:val="28"/>
          <w:szCs w:val="28"/>
          <w:lang w:eastAsia="ru-RU"/>
        </w:rPr>
        <w:t>–</w:t>
      </w:r>
      <w:proofErr w:type="spellStart"/>
      <w:r w:rsidR="00A47AB7" w:rsidRPr="00A47AB7">
        <w:rPr>
          <w:rFonts w:ascii="Times New Roman" w:eastAsia="Times New Roman" w:hAnsi="Times New Roman" w:cs="Times New Roman"/>
          <w:b/>
          <w:bCs/>
          <w:color w:val="000000"/>
          <w:sz w:val="28"/>
          <w:szCs w:val="28"/>
          <w:lang w:eastAsia="ru-RU"/>
        </w:rPr>
        <w:t>п</w:t>
      </w:r>
      <w:proofErr w:type="spellEnd"/>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DF5776" w:rsidRPr="007743D8" w:rsidRDefault="00A47AB7" w:rsidP="00DF577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7743D8">
              <w:rPr>
                <w:rFonts w:ascii="Times New Roman" w:eastAsia="Times New Roman" w:hAnsi="Times New Roman" w:cs="Times New Roman"/>
                <w:bCs/>
                <w:color w:val="000000"/>
                <w:sz w:val="24"/>
                <w:szCs w:val="24"/>
                <w:lang w:eastAsia="ru-RU"/>
              </w:rPr>
              <w:t xml:space="preserve">Об утверждении административного регламента </w:t>
            </w:r>
            <w:r w:rsidR="009B65C8" w:rsidRPr="007743D8">
              <w:rPr>
                <w:rFonts w:ascii="Times New Roman" w:hAnsi="Times New Roman" w:cs="Times New Roman"/>
                <w:bCs/>
                <w:sz w:val="24"/>
                <w:szCs w:val="24"/>
              </w:rPr>
              <w:t>«</w:t>
            </w:r>
            <w:r w:rsidR="00DF5776" w:rsidRPr="007743D8">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Старопольское сельское поселение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A47AB7" w:rsidRPr="0020439C" w:rsidRDefault="00A47AB7" w:rsidP="00DF5776">
            <w:pPr>
              <w:autoSpaceDE w:val="0"/>
              <w:autoSpaceDN w:val="0"/>
              <w:adjustRightInd w:val="0"/>
              <w:jc w:val="both"/>
              <w:rPr>
                <w:rFonts w:ascii="Times New Roman" w:hAnsi="Times New Roman" w:cs="Times New Roman"/>
                <w:sz w:val="28"/>
                <w:szCs w:val="28"/>
              </w:rPr>
            </w:pP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7743D8" w:rsidP="007743D8">
      <w:pPr>
        <w:widowControl w:val="0"/>
        <w:autoSpaceDE w:val="0"/>
        <w:autoSpaceDN w:val="0"/>
        <w:adjustRightInd w:val="0"/>
        <w:spacing w:before="240"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47AB7" w:rsidRPr="00A47AB7">
        <w:rPr>
          <w:rFonts w:ascii="Times New Roman" w:eastAsia="Times New Roman" w:hAnsi="Times New Roman" w:cs="Times New Roman"/>
          <w:bCs/>
          <w:color w:val="000000"/>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00A47AB7"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A47AB7"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00A47AB7" w:rsidRPr="009B65C8">
        <w:rPr>
          <w:rFonts w:ascii="Times New Roman" w:eastAsia="Times New Roman" w:hAnsi="Times New Roman" w:cs="Times New Roman"/>
          <w:b/>
          <w:bCs/>
          <w:color w:val="000000"/>
          <w:sz w:val="28"/>
          <w:szCs w:val="28"/>
          <w:lang w:eastAsia="ru-RU"/>
        </w:rPr>
        <w:t>ПОСТАНОВЛЯЕТ</w:t>
      </w:r>
      <w:r w:rsidR="00A47AB7" w:rsidRPr="00A47AB7">
        <w:rPr>
          <w:rFonts w:ascii="Times New Roman" w:eastAsia="Times New Roman" w:hAnsi="Times New Roman" w:cs="Times New Roman"/>
          <w:bCs/>
          <w:color w:val="000000"/>
          <w:sz w:val="28"/>
          <w:szCs w:val="28"/>
          <w:lang w:eastAsia="ru-RU"/>
        </w:rPr>
        <w:t>:</w:t>
      </w:r>
    </w:p>
    <w:p w:rsidR="005F42A3" w:rsidRDefault="00A47AB7" w:rsidP="005F42A3">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57687C">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w:t>
      </w:r>
      <w:r w:rsidR="009B65C8" w:rsidRPr="0057687C">
        <w:rPr>
          <w:rFonts w:ascii="Times New Roman" w:eastAsia="Times New Roman" w:hAnsi="Times New Roman" w:cs="Times New Roman"/>
          <w:bCs/>
          <w:color w:val="000000"/>
          <w:sz w:val="28"/>
          <w:szCs w:val="28"/>
          <w:lang w:eastAsia="ru-RU"/>
        </w:rPr>
        <w:t xml:space="preserve"> </w:t>
      </w:r>
      <w:r w:rsidR="009B65C8" w:rsidRPr="005E5559">
        <w:rPr>
          <w:rFonts w:ascii="Times New Roman" w:hAnsi="Times New Roman" w:cs="Times New Roman"/>
          <w:bCs/>
          <w:sz w:val="28"/>
          <w:szCs w:val="28"/>
        </w:rPr>
        <w:t>«</w:t>
      </w:r>
      <w:r w:rsidR="00DF5776" w:rsidRPr="00DF5776">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w:t>
      </w:r>
      <w:r w:rsidR="00DF5776">
        <w:rPr>
          <w:rFonts w:ascii="Times New Roman" w:eastAsia="Times New Roman" w:hAnsi="Times New Roman" w:cs="Times New Roman"/>
          <w:bCs/>
          <w:color w:val="000000" w:themeColor="text1"/>
          <w:sz w:val="28"/>
          <w:szCs w:val="28"/>
          <w:lang w:eastAsia="ru-RU"/>
        </w:rPr>
        <w:t xml:space="preserve"> </w:t>
      </w:r>
      <w:r w:rsidR="00DF5776" w:rsidRPr="00DF5776">
        <w:rPr>
          <w:rFonts w:ascii="Times New Roman" w:eastAsia="Times New Roman" w:hAnsi="Times New Roman" w:cs="Times New Roman"/>
          <w:bCs/>
          <w:color w:val="000000" w:themeColor="text1"/>
          <w:sz w:val="28"/>
          <w:szCs w:val="28"/>
          <w:lang w:eastAsia="ru-RU"/>
        </w:rPr>
        <w:t xml:space="preserve">и (или) земель, расположенных на территории муниципального образования </w:t>
      </w:r>
      <w:r w:rsidR="00DF5776">
        <w:rPr>
          <w:rFonts w:ascii="Times New Roman" w:eastAsia="Times New Roman" w:hAnsi="Times New Roman" w:cs="Times New Roman"/>
          <w:bCs/>
          <w:color w:val="000000" w:themeColor="text1"/>
          <w:sz w:val="28"/>
          <w:szCs w:val="28"/>
          <w:lang w:eastAsia="ru-RU"/>
        </w:rPr>
        <w:t>Старопольское сельское поселение</w:t>
      </w:r>
      <w:r w:rsidR="00DF5776" w:rsidRPr="00DF5776">
        <w:rPr>
          <w:rFonts w:ascii="Times New Roman" w:eastAsia="Times New Roman" w:hAnsi="Times New Roman" w:cs="Times New Roman"/>
          <w:bCs/>
          <w:color w:val="000000" w:themeColor="text1"/>
          <w:sz w:val="28"/>
          <w:szCs w:val="28"/>
          <w:lang w:eastAsia="ru-RU"/>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5E5559">
        <w:rPr>
          <w:rFonts w:ascii="Times New Roman" w:eastAsia="Times New Roman" w:hAnsi="Times New Roman" w:cs="Times New Roman"/>
          <w:sz w:val="28"/>
          <w:szCs w:val="28"/>
          <w:lang w:eastAsia="ru-RU"/>
        </w:rPr>
        <w:t>»</w:t>
      </w:r>
      <w:r w:rsidRPr="0057687C">
        <w:rPr>
          <w:rFonts w:ascii="Times New Roman" w:eastAsia="Times New Roman" w:hAnsi="Times New Roman" w:cs="Times New Roman"/>
          <w:sz w:val="28"/>
          <w:szCs w:val="28"/>
          <w:lang w:eastAsia="ru-RU"/>
        </w:rPr>
        <w:t xml:space="preserve"> </w:t>
      </w:r>
      <w:r w:rsidRPr="0057687C">
        <w:rPr>
          <w:rFonts w:ascii="Times New Roman" w:eastAsia="Times New Roman" w:hAnsi="Times New Roman" w:cs="Times New Roman"/>
          <w:bCs/>
          <w:color w:val="000000"/>
          <w:sz w:val="28"/>
          <w:szCs w:val="28"/>
          <w:lang w:eastAsia="ru-RU"/>
        </w:rPr>
        <w:t>согласно приложению.</w:t>
      </w:r>
      <w:r w:rsidR="005F42A3">
        <w:rPr>
          <w:rFonts w:ascii="Times New Roman" w:eastAsia="Times New Roman" w:hAnsi="Times New Roman" w:cs="Times New Roman"/>
          <w:bCs/>
          <w:color w:val="000000"/>
          <w:sz w:val="28"/>
          <w:szCs w:val="28"/>
          <w:lang w:eastAsia="ru-RU"/>
        </w:rPr>
        <w:t xml:space="preserve"> </w:t>
      </w:r>
    </w:p>
    <w:p w:rsidR="005E5559" w:rsidRDefault="0020439C" w:rsidP="007743D8">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 xml:space="preserve">        2</w:t>
      </w:r>
      <w:r w:rsidR="001F6C07">
        <w:rPr>
          <w:rFonts w:ascii="Times New Roman" w:eastAsia="Calibri" w:hAnsi="Times New Roman" w:cs="Times New Roman"/>
          <w:sz w:val="28"/>
          <w:szCs w:val="28"/>
        </w:rPr>
        <w:t xml:space="preserve">. </w:t>
      </w:r>
      <w:proofErr w:type="gramStart"/>
      <w:r w:rsidR="00A47AB7" w:rsidRPr="00A47AB7">
        <w:rPr>
          <w:rFonts w:ascii="Times New Roman" w:eastAsia="Times New Roman" w:hAnsi="Times New Roman" w:cs="Times New Roman"/>
          <w:bCs/>
          <w:color w:val="000000"/>
          <w:sz w:val="28"/>
          <w:szCs w:val="28"/>
          <w:lang w:eastAsia="ru-RU"/>
        </w:rPr>
        <w:t>Разместить</w:t>
      </w:r>
      <w:proofErr w:type="gramEnd"/>
      <w:r w:rsidR="00A47AB7" w:rsidRPr="00A47AB7">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w:t>
      </w:r>
      <w:r w:rsidR="007743D8">
        <w:rPr>
          <w:rFonts w:ascii="Times New Roman" w:eastAsia="Times New Roman" w:hAnsi="Times New Roman" w:cs="Times New Roman"/>
          <w:bCs/>
          <w:color w:val="000000"/>
          <w:sz w:val="28"/>
          <w:szCs w:val="28"/>
          <w:lang w:eastAsia="ru-RU"/>
        </w:rPr>
        <w:t>иложении к газете «Знамя труда.</w:t>
      </w:r>
    </w:p>
    <w:p w:rsidR="005E5559" w:rsidRDefault="005E5559"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F42A3" w:rsidRDefault="00A47AB7" w:rsidP="002B1B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20439C">
        <w:rPr>
          <w:rFonts w:ascii="Times New Roman" w:eastAsia="Times New Roman" w:hAnsi="Times New Roman" w:cs="Times New Roman"/>
          <w:bCs/>
          <w:color w:val="000000"/>
          <w:sz w:val="28"/>
          <w:szCs w:val="28"/>
          <w:lang w:eastAsia="ru-RU"/>
        </w:rPr>
        <w:t>И.о. г</w:t>
      </w:r>
      <w:r w:rsidRPr="00A47AB7">
        <w:rPr>
          <w:rFonts w:ascii="Times New Roman" w:eastAsia="Times New Roman" w:hAnsi="Times New Roman" w:cs="Times New Roman"/>
          <w:bCs/>
          <w:color w:val="000000"/>
          <w:sz w:val="28"/>
          <w:szCs w:val="28"/>
          <w:lang w:eastAsia="ru-RU"/>
        </w:rPr>
        <w:t xml:space="preserve">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5F42A3" w:rsidRPr="008728A2" w:rsidRDefault="005F42A3" w:rsidP="005F42A3">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8728A2">
        <w:rPr>
          <w:rFonts w:ascii="Times New Roman" w:eastAsia="Calibri" w:hAnsi="Times New Roman" w:cs="Times New Roman"/>
          <w:bCs/>
          <w:sz w:val="24"/>
          <w:szCs w:val="24"/>
          <w:lang w:eastAsia="ru-RU"/>
        </w:rPr>
        <w:t>.</w:t>
      </w:r>
    </w:p>
    <w:p w:rsidR="0020439C" w:rsidRDefault="0020439C" w:rsidP="007743D8">
      <w:pPr>
        <w:widowControl w:val="0"/>
        <w:autoSpaceDE w:val="0"/>
        <w:autoSpaceDN w:val="0"/>
        <w:spacing w:after="0" w:line="240" w:lineRule="auto"/>
        <w:rPr>
          <w:rFonts w:ascii="Times New Roman" w:eastAsia="Calibri" w:hAnsi="Times New Roman" w:cs="Times New Roman"/>
          <w:sz w:val="28"/>
          <w:szCs w:val="28"/>
        </w:rPr>
      </w:pPr>
    </w:p>
    <w:p w:rsidR="004E105B" w:rsidRDefault="004E105B" w:rsidP="007743D8">
      <w:pPr>
        <w:widowControl w:val="0"/>
        <w:autoSpaceDE w:val="0"/>
        <w:autoSpaceDN w:val="0"/>
        <w:spacing w:after="0" w:line="240" w:lineRule="auto"/>
        <w:rPr>
          <w:rFonts w:ascii="Times New Roman" w:eastAsia="Calibri" w:hAnsi="Times New Roman" w:cs="Times New Roman"/>
          <w:sz w:val="28"/>
          <w:szCs w:val="28"/>
        </w:rPr>
      </w:pPr>
    </w:p>
    <w:p w:rsidR="004E105B" w:rsidRDefault="004E105B" w:rsidP="007743D8">
      <w:pPr>
        <w:widowControl w:val="0"/>
        <w:autoSpaceDE w:val="0"/>
        <w:autoSpaceDN w:val="0"/>
        <w:spacing w:after="0" w:line="240" w:lineRule="auto"/>
        <w:rPr>
          <w:rFonts w:ascii="Times New Roman" w:eastAsia="Calibri" w:hAnsi="Times New Roman" w:cs="Times New Roman"/>
          <w:sz w:val="28"/>
          <w:szCs w:val="28"/>
        </w:rPr>
      </w:pPr>
    </w:p>
    <w:p w:rsidR="004E105B" w:rsidRDefault="004E105B" w:rsidP="007743D8">
      <w:pPr>
        <w:widowControl w:val="0"/>
        <w:autoSpaceDE w:val="0"/>
        <w:autoSpaceDN w:val="0"/>
        <w:spacing w:after="0" w:line="240" w:lineRule="auto"/>
        <w:rPr>
          <w:rFonts w:ascii="Times New Roman" w:eastAsia="Calibri" w:hAnsi="Times New Roman" w:cs="Times New Roman"/>
          <w:sz w:val="28"/>
          <w:szCs w:val="28"/>
        </w:rPr>
      </w:pPr>
    </w:p>
    <w:p w:rsidR="0020439C" w:rsidRDefault="0020439C" w:rsidP="005F42A3">
      <w:pPr>
        <w:widowControl w:val="0"/>
        <w:autoSpaceDE w:val="0"/>
        <w:autoSpaceDN w:val="0"/>
        <w:spacing w:after="0" w:line="240" w:lineRule="auto"/>
        <w:jc w:val="center"/>
        <w:rPr>
          <w:rFonts w:ascii="Times New Roman" w:eastAsia="Calibri" w:hAnsi="Times New Roman" w:cs="Times New Roman"/>
          <w:sz w:val="28"/>
          <w:szCs w:val="28"/>
        </w:rPr>
      </w:pPr>
    </w:p>
    <w:p w:rsidR="00305B73" w:rsidRPr="00305B73" w:rsidRDefault="00305B73" w:rsidP="00305B73">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lastRenderedPageBreak/>
        <w:t xml:space="preserve">Утверждено </w:t>
      </w:r>
    </w:p>
    <w:p w:rsidR="0020439C" w:rsidRDefault="00305B73" w:rsidP="00305B73">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t xml:space="preserve">постановлением </w:t>
      </w:r>
    </w:p>
    <w:p w:rsidR="005E5559" w:rsidRPr="00305B73" w:rsidRDefault="00305B73" w:rsidP="00305B73">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t xml:space="preserve"> от </w:t>
      </w:r>
      <w:r w:rsidR="00B74295">
        <w:rPr>
          <w:rFonts w:ascii="Times New Roman" w:eastAsia="Times New Roman" w:hAnsi="Times New Roman"/>
          <w:b/>
          <w:sz w:val="20"/>
          <w:szCs w:val="20"/>
          <w:lang w:eastAsia="ru-RU"/>
        </w:rPr>
        <w:t>1</w:t>
      </w:r>
      <w:r w:rsidR="003B1D9A">
        <w:rPr>
          <w:rFonts w:ascii="Times New Roman" w:eastAsia="Times New Roman" w:hAnsi="Times New Roman"/>
          <w:b/>
          <w:sz w:val="20"/>
          <w:szCs w:val="20"/>
          <w:lang w:eastAsia="ru-RU"/>
        </w:rPr>
        <w:t>9</w:t>
      </w:r>
      <w:r w:rsidRPr="00305B73">
        <w:rPr>
          <w:rFonts w:ascii="Times New Roman" w:eastAsia="Times New Roman" w:hAnsi="Times New Roman"/>
          <w:b/>
          <w:sz w:val="20"/>
          <w:szCs w:val="20"/>
          <w:lang w:eastAsia="ru-RU"/>
        </w:rPr>
        <w:t>.</w:t>
      </w:r>
      <w:r w:rsidR="00B74295">
        <w:rPr>
          <w:rFonts w:ascii="Times New Roman" w:eastAsia="Times New Roman" w:hAnsi="Times New Roman"/>
          <w:b/>
          <w:sz w:val="20"/>
          <w:szCs w:val="20"/>
          <w:lang w:eastAsia="ru-RU"/>
        </w:rPr>
        <w:t>04. 2023 № 6</w:t>
      </w:r>
      <w:r w:rsidR="003B1D9A">
        <w:rPr>
          <w:rFonts w:ascii="Times New Roman" w:eastAsia="Times New Roman" w:hAnsi="Times New Roman"/>
          <w:b/>
          <w:sz w:val="20"/>
          <w:szCs w:val="20"/>
          <w:lang w:eastAsia="ru-RU"/>
        </w:rPr>
        <w:t>8</w:t>
      </w:r>
      <w:r w:rsidRPr="00305B73">
        <w:rPr>
          <w:rFonts w:ascii="Times New Roman" w:eastAsia="Times New Roman" w:hAnsi="Times New Roman"/>
          <w:b/>
          <w:sz w:val="20"/>
          <w:szCs w:val="20"/>
          <w:lang w:eastAsia="ru-RU"/>
        </w:rPr>
        <w:t xml:space="preserve">-п </w:t>
      </w:r>
    </w:p>
    <w:p w:rsidR="007743D8" w:rsidRPr="000162C2" w:rsidRDefault="007743D8" w:rsidP="007743D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33383F">
        <w:rPr>
          <w:rFonts w:ascii="Times New Roman" w:eastAsia="Times New Roman" w:hAnsi="Times New Roman" w:cs="Times New Roman"/>
          <w:b/>
          <w:bCs/>
          <w:sz w:val="28"/>
          <w:szCs w:val="28"/>
          <w:lang w:eastAsia="ru-RU"/>
        </w:rPr>
        <w:t xml:space="preserve"> администрации муниципального образования «</w:t>
      </w:r>
      <w:r>
        <w:rPr>
          <w:rFonts w:ascii="Times New Roman" w:eastAsia="Times New Roman" w:hAnsi="Times New Roman" w:cs="Times New Roman"/>
          <w:b/>
          <w:bCs/>
          <w:sz w:val="28"/>
          <w:szCs w:val="28"/>
          <w:lang w:eastAsia="ru-RU"/>
        </w:rPr>
        <w:t xml:space="preserve">Старопольское сельское поселение» </w:t>
      </w:r>
      <w:r w:rsidRPr="0033383F">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w:t>
      </w:r>
      <w:r w:rsidR="004E105B">
        <w:rPr>
          <w:rFonts w:ascii="Times New Roman" w:eastAsia="Times New Roman" w:hAnsi="Times New Roman" w:cs="Times New Roman"/>
          <w:b/>
          <w:bCs/>
          <w:color w:val="000000" w:themeColor="text1"/>
          <w:sz w:val="28"/>
          <w:szCs w:val="28"/>
          <w:lang w:eastAsia="ru-RU"/>
        </w:rPr>
        <w:t xml:space="preserve"> </w:t>
      </w:r>
      <w:r w:rsidRPr="0033383F">
        <w:rPr>
          <w:rFonts w:ascii="Times New Roman" w:eastAsia="Times New Roman" w:hAnsi="Times New Roman" w:cs="Times New Roman"/>
          <w:b/>
          <w:bCs/>
          <w:color w:val="000000" w:themeColor="text1"/>
          <w:sz w:val="28"/>
          <w:szCs w:val="28"/>
          <w:lang w:eastAsia="ru-RU"/>
        </w:rPr>
        <w:t xml:space="preserve">и (или) земель, </w:t>
      </w:r>
      <w:r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Pr>
          <w:rFonts w:ascii="Times New Roman" w:eastAsia="Times New Roman" w:hAnsi="Times New Roman" w:cs="Times New Roman"/>
          <w:b/>
          <w:bCs/>
          <w:sz w:val="28"/>
          <w:szCs w:val="28"/>
          <w:lang w:eastAsia="ru-RU"/>
        </w:rPr>
        <w:t xml:space="preserve">Старопольского сельского поселения </w:t>
      </w:r>
      <w:r w:rsidRPr="000162C2">
        <w:rPr>
          <w:rFonts w:ascii="Times New Roman" w:eastAsia="Times New Roman" w:hAnsi="Times New Roman" w:cs="Times New Roman"/>
          <w:b/>
          <w:bCs/>
          <w:color w:val="000000" w:themeColor="text1"/>
          <w:sz w:val="28"/>
          <w:szCs w:val="28"/>
          <w:lang w:eastAsia="ru-RU"/>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7743D8" w:rsidRDefault="007743D8" w:rsidP="007743D8">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00D66F52">
        <w:rPr>
          <w:rFonts w:ascii="Times New Roman" w:hAnsi="Times New Roman" w:cs="Times New Roman"/>
          <w:sz w:val="28"/>
          <w:szCs w:val="28"/>
        </w:rPr>
        <w:t xml:space="preserve"> </w:t>
      </w:r>
      <w:r w:rsidRPr="000162C2">
        <w:rPr>
          <w:rFonts w:ascii="Times New Roman" w:hAnsi="Times New Roman" w:cs="Times New Roman"/>
          <w:sz w:val="28"/>
          <w:szCs w:val="28"/>
        </w:rPr>
        <w:t>в целях статьи 23 Земельного кодекса Российской Федерации»)</w:t>
      </w:r>
    </w:p>
    <w:p w:rsidR="007743D8" w:rsidRDefault="007743D8" w:rsidP="007743D8">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7743D8" w:rsidRPr="00F11CF7" w:rsidRDefault="007743D8" w:rsidP="007743D8">
      <w:pPr>
        <w:pStyle w:val="ConsPlusNormal"/>
        <w:ind w:firstLine="540"/>
        <w:jc w:val="center"/>
        <w:rPr>
          <w:rFonts w:ascii="Times New Roman" w:hAnsi="Times New Roman" w:cs="Times New Roman"/>
          <w:sz w:val="28"/>
          <w:szCs w:val="28"/>
        </w:rPr>
      </w:pPr>
    </w:p>
    <w:p w:rsidR="007743D8" w:rsidRPr="00F11CF7" w:rsidRDefault="007743D8" w:rsidP="007743D8">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7743D8" w:rsidRPr="00F11CF7" w:rsidRDefault="007743D8" w:rsidP="007743D8">
      <w:pPr>
        <w:pStyle w:val="ConsPlusNormal"/>
        <w:ind w:firstLine="540"/>
        <w:jc w:val="both"/>
        <w:rPr>
          <w:rFonts w:ascii="Times New Roman" w:hAnsi="Times New Roman" w:cs="Times New Roman"/>
          <w:sz w:val="28"/>
          <w:szCs w:val="28"/>
        </w:rPr>
      </w:pPr>
    </w:p>
    <w:p w:rsidR="007743D8" w:rsidRPr="00B76F4B" w:rsidRDefault="007743D8" w:rsidP="007743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rsidR="007743D8" w:rsidRPr="00F11CF7"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7743D8" w:rsidRDefault="007743D8" w:rsidP="007743D8">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7743D8" w:rsidRPr="00D1224E" w:rsidRDefault="007743D8" w:rsidP="007743D8">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7743D8" w:rsidRPr="00D1224E" w:rsidRDefault="007743D8" w:rsidP="007743D8">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743D8" w:rsidRDefault="007743D8" w:rsidP="007743D8">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743D8" w:rsidRPr="00F11CF7" w:rsidRDefault="007743D8" w:rsidP="007743D8">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9" w:history="1">
        <w:r w:rsidRPr="009508BC">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7743D8" w:rsidRPr="00F11CF7"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 xml:space="preserve">Реестр государственных </w:t>
      </w:r>
      <w:proofErr w:type="spellStart"/>
      <w:r w:rsidRPr="0033383F">
        <w:rPr>
          <w:rFonts w:ascii="Times New Roman" w:hAnsi="Times New Roman" w:cs="Times New Roman"/>
          <w:sz w:val="28"/>
          <w:szCs w:val="28"/>
        </w:rPr>
        <w:t>имуниципальных</w:t>
      </w:r>
      <w:proofErr w:type="spellEnd"/>
      <w:r w:rsidRPr="0033383F">
        <w:rPr>
          <w:rFonts w:ascii="Times New Roman" w:hAnsi="Times New Roman" w:cs="Times New Roman"/>
          <w:sz w:val="28"/>
          <w:szCs w:val="28"/>
        </w:rPr>
        <w:t xml:space="preserve">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7743D8" w:rsidRPr="00F11CF7" w:rsidRDefault="007743D8" w:rsidP="007743D8">
      <w:pPr>
        <w:pStyle w:val="ConsPlusNormal"/>
        <w:ind w:firstLine="709"/>
        <w:jc w:val="both"/>
        <w:rPr>
          <w:rFonts w:ascii="Times New Roman" w:hAnsi="Times New Roman" w:cs="Times New Roman"/>
          <w:sz w:val="28"/>
          <w:szCs w:val="28"/>
        </w:rPr>
      </w:pPr>
    </w:p>
    <w:p w:rsidR="007743D8" w:rsidRPr="00F11CF7" w:rsidRDefault="007743D8" w:rsidP="007743D8">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7743D8" w:rsidRPr="000162C2" w:rsidRDefault="007743D8" w:rsidP="007743D8">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eastAsia="Times New Roman" w:hAnsi="Times New Roman" w:cs="Times New Roman"/>
          <w:b/>
          <w:bCs/>
          <w:sz w:val="28"/>
          <w:szCs w:val="28"/>
        </w:rPr>
        <w:t>Старопольское сельское поселение</w:t>
      </w:r>
      <w:r w:rsidRPr="000162C2">
        <w:rPr>
          <w:rFonts w:ascii="Times New Roman" w:hAnsi="Times New Roman" w:cs="Times New Roman"/>
          <w:color w:val="000000" w:themeColor="text1"/>
          <w:sz w:val="28"/>
          <w:szCs w:val="28"/>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7743D8" w:rsidRPr="000162C2" w:rsidRDefault="007743D8" w:rsidP="007743D8">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муниципальной услуги:</w:t>
      </w:r>
    </w:p>
    <w:p w:rsidR="007743D8" w:rsidRDefault="007743D8" w:rsidP="007743D8">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7743D8" w:rsidRDefault="007743D8" w:rsidP="007743D8">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7743D8" w:rsidRPr="00F11CF7"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Pr>
          <w:rFonts w:ascii="Times New Roman" w:eastAsia="Times New Roman" w:hAnsi="Times New Roman" w:cs="Times New Roman"/>
          <w:b/>
          <w:bCs/>
          <w:sz w:val="28"/>
          <w:szCs w:val="28"/>
        </w:rPr>
        <w:t>Старопольское сельское поселение</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 Ленинградской области.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7743D8" w:rsidRDefault="007743D8" w:rsidP="007743D8">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lastRenderedPageBreak/>
        <w:t>- Федеральная налоговая служба России.</w:t>
      </w:r>
    </w:p>
    <w:p w:rsidR="007743D8" w:rsidRPr="00F11CF7"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0162C2">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743D8" w:rsidRPr="0033383F" w:rsidRDefault="007743D8" w:rsidP="007743D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43D8"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43D8" w:rsidRPr="00811E49" w:rsidRDefault="007743D8" w:rsidP="007743D8">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установлении публичного сервитут</w:t>
      </w:r>
      <w:proofErr w:type="gramStart"/>
      <w:r>
        <w:rPr>
          <w:rFonts w:ascii="Times New Roman" w:hAnsi="Times New Roman" w:cs="Times New Roman"/>
          <w:sz w:val="28"/>
          <w:szCs w:val="28"/>
        </w:rPr>
        <w:t>а</w:t>
      </w:r>
      <w:r w:rsidRPr="00532604">
        <w:rPr>
          <w:rFonts w:ascii="Times New Roman" w:hAnsi="Times New Roman" w:cs="Times New Roman"/>
          <w:sz w:val="28"/>
          <w:szCs w:val="28"/>
        </w:rPr>
        <w:t>(</w:t>
      </w:r>
      <w:proofErr w:type="gramEnd"/>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lastRenderedPageBreak/>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w:t>
      </w:r>
      <w:proofErr w:type="gramStart"/>
      <w:r>
        <w:rPr>
          <w:rFonts w:ascii="Times New Roman" w:hAnsi="Times New Roman" w:cs="Times New Roman"/>
          <w:sz w:val="28"/>
          <w:szCs w:val="28"/>
        </w:rPr>
        <w:t>и</w:t>
      </w:r>
      <w:r w:rsidRPr="00532604">
        <w:rPr>
          <w:rFonts w:ascii="Times New Roman" w:hAnsi="Times New Roman" w:cs="Times New Roman"/>
          <w:sz w:val="28"/>
          <w:szCs w:val="28"/>
        </w:rPr>
        <w:t>(</w:t>
      </w:r>
      <w:proofErr w:type="gramEnd"/>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7743D8" w:rsidRPr="00F11CF7"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743D8" w:rsidRPr="0046045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не </w:t>
      </w:r>
      <w:r w:rsidRPr="00692001">
        <w:rPr>
          <w:rFonts w:ascii="Times New Roman" w:hAnsi="Times New Roman" w:cs="Times New Roman"/>
          <w:sz w:val="28"/>
          <w:szCs w:val="28"/>
        </w:rPr>
        <w:t>более 30</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календарных дней со дня поступления ходатайства об установлении публичного сервитута и прилагаемых к ходатайству документов, но не ранее </w:t>
      </w:r>
      <w:r w:rsidRPr="00692001">
        <w:rPr>
          <w:rFonts w:ascii="Times New Roman" w:hAnsi="Times New Roman" w:cs="Times New Roman"/>
          <w:sz w:val="28"/>
          <w:szCs w:val="28"/>
        </w:rPr>
        <w:t>чем 15 дней</w:t>
      </w:r>
      <w:r w:rsidRPr="00D42394">
        <w:rPr>
          <w:rFonts w:ascii="Times New Roman" w:hAnsi="Times New Roman" w:cs="Times New Roman"/>
          <w:sz w:val="28"/>
          <w:szCs w:val="28"/>
        </w:rPr>
        <w:t xml:space="preserve"> со дня опубликования сообщения о поступившем ходатайстве, предусмотренного подпунктом 1 пункта 3 статьи 39.42 Земельного кодекса РФ.</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7743D8" w:rsidRPr="0033383F" w:rsidRDefault="007743D8" w:rsidP="007743D8">
      <w:pPr>
        <w:pStyle w:val="ConsPlusNormal"/>
        <w:numPr>
          <w:ilvl w:val="0"/>
          <w:numId w:val="8"/>
        </w:numPr>
        <w:tabs>
          <w:tab w:val="left" w:pos="1134"/>
        </w:tabs>
        <w:adjustRightInd/>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7743D8" w:rsidRDefault="007743D8" w:rsidP="007743D8">
      <w:pPr>
        <w:pStyle w:val="ConsPlusNormal"/>
        <w:numPr>
          <w:ilvl w:val="0"/>
          <w:numId w:val="8"/>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7743D8" w:rsidRPr="0091452A" w:rsidRDefault="007743D8" w:rsidP="007743D8">
      <w:pPr>
        <w:pStyle w:val="ConsPlusNormal"/>
        <w:numPr>
          <w:ilvl w:val="0"/>
          <w:numId w:val="8"/>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7743D8" w:rsidRPr="0091452A" w:rsidRDefault="007743D8" w:rsidP="007743D8">
      <w:pPr>
        <w:pStyle w:val="ConsPlusNormal"/>
        <w:numPr>
          <w:ilvl w:val="0"/>
          <w:numId w:val="8"/>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7743D8" w:rsidRPr="0033383F" w:rsidRDefault="007743D8" w:rsidP="007743D8">
      <w:pPr>
        <w:pStyle w:val="ConsPlusNormal"/>
        <w:numPr>
          <w:ilvl w:val="0"/>
          <w:numId w:val="8"/>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743D8" w:rsidRPr="0033383F" w:rsidRDefault="007743D8" w:rsidP="007743D8">
      <w:pPr>
        <w:pStyle w:val="ConsPlusNormal"/>
        <w:numPr>
          <w:ilvl w:val="0"/>
          <w:numId w:val="8"/>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7743D8" w:rsidRPr="00F11CF7" w:rsidRDefault="007743D8" w:rsidP="007743D8">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43D8" w:rsidRDefault="007743D8" w:rsidP="007743D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w:t>
      </w:r>
      <w:proofErr w:type="gramStart"/>
      <w:r w:rsidRPr="003E3A5F">
        <w:rPr>
          <w:rFonts w:ascii="Times New Roman" w:hAnsi="Times New Roman" w:cs="Times New Roman"/>
          <w:sz w:val="28"/>
          <w:szCs w:val="28"/>
        </w:rPr>
        <w:t>а</w:t>
      </w:r>
      <w:r w:rsidRPr="006C6585">
        <w:rPr>
          <w:rFonts w:ascii="Times New Roman" w:hAnsi="Times New Roman" w:cs="Times New Roman"/>
          <w:sz w:val="28"/>
          <w:szCs w:val="28"/>
        </w:rPr>
        <w:t>(</w:t>
      </w:r>
      <w:proofErr w:type="gramEnd"/>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Pr>
          <w:rFonts w:ascii="Times New Roman" w:hAnsi="Times New Roman" w:cs="Times New Roman"/>
          <w:sz w:val="28"/>
          <w:szCs w:val="28"/>
        </w:rPr>
        <w:br/>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7743D8" w:rsidRPr="00B31D6B" w:rsidRDefault="007743D8" w:rsidP="007743D8">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7743D8" w:rsidRPr="003E3A5F" w:rsidRDefault="007743D8" w:rsidP="007743D8">
      <w:pPr>
        <w:pStyle w:val="ConsPlusNormal"/>
        <w:numPr>
          <w:ilvl w:val="0"/>
          <w:numId w:val="9"/>
        </w:numPr>
        <w:tabs>
          <w:tab w:val="left" w:pos="1134"/>
        </w:tabs>
        <w:adjustRightInd/>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proofErr w:type="gramStart"/>
      <w:r w:rsidRPr="003E3A5F">
        <w:rPr>
          <w:rFonts w:ascii="Times New Roman" w:hAnsi="Times New Roman" w:cs="Times New Roman"/>
          <w:sz w:val="28"/>
          <w:szCs w:val="28"/>
        </w:rPr>
        <w:t>а</w:t>
      </w:r>
      <w:r w:rsidRPr="00BA1835">
        <w:rPr>
          <w:rFonts w:ascii="Times New Roman" w:hAnsi="Times New Roman" w:cs="Times New Roman"/>
          <w:sz w:val="28"/>
          <w:szCs w:val="28"/>
        </w:rPr>
        <w:t>(</w:t>
      </w:r>
      <w:proofErr w:type="gramEnd"/>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7743D8" w:rsidRPr="003E3A5F" w:rsidRDefault="007743D8" w:rsidP="007743D8">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и23</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7743D8" w:rsidRPr="003E3A5F" w:rsidRDefault="007743D8" w:rsidP="007743D8">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испрашиваемый срок публичного сервитута;</w:t>
      </w:r>
    </w:p>
    <w:p w:rsidR="007743D8" w:rsidRDefault="007743D8" w:rsidP="007743D8">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7743D8" w:rsidRPr="003E3A5F" w:rsidRDefault="007743D8" w:rsidP="007743D8">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7743D8" w:rsidRPr="00D81E3C" w:rsidRDefault="007743D8" w:rsidP="007743D8">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7743D8" w:rsidRPr="00D81E3C" w:rsidRDefault="007743D8" w:rsidP="007743D8">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7743D8" w:rsidRPr="00D81E3C" w:rsidRDefault="007743D8" w:rsidP="007743D8">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7743D8" w:rsidRDefault="007743D8" w:rsidP="007743D8">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66F52">
        <w:rPr>
          <w:rFonts w:ascii="Times New Roman" w:hAnsi="Times New Roman" w:cs="Times New Roman"/>
          <w:sz w:val="28"/>
          <w:szCs w:val="28"/>
        </w:rPr>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43D8" w:rsidRPr="00F11CF7" w:rsidRDefault="007743D8" w:rsidP="007743D8">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proofErr w:type="spellStart"/>
      <w:r w:rsidRPr="00E567C8">
        <w:rPr>
          <w:rFonts w:ascii="Times New Roman" w:hAnsi="Times New Roman" w:cs="Times New Roman"/>
          <w:sz w:val="28"/>
          <w:szCs w:val="28"/>
        </w:rPr>
        <w:t>Администрации</w:t>
      </w:r>
      <w:r w:rsidRPr="00F11CF7">
        <w:rPr>
          <w:rFonts w:ascii="Times New Roman" w:hAnsi="Times New Roman" w:cs="Times New Roman"/>
          <w:sz w:val="28"/>
          <w:szCs w:val="28"/>
        </w:rPr>
        <w:t>в</w:t>
      </w:r>
      <w:proofErr w:type="spell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рамках</w:t>
      </w:r>
      <w:proofErr w:type="gramEnd"/>
      <w:r w:rsidRPr="00F11CF7">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 запрашивает следующие документы (сведения):</w:t>
      </w:r>
    </w:p>
    <w:p w:rsidR="007743D8" w:rsidRPr="009A5C82" w:rsidRDefault="007743D8" w:rsidP="007743D8">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сведения </w:t>
      </w:r>
      <w:r w:rsidRPr="009A5C82">
        <w:rPr>
          <w:rFonts w:ascii="Times New Roman" w:hAnsi="Times New Roman" w:cs="Times New Roman"/>
          <w:sz w:val="28"/>
          <w:szCs w:val="28"/>
        </w:rPr>
        <w:t>(выписка) из Единого государственного реестра юридических лиц (ЕГРЮЛ);</w:t>
      </w:r>
    </w:p>
    <w:p w:rsidR="007743D8" w:rsidRPr="00BA1835" w:rsidRDefault="007743D8" w:rsidP="007743D8">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сведения (выписка</w:t>
      </w:r>
      <w:proofErr w:type="gramStart"/>
      <w:r w:rsidRPr="009A5C82">
        <w:rPr>
          <w:rFonts w:ascii="Times New Roman" w:hAnsi="Times New Roman" w:cs="Times New Roman"/>
          <w:sz w:val="28"/>
          <w:szCs w:val="28"/>
        </w:rPr>
        <w:t>)</w:t>
      </w:r>
      <w:r w:rsidRPr="00BA1835">
        <w:rPr>
          <w:rFonts w:ascii="Times New Roman" w:hAnsi="Times New Roman" w:cs="Times New Roman"/>
          <w:sz w:val="28"/>
          <w:szCs w:val="28"/>
        </w:rPr>
        <w:t>и</w:t>
      </w:r>
      <w:proofErr w:type="gramEnd"/>
      <w:r w:rsidRPr="00BA1835">
        <w:rPr>
          <w:rFonts w:ascii="Times New Roman" w:hAnsi="Times New Roman" w:cs="Times New Roman"/>
          <w:sz w:val="28"/>
          <w:szCs w:val="28"/>
        </w:rPr>
        <w:t>з Единого государственного реестра недвижимости (ЕГРН) о земельном участке;</w:t>
      </w:r>
    </w:p>
    <w:p w:rsidR="007743D8" w:rsidRPr="00BA1835" w:rsidRDefault="007743D8" w:rsidP="007743D8">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743D8" w:rsidRPr="002E2315"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7743D8" w:rsidRPr="003D4CE8" w:rsidRDefault="007743D8" w:rsidP="007743D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7743D8" w:rsidRPr="003D4CE8" w:rsidRDefault="007743D8" w:rsidP="007743D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7743D8" w:rsidRPr="003D4CE8" w:rsidRDefault="007743D8" w:rsidP="007743D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7743D8" w:rsidRDefault="007743D8" w:rsidP="007743D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7743D8" w:rsidRPr="0033383F" w:rsidRDefault="007743D8" w:rsidP="007743D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743D8" w:rsidRPr="0033383F" w:rsidRDefault="007743D8" w:rsidP="007743D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33383F">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43D8"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7743D8" w:rsidRDefault="007743D8" w:rsidP="007743D8">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sidRPr="0033383F">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7743D8" w:rsidRDefault="007743D8" w:rsidP="00774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7743D8" w:rsidRPr="00676355"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7743D8" w:rsidRPr="00676355"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7743D8" w:rsidRPr="004D0D41" w:rsidRDefault="007743D8" w:rsidP="007743D8">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743D8" w:rsidRPr="004D0D41" w:rsidRDefault="007743D8" w:rsidP="007743D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743D8" w:rsidRPr="004D0D41" w:rsidRDefault="007743D8" w:rsidP="007743D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4D0D41">
        <w:rPr>
          <w:rFonts w:ascii="Times New Roman" w:hAnsi="Times New Roman" w:cs="Times New Roman"/>
          <w:sz w:val="28"/>
          <w:szCs w:val="28"/>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743D8" w:rsidRPr="004D0D41"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743D8" w:rsidRDefault="007743D8" w:rsidP="007743D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743D8" w:rsidRDefault="007743D8" w:rsidP="007743D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7743D8" w:rsidRPr="00532604" w:rsidRDefault="007743D8" w:rsidP="007743D8">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743D8" w:rsidRPr="00532604" w:rsidRDefault="007743D8" w:rsidP="007743D8">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и23</w:t>
      </w:r>
      <w:r w:rsidRPr="00532604">
        <w:rPr>
          <w:rFonts w:ascii="Times New Roman" w:hAnsi="Times New Roman" w:cs="Times New Roman"/>
          <w:sz w:val="28"/>
          <w:szCs w:val="28"/>
        </w:rPr>
        <w:t xml:space="preserve"> Земельного кодекса РФ;</w:t>
      </w:r>
    </w:p>
    <w:p w:rsidR="007743D8" w:rsidRPr="00E619D4" w:rsidRDefault="007743D8" w:rsidP="007743D8">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7743D8" w:rsidRPr="00F52590" w:rsidRDefault="007743D8" w:rsidP="007743D8">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w:t>
      </w:r>
      <w:proofErr w:type="gramStart"/>
      <w:r w:rsidRPr="00EB4A91">
        <w:rPr>
          <w:rFonts w:ascii="Times New Roman" w:hAnsi="Times New Roman" w:cs="Times New Roman"/>
          <w:sz w:val="28"/>
          <w:szCs w:val="28"/>
        </w:rPr>
        <w:t>я</w:t>
      </w:r>
      <w:r w:rsidRPr="005C5ACC">
        <w:rPr>
          <w:rFonts w:ascii="Times New Roman" w:hAnsi="Times New Roman" w:cs="Times New Roman"/>
          <w:sz w:val="28"/>
          <w:szCs w:val="28"/>
        </w:rPr>
        <w:t>(</w:t>
      </w:r>
      <w:proofErr w:type="gramEnd"/>
      <w:r w:rsidRPr="005C5ACC">
        <w:rPr>
          <w:rFonts w:ascii="Times New Roman" w:hAnsi="Times New Roman" w:cs="Times New Roman"/>
          <w:sz w:val="28"/>
          <w:szCs w:val="28"/>
        </w:rPr>
        <w:t>Приложение 2 к настоящему административному регламенту).</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7743D8" w:rsidRPr="00586FEC"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7743D8" w:rsidRPr="00586FEC" w:rsidRDefault="007743D8" w:rsidP="007743D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7743D8" w:rsidRPr="00586FEC" w:rsidRDefault="007743D8" w:rsidP="007743D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7743D8" w:rsidRPr="00586FEC" w:rsidRDefault="007743D8" w:rsidP="007743D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7743D8" w:rsidRPr="00586FEC" w:rsidRDefault="007743D8" w:rsidP="007743D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743D8" w:rsidRPr="00586FEC" w:rsidRDefault="007743D8" w:rsidP="007743D8">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43D8" w:rsidRPr="00F11CF7" w:rsidRDefault="007743D8" w:rsidP="007743D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F11CF7">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7743D8" w:rsidRPr="00F11CF7"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w:t>
      </w:r>
      <w:r w:rsidRPr="00F11CF7">
        <w:rPr>
          <w:rFonts w:ascii="Times New Roman" w:hAnsi="Times New Roman" w:cs="Times New Roman"/>
          <w:sz w:val="28"/>
          <w:szCs w:val="28"/>
        </w:rPr>
        <w:lastRenderedPageBreak/>
        <w:t xml:space="preserve">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43D8" w:rsidRPr="00F11CF7" w:rsidRDefault="007743D8" w:rsidP="007743D8">
      <w:pPr>
        <w:pStyle w:val="ConsPlusNormal"/>
        <w:ind w:firstLine="709"/>
        <w:jc w:val="both"/>
        <w:rPr>
          <w:rFonts w:ascii="Times New Roman" w:hAnsi="Times New Roman" w:cs="Times New Roman"/>
          <w:sz w:val="28"/>
          <w:szCs w:val="28"/>
        </w:rPr>
      </w:pPr>
    </w:p>
    <w:p w:rsidR="007743D8" w:rsidRPr="0033383F" w:rsidRDefault="007743D8" w:rsidP="007743D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7743D8" w:rsidRPr="0033383F" w:rsidRDefault="007743D8" w:rsidP="007743D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7743D8" w:rsidRPr="0033383F" w:rsidRDefault="007743D8" w:rsidP="007743D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7743D8" w:rsidRPr="00F11CF7" w:rsidRDefault="007743D8" w:rsidP="007743D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7743D8" w:rsidRPr="00F11CF7" w:rsidRDefault="007743D8" w:rsidP="007743D8">
      <w:pPr>
        <w:pStyle w:val="ConsPlusNormal"/>
        <w:ind w:firstLine="709"/>
        <w:jc w:val="both"/>
        <w:rPr>
          <w:rFonts w:ascii="Times New Roman" w:hAnsi="Times New Roman" w:cs="Times New Roman"/>
          <w:sz w:val="28"/>
          <w:szCs w:val="28"/>
        </w:rPr>
      </w:pP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743D8" w:rsidRPr="00F11CF7" w:rsidRDefault="007743D8" w:rsidP="007743D8">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proofErr w:type="spellStart"/>
      <w:r>
        <w:rPr>
          <w:rFonts w:ascii="Times New Roman" w:hAnsi="Times New Roman" w:cs="Times New Roman"/>
          <w:sz w:val="28"/>
          <w:szCs w:val="28"/>
        </w:rPr>
        <w:t>ходатайстваи</w:t>
      </w:r>
      <w:proofErr w:type="spellEnd"/>
      <w:r>
        <w:rPr>
          <w:rFonts w:ascii="Times New Roman" w:hAnsi="Times New Roman" w:cs="Times New Roman"/>
          <w:sz w:val="28"/>
          <w:szCs w:val="28"/>
        </w:rPr>
        <w:t xml:space="preserve">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 xml:space="preserve">не </w:t>
      </w:r>
      <w:r w:rsidRPr="00692001">
        <w:rPr>
          <w:rFonts w:ascii="Times New Roman" w:hAnsi="Times New Roman" w:cs="Times New Roman"/>
          <w:sz w:val="28"/>
          <w:szCs w:val="28"/>
        </w:rPr>
        <w:t>более 1 рабочего дня</w:t>
      </w:r>
      <w:r w:rsidRPr="0033383F">
        <w:rPr>
          <w:rFonts w:ascii="Times New Roman" w:hAnsi="Times New Roman" w:cs="Times New Roman"/>
          <w:sz w:val="28"/>
          <w:szCs w:val="28"/>
        </w:rPr>
        <w:t>.</w:t>
      </w:r>
    </w:p>
    <w:p w:rsidR="007743D8" w:rsidRPr="00F11CF7" w:rsidRDefault="007743D8" w:rsidP="007743D8">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 xml:space="preserve">более </w:t>
      </w:r>
      <w:r w:rsidRPr="00692001">
        <w:rPr>
          <w:rFonts w:ascii="Times New Roman" w:hAnsi="Times New Roman" w:cs="Times New Roman"/>
          <w:sz w:val="28"/>
          <w:szCs w:val="28"/>
        </w:rPr>
        <w:t>26 дней.</w:t>
      </w:r>
    </w:p>
    <w:p w:rsidR="007743D8" w:rsidRDefault="007743D8" w:rsidP="007743D8">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7743D8" w:rsidRPr="00766C14" w:rsidRDefault="007743D8" w:rsidP="007743D8">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 xml:space="preserve">ыдача </w:t>
      </w:r>
      <w:proofErr w:type="spellStart"/>
      <w:r w:rsidRPr="00586FEC">
        <w:rPr>
          <w:rFonts w:ascii="Times New Roman" w:hAnsi="Times New Roman" w:cs="Times New Roman"/>
          <w:sz w:val="28"/>
          <w:szCs w:val="28"/>
        </w:rPr>
        <w:t>результатапредоставления</w:t>
      </w:r>
      <w:proofErr w:type="spellEnd"/>
      <w:r w:rsidRPr="00586FEC">
        <w:rPr>
          <w:rFonts w:ascii="Times New Roman" w:hAnsi="Times New Roman" w:cs="Times New Roman"/>
          <w:sz w:val="28"/>
          <w:szCs w:val="28"/>
        </w:rPr>
        <w:t xml:space="preserve">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proofErr w:type="spellStart"/>
      <w:r>
        <w:rPr>
          <w:rFonts w:ascii="Times New Roman" w:hAnsi="Times New Roman" w:cs="Times New Roman"/>
          <w:sz w:val="28"/>
          <w:szCs w:val="28"/>
        </w:rPr>
        <w:t>ходатайстваи</w:t>
      </w:r>
      <w:proofErr w:type="spellEnd"/>
      <w:r>
        <w:rPr>
          <w:rFonts w:ascii="Times New Roman" w:hAnsi="Times New Roman" w:cs="Times New Roman"/>
          <w:sz w:val="28"/>
          <w:szCs w:val="28"/>
        </w:rPr>
        <w:t xml:space="preserve"> документов </w:t>
      </w:r>
      <w:r w:rsidRPr="00F11CF7">
        <w:rPr>
          <w:rFonts w:ascii="Times New Roman" w:hAnsi="Times New Roman" w:cs="Times New Roman"/>
          <w:sz w:val="28"/>
          <w:szCs w:val="28"/>
        </w:rPr>
        <w:t xml:space="preserve">о предоставлении </w:t>
      </w:r>
      <w:r w:rsidRPr="00F11CF7">
        <w:rPr>
          <w:rFonts w:ascii="Times New Roman" w:hAnsi="Times New Roman" w:cs="Times New Roman"/>
          <w:sz w:val="28"/>
          <w:szCs w:val="28"/>
        </w:rPr>
        <w:lastRenderedPageBreak/>
        <w:t>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proofErr w:type="spellStart"/>
      <w:r>
        <w:rPr>
          <w:rFonts w:ascii="Times New Roman" w:hAnsi="Times New Roman" w:cs="Times New Roman"/>
          <w:sz w:val="28"/>
          <w:szCs w:val="28"/>
        </w:rPr>
        <w:t>ходатайстваи</w:t>
      </w:r>
      <w:proofErr w:type="spellEnd"/>
      <w:r>
        <w:rPr>
          <w:rFonts w:ascii="Times New Roman" w:hAnsi="Times New Roman" w:cs="Times New Roman"/>
          <w:sz w:val="28"/>
          <w:szCs w:val="28"/>
        </w:rPr>
        <w:t xml:space="preserve"> документов </w:t>
      </w:r>
      <w:r w:rsidRPr="00F11CF7">
        <w:rPr>
          <w:rFonts w:ascii="Times New Roman" w:hAnsi="Times New Roman" w:cs="Times New Roman"/>
          <w:sz w:val="28"/>
          <w:szCs w:val="28"/>
        </w:rPr>
        <w:t>о предоставлении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7743D8" w:rsidRDefault="007743D8" w:rsidP="007743D8">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 xml:space="preserve">1 </w:t>
      </w:r>
      <w:proofErr w:type="spellStart"/>
      <w:r w:rsidRPr="009A5C82">
        <w:rPr>
          <w:rFonts w:ascii="Times New Roman" w:hAnsi="Times New Roman" w:cs="Times New Roman"/>
          <w:sz w:val="28"/>
          <w:szCs w:val="28"/>
          <w:u w:val="single"/>
        </w:rPr>
        <w:t>действие</w:t>
      </w:r>
      <w:proofErr w:type="gramStart"/>
      <w:r w:rsidRPr="009A5C82">
        <w:rPr>
          <w:rFonts w:ascii="Times New Roman" w:hAnsi="Times New Roman" w:cs="Times New Roman"/>
          <w:sz w:val="28"/>
          <w:szCs w:val="28"/>
          <w:u w:val="single"/>
        </w:rPr>
        <w:t>:</w:t>
      </w:r>
      <w:r w:rsidRPr="000264FD">
        <w:rPr>
          <w:rFonts w:ascii="Times New Roman" w:hAnsi="Times New Roman" w:cs="Times New Roman"/>
          <w:sz w:val="28"/>
          <w:szCs w:val="28"/>
        </w:rPr>
        <w:t>п</w:t>
      </w:r>
      <w:proofErr w:type="gramEnd"/>
      <w:r w:rsidRPr="000264FD">
        <w:rPr>
          <w:rFonts w:ascii="Times New Roman" w:hAnsi="Times New Roman" w:cs="Times New Roman"/>
          <w:sz w:val="28"/>
          <w:szCs w:val="28"/>
        </w:rPr>
        <w:t>роверка</w:t>
      </w:r>
      <w:proofErr w:type="spellEnd"/>
      <w:r w:rsidRPr="000264FD">
        <w:rPr>
          <w:rFonts w:ascii="Times New Roman" w:hAnsi="Times New Roman" w:cs="Times New Roman"/>
          <w:sz w:val="28"/>
          <w:szCs w:val="28"/>
        </w:rPr>
        <w:t xml:space="preserve">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 xml:space="preserve">2 </w:t>
      </w:r>
      <w:proofErr w:type="spellStart"/>
      <w:r w:rsidRPr="009A5C82">
        <w:rPr>
          <w:rFonts w:ascii="Times New Roman" w:hAnsi="Times New Roman" w:cs="Times New Roman"/>
          <w:sz w:val="28"/>
          <w:szCs w:val="28"/>
          <w:u w:val="single"/>
        </w:rPr>
        <w:t>действие</w:t>
      </w:r>
      <w:proofErr w:type="gramStart"/>
      <w:r w:rsidRPr="009A5C82">
        <w:rPr>
          <w:rFonts w:ascii="Times New Roman" w:hAnsi="Times New Roman" w:cs="Times New Roman"/>
          <w:sz w:val="28"/>
          <w:szCs w:val="28"/>
        </w:rPr>
        <w:t>:</w:t>
      </w:r>
      <w:r>
        <w:rPr>
          <w:rFonts w:ascii="Times New Roman" w:hAnsi="Times New Roman" w:cs="Times New Roman"/>
          <w:sz w:val="28"/>
          <w:szCs w:val="28"/>
        </w:rPr>
        <w:t>в</w:t>
      </w:r>
      <w:proofErr w:type="spellEnd"/>
      <w:proofErr w:type="gramEnd"/>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7743D8" w:rsidRPr="00C679E7" w:rsidRDefault="007743D8" w:rsidP="007743D8">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743D8" w:rsidRDefault="007743D8" w:rsidP="007743D8">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xml:space="preserve">: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7743D8" w:rsidRDefault="007743D8" w:rsidP="007743D8">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lastRenderedPageBreak/>
        <w:t xml:space="preserve">5 </w:t>
      </w:r>
      <w:proofErr w:type="spellStart"/>
      <w:r w:rsidRPr="009A5C82">
        <w:rPr>
          <w:rFonts w:ascii="Times New Roman" w:hAnsi="Times New Roman" w:cs="Times New Roman"/>
          <w:sz w:val="28"/>
          <w:szCs w:val="28"/>
          <w:u w:val="single"/>
        </w:rPr>
        <w:t>действие</w:t>
      </w:r>
      <w:proofErr w:type="gramStart"/>
      <w:r w:rsidRPr="00B75EC6">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ринятие</w:t>
      </w:r>
      <w:proofErr w:type="spellEnd"/>
      <w:r>
        <w:rPr>
          <w:rFonts w:ascii="Times New Roman" w:hAnsi="Times New Roman" w:cs="Times New Roman"/>
          <w:sz w:val="28"/>
          <w:szCs w:val="28"/>
        </w:rPr>
        <w:t xml:space="preserve"> установленных статьей 39.42 Земельного кодекса </w:t>
      </w:r>
      <w:proofErr w:type="spellStart"/>
      <w:r>
        <w:rPr>
          <w:rFonts w:ascii="Times New Roman" w:hAnsi="Times New Roman" w:cs="Times New Roman"/>
          <w:sz w:val="28"/>
          <w:szCs w:val="28"/>
        </w:rPr>
        <w:t>РФмер</w:t>
      </w:r>
      <w:proofErr w:type="spellEnd"/>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p>
    <w:p w:rsidR="007743D8" w:rsidRDefault="007743D8" w:rsidP="007743D8">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 xml:space="preserve">6 </w:t>
      </w:r>
      <w:proofErr w:type="spellStart"/>
      <w:r w:rsidRPr="009A5C82">
        <w:rPr>
          <w:rFonts w:ascii="Times New Roman" w:hAnsi="Times New Roman" w:cs="Times New Roman"/>
          <w:sz w:val="28"/>
          <w:szCs w:val="28"/>
          <w:u w:val="single"/>
        </w:rPr>
        <w:t>действие</w:t>
      </w:r>
      <w:proofErr w:type="gramStart"/>
      <w:r w:rsidRPr="00B75EC6">
        <w:rPr>
          <w:rFonts w:ascii="Times New Roman" w:hAnsi="Times New Roman" w:cs="Times New Roman"/>
          <w:sz w:val="28"/>
          <w:szCs w:val="28"/>
        </w:rPr>
        <w:t>:</w:t>
      </w:r>
      <w:r w:rsidRPr="00586FEC">
        <w:rPr>
          <w:rFonts w:ascii="Times New Roman" w:hAnsi="Times New Roman" w:cs="Times New Roman"/>
          <w:sz w:val="28"/>
          <w:szCs w:val="28"/>
        </w:rPr>
        <w:t>ф</w:t>
      </w:r>
      <w:proofErr w:type="gramEnd"/>
      <w:r w:rsidRPr="00586FEC">
        <w:rPr>
          <w:rFonts w:ascii="Times New Roman" w:hAnsi="Times New Roman" w:cs="Times New Roman"/>
          <w:sz w:val="28"/>
          <w:szCs w:val="28"/>
        </w:rPr>
        <w:t>ормирование</w:t>
      </w:r>
      <w:proofErr w:type="spellEnd"/>
      <w:r w:rsidRPr="00586FEC">
        <w:rPr>
          <w:rFonts w:ascii="Times New Roman" w:hAnsi="Times New Roman" w:cs="Times New Roman"/>
          <w:sz w:val="28"/>
          <w:szCs w:val="28"/>
        </w:rPr>
        <w:t xml:space="preserve">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w:t>
      </w:r>
      <w:proofErr w:type="spellStart"/>
      <w:r w:rsidRPr="00586FEC">
        <w:rPr>
          <w:rFonts w:ascii="Times New Roman" w:hAnsi="Times New Roman" w:cs="Times New Roman"/>
          <w:sz w:val="28"/>
          <w:szCs w:val="28"/>
        </w:rPr>
        <w:t>документовпроекта</w:t>
      </w:r>
      <w:proofErr w:type="spellEnd"/>
      <w:r w:rsidRPr="00586FEC">
        <w:rPr>
          <w:rFonts w:ascii="Times New Roman" w:hAnsi="Times New Roman" w:cs="Times New Roman"/>
          <w:sz w:val="28"/>
          <w:szCs w:val="28"/>
        </w:rPr>
        <w:t xml:space="preserve">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7743D8" w:rsidRPr="000264FD"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w:t>
      </w:r>
      <w:r w:rsidRPr="00B11E37">
        <w:rPr>
          <w:rFonts w:ascii="Times New Roman" w:hAnsi="Times New Roman" w:cs="Times New Roman"/>
          <w:sz w:val="28"/>
          <w:szCs w:val="28"/>
        </w:rPr>
        <w:t xml:space="preserve">, </w:t>
      </w:r>
      <w:r w:rsidRPr="00692001">
        <w:rPr>
          <w:rFonts w:ascii="Times New Roman" w:hAnsi="Times New Roman" w:cs="Times New Roman"/>
          <w:sz w:val="28"/>
          <w:szCs w:val="28"/>
        </w:rPr>
        <w:t>26 дней,</w:t>
      </w:r>
      <w:r>
        <w:rPr>
          <w:rFonts w:ascii="Times New Roman" w:hAnsi="Times New Roman" w:cs="Times New Roman"/>
          <w:sz w:val="28"/>
          <w:szCs w:val="28"/>
        </w:rPr>
        <w:t xml:space="preserve"> </w:t>
      </w:r>
      <w:r w:rsidRPr="00B11E37">
        <w:rPr>
          <w:rFonts w:ascii="Times New Roman" w:hAnsi="Times New Roman" w:cs="Times New Roman"/>
          <w:sz w:val="28"/>
          <w:szCs w:val="28"/>
        </w:rPr>
        <w:t xml:space="preserve">но не ранее </w:t>
      </w:r>
      <w:r w:rsidRPr="00692001">
        <w:rPr>
          <w:rFonts w:ascii="Times New Roman" w:hAnsi="Times New Roman" w:cs="Times New Roman"/>
          <w:sz w:val="28"/>
          <w:szCs w:val="28"/>
        </w:rPr>
        <w:t>чем 15 дней</w:t>
      </w:r>
      <w:r w:rsidRPr="00B11E37">
        <w:rPr>
          <w:rFonts w:ascii="Times New Roman" w:hAnsi="Times New Roman" w:cs="Times New Roman"/>
          <w:sz w:val="28"/>
          <w:szCs w:val="28"/>
        </w:rPr>
        <w:t xml:space="preserve"> со дня опубликования предусмотренного подпунктом</w:t>
      </w:r>
      <w:proofErr w:type="gramStart"/>
      <w:r w:rsidRPr="00B11E37">
        <w:rPr>
          <w:rFonts w:ascii="Times New Roman" w:hAnsi="Times New Roman" w:cs="Times New Roman"/>
          <w:sz w:val="28"/>
          <w:szCs w:val="28"/>
        </w:rPr>
        <w:t>1</w:t>
      </w:r>
      <w:proofErr w:type="gramEnd"/>
      <w:r w:rsidRPr="00B11E37">
        <w:rPr>
          <w:rFonts w:ascii="Times New Roman" w:hAnsi="Times New Roman" w:cs="Times New Roman"/>
          <w:sz w:val="28"/>
          <w:szCs w:val="28"/>
        </w:rPr>
        <w:t xml:space="preserve">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7743D8" w:rsidRPr="000264FD" w:rsidRDefault="007743D8" w:rsidP="007743D8">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7743D8" w:rsidRPr="009E32FA" w:rsidRDefault="007743D8" w:rsidP="007743D8">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7743D8" w:rsidRDefault="007743D8" w:rsidP="007743D8">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7743D8" w:rsidRPr="00CD76C1" w:rsidRDefault="007743D8" w:rsidP="007743D8">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7743D8" w:rsidRPr="009424F6" w:rsidRDefault="007743D8" w:rsidP="007743D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7743D8" w:rsidRDefault="007743D8" w:rsidP="007743D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7743D8" w:rsidRDefault="007743D8" w:rsidP="007743D8">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w:t>
      </w:r>
      <w:proofErr w:type="spellStart"/>
      <w:r w:rsidRPr="009424F6">
        <w:rPr>
          <w:rFonts w:ascii="Times New Roman" w:hAnsi="Times New Roman" w:cs="Times New Roman"/>
          <w:sz w:val="28"/>
          <w:szCs w:val="28"/>
        </w:rPr>
        <w:t>документов</w:t>
      </w:r>
      <w:r>
        <w:rPr>
          <w:rFonts w:ascii="Times New Roman" w:hAnsi="Times New Roman" w:cs="Times New Roman"/>
          <w:sz w:val="28"/>
          <w:szCs w:val="28"/>
        </w:rPr>
        <w:t>,</w:t>
      </w:r>
      <w:r w:rsidRPr="009424F6">
        <w:rPr>
          <w:rFonts w:ascii="Times New Roman" w:hAnsi="Times New Roman" w:cs="Times New Roman"/>
          <w:sz w:val="28"/>
          <w:szCs w:val="28"/>
        </w:rPr>
        <w:t>а</w:t>
      </w:r>
      <w:proofErr w:type="spellEnd"/>
      <w:r w:rsidRPr="009424F6">
        <w:rPr>
          <w:rFonts w:ascii="Times New Roman" w:hAnsi="Times New Roman" w:cs="Times New Roman"/>
          <w:sz w:val="28"/>
          <w:szCs w:val="28"/>
        </w:rPr>
        <w:t xml:space="preserve">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7743D8" w:rsidRDefault="007743D8" w:rsidP="007743D8">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743D8" w:rsidRDefault="007743D8" w:rsidP="007743D8">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007256D6">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7743D8" w:rsidRPr="007D247F" w:rsidRDefault="007743D8" w:rsidP="007743D8">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007256D6">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7743D8" w:rsidRDefault="007743D8" w:rsidP="007743D8">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7743D8"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7743D8" w:rsidRPr="00586FEC"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7743D8" w:rsidRPr="00586FEC" w:rsidRDefault="007743D8" w:rsidP="007743D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7743D8" w:rsidRDefault="007743D8" w:rsidP="007743D8">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7743D8" w:rsidRPr="00292BAF"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7743D8" w:rsidRPr="00292BAF" w:rsidRDefault="007743D8" w:rsidP="007743D8">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lastRenderedPageBreak/>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7743D8"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743D8" w:rsidRPr="00CA0213"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7743D8" w:rsidRPr="00CA0213" w:rsidRDefault="007743D8" w:rsidP="007743D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7743D8" w:rsidRPr="00CA0213" w:rsidRDefault="007743D8" w:rsidP="007743D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7743D8" w:rsidRPr="00CA0213" w:rsidRDefault="007743D8" w:rsidP="007743D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743D8" w:rsidRPr="00CA0213" w:rsidRDefault="007743D8" w:rsidP="007743D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7743D8" w:rsidRPr="00F11CF7" w:rsidRDefault="007743D8" w:rsidP="007743D8">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3D8" w:rsidRDefault="007743D8" w:rsidP="007743D8">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7743D8" w:rsidRPr="005C5ACC" w:rsidRDefault="007743D8" w:rsidP="007743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0" w:history="1">
        <w:proofErr w:type="spellStart"/>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w:t>
      </w:r>
      <w:proofErr w:type="spellEnd"/>
      <w:r w:rsidRPr="00B31D6B">
        <w:rPr>
          <w:rFonts w:ascii="Times New Roman" w:hAnsi="Times New Roman" w:cs="Times New Roman"/>
          <w:sz w:val="28"/>
          <w:szCs w:val="28"/>
        </w:rPr>
        <w:t xml:space="preserve"> 210-ФЗ,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7743D8" w:rsidRPr="00B31D6B" w:rsidRDefault="007743D8" w:rsidP="007743D8">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7743D8" w:rsidRPr="00B31D6B" w:rsidRDefault="007743D8" w:rsidP="007743D8">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43D8" w:rsidRPr="00B31D6B" w:rsidRDefault="007743D8" w:rsidP="007743D8">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43D8" w:rsidRPr="00B31D6B"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7743D8" w:rsidRPr="00F11CF7" w:rsidRDefault="007743D8" w:rsidP="007743D8">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43D8" w:rsidRPr="00663831" w:rsidRDefault="007743D8" w:rsidP="007743D8">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33383F">
        <w:rPr>
          <w:rFonts w:ascii="Times New Roman" w:hAnsi="Times New Roman" w:cs="Times New Roman"/>
          <w:sz w:val="28"/>
          <w:szCs w:val="28"/>
        </w:rPr>
        <w:lastRenderedPageBreak/>
        <w:t xml:space="preserve">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7743D8" w:rsidRPr="00F11CF7"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proofErr w:type="gramStart"/>
      <w:r w:rsidRPr="00292BAF">
        <w:rPr>
          <w:rFonts w:ascii="Times New Roman" w:hAnsi="Times New Roman" w:cs="Times New Roman"/>
          <w:sz w:val="28"/>
          <w:szCs w:val="28"/>
        </w:rPr>
        <w:t>)</w:t>
      </w:r>
      <w:r w:rsidRPr="0033383F">
        <w:rPr>
          <w:rFonts w:ascii="Times New Roman" w:hAnsi="Times New Roman" w:cs="Times New Roman"/>
          <w:sz w:val="28"/>
          <w:szCs w:val="28"/>
        </w:rPr>
        <w:t>р</w:t>
      </w:r>
      <w:proofErr w:type="gramEnd"/>
      <w:r w:rsidRPr="0033383F">
        <w:rPr>
          <w:rFonts w:ascii="Times New Roman" w:hAnsi="Times New Roman" w:cs="Times New Roman"/>
          <w:sz w:val="28"/>
          <w:szCs w:val="28"/>
        </w:rPr>
        <w:t xml:space="preserve">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7743D8" w:rsidRDefault="007743D8" w:rsidP="007743D8">
      <w:pPr>
        <w:pStyle w:val="ConsPlusNormal"/>
        <w:ind w:firstLine="709"/>
        <w:jc w:val="center"/>
        <w:rPr>
          <w:rFonts w:ascii="Times New Roman" w:hAnsi="Times New Roman" w:cs="Times New Roman"/>
          <w:sz w:val="28"/>
          <w:szCs w:val="28"/>
        </w:rPr>
      </w:pPr>
    </w:p>
    <w:p w:rsidR="007743D8" w:rsidRPr="009D13E1" w:rsidRDefault="007743D8" w:rsidP="007743D8">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контроля за </w:t>
      </w:r>
      <w:proofErr w:type="spellStart"/>
      <w:r w:rsidRPr="009D13E1">
        <w:rPr>
          <w:rFonts w:ascii="Times New Roman" w:hAnsi="Times New Roman" w:cs="Times New Roman"/>
          <w:sz w:val="28"/>
          <w:szCs w:val="28"/>
        </w:rPr>
        <w:t>исполнениемадминистративного</w:t>
      </w:r>
      <w:proofErr w:type="spellEnd"/>
      <w:r w:rsidRPr="009D13E1">
        <w:rPr>
          <w:rFonts w:ascii="Times New Roman" w:hAnsi="Times New Roman" w:cs="Times New Roman"/>
          <w:sz w:val="28"/>
          <w:szCs w:val="28"/>
        </w:rPr>
        <w:t xml:space="preserve"> регламента</w:t>
      </w:r>
    </w:p>
    <w:p w:rsidR="007743D8" w:rsidRPr="00F11CF7" w:rsidRDefault="007743D8" w:rsidP="007743D8">
      <w:pPr>
        <w:pStyle w:val="ConsPlusNormal"/>
        <w:ind w:firstLine="709"/>
        <w:jc w:val="both"/>
        <w:rPr>
          <w:rFonts w:ascii="Times New Roman" w:hAnsi="Times New Roman" w:cs="Times New Roman"/>
          <w:sz w:val="28"/>
          <w:szCs w:val="28"/>
        </w:rPr>
      </w:pP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43D8" w:rsidRPr="00F11CF7" w:rsidRDefault="007743D8" w:rsidP="007743D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F11CF7">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43D8" w:rsidRPr="00F11CF7" w:rsidRDefault="007743D8" w:rsidP="007743D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9A5C82">
        <w:rPr>
          <w:rFonts w:ascii="Times New Roman" w:hAnsi="Times New Roman" w:cs="Times New Roman"/>
          <w:sz w:val="28"/>
          <w:szCs w:val="28"/>
        </w:rPr>
        <w:t>Российской Федерации.</w:t>
      </w:r>
    </w:p>
    <w:p w:rsidR="007743D8" w:rsidRPr="00F11CF7" w:rsidRDefault="007743D8" w:rsidP="007743D8">
      <w:pPr>
        <w:pStyle w:val="ConsPlusNormal"/>
        <w:ind w:firstLine="709"/>
        <w:jc w:val="both"/>
        <w:rPr>
          <w:rFonts w:ascii="Times New Roman" w:hAnsi="Times New Roman" w:cs="Times New Roman"/>
          <w:sz w:val="28"/>
          <w:szCs w:val="28"/>
        </w:rPr>
      </w:pPr>
    </w:p>
    <w:p w:rsidR="007743D8" w:rsidRPr="009D13E1" w:rsidRDefault="007743D8" w:rsidP="007743D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7743D8" w:rsidRPr="009D13E1" w:rsidRDefault="007743D8" w:rsidP="007743D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9D13E1">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7743D8" w:rsidRPr="00DC77E7" w:rsidRDefault="007743D8" w:rsidP="007743D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43D8" w:rsidRPr="00DC77E7"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DC77E7">
        <w:rPr>
          <w:rFonts w:ascii="Times New Roman" w:hAnsi="Times New Roman" w:cs="Times New Roman"/>
          <w:sz w:val="28"/>
          <w:szCs w:val="28"/>
        </w:rPr>
        <w:t>являются</w:t>
      </w:r>
      <w:r w:rsidRPr="0033383F">
        <w:rPr>
          <w:rFonts w:ascii="Times New Roman" w:hAnsi="Times New Roman" w:cs="Times New Roman"/>
          <w:sz w:val="28"/>
          <w:szCs w:val="28"/>
        </w:rPr>
        <w:t>в</w:t>
      </w:r>
      <w:proofErr w:type="spellEnd"/>
      <w:r w:rsidRPr="0033383F">
        <w:rPr>
          <w:rFonts w:ascii="Times New Roman" w:hAnsi="Times New Roman" w:cs="Times New Roman"/>
          <w:sz w:val="28"/>
          <w:szCs w:val="28"/>
        </w:rPr>
        <w:t xml:space="preserve"> том числе следующие случаи:</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9B004D">
        <w:rPr>
          <w:rFonts w:ascii="Times New Roman" w:hAnsi="Times New Roman" w:cs="Times New Roman"/>
          <w:sz w:val="28"/>
          <w:szCs w:val="28"/>
        </w:rPr>
        <w:t>области</w:t>
      </w:r>
      <w:proofErr w:type="gramStart"/>
      <w:r w:rsidRPr="009B004D">
        <w:rPr>
          <w:rFonts w:ascii="Times New Roman" w:hAnsi="Times New Roman" w:cs="Times New Roman"/>
          <w:sz w:val="28"/>
          <w:szCs w:val="28"/>
        </w:rPr>
        <w:t>.В</w:t>
      </w:r>
      <w:proofErr w:type="spellEnd"/>
      <w:proofErr w:type="gramEnd"/>
      <w:r w:rsidRPr="009B004D">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B004D">
        <w:rPr>
          <w:rFonts w:ascii="Times New Roman" w:hAnsi="Times New Roman" w:cs="Times New Roman"/>
          <w:sz w:val="28"/>
          <w:szCs w:val="28"/>
        </w:rPr>
        <w:lastRenderedPageBreak/>
        <w:t>муниципальными правовыми актами;</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C77E7">
        <w:rPr>
          <w:rFonts w:ascii="Times New Roman" w:hAnsi="Times New Roman" w:cs="Times New Roman"/>
          <w:sz w:val="28"/>
          <w:szCs w:val="28"/>
        </w:rPr>
        <w:t>исправлений</w:t>
      </w:r>
      <w:proofErr w:type="gramStart"/>
      <w:r w:rsidRPr="00DC77E7">
        <w:rPr>
          <w:rFonts w:ascii="Times New Roman" w:hAnsi="Times New Roman" w:cs="Times New Roman"/>
          <w:sz w:val="28"/>
          <w:szCs w:val="28"/>
        </w:rPr>
        <w:t>.В</w:t>
      </w:r>
      <w:proofErr w:type="spellEnd"/>
      <w:proofErr w:type="gramEnd"/>
      <w:r w:rsidRPr="00DC77E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9B004D">
        <w:rPr>
          <w:rFonts w:ascii="Times New Roman" w:hAnsi="Times New Roman" w:cs="Times New Roman"/>
          <w:sz w:val="28"/>
          <w:szCs w:val="28"/>
        </w:rPr>
        <w:t>актами</w:t>
      </w:r>
      <w:proofErr w:type="gramStart"/>
      <w:r w:rsidRPr="009B004D">
        <w:rPr>
          <w:rFonts w:ascii="Times New Roman" w:hAnsi="Times New Roman" w:cs="Times New Roman"/>
          <w:sz w:val="28"/>
          <w:szCs w:val="28"/>
        </w:rPr>
        <w:t>.В</w:t>
      </w:r>
      <w:proofErr w:type="spellEnd"/>
      <w:proofErr w:type="gramEnd"/>
      <w:r w:rsidRPr="009B004D">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43D8" w:rsidRPr="00DC77E7" w:rsidRDefault="007743D8" w:rsidP="007743D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43D8" w:rsidRPr="00DC77E7" w:rsidRDefault="007743D8" w:rsidP="007743D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DC77E7">
        <w:rPr>
          <w:rFonts w:ascii="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743D8" w:rsidRPr="00DC77E7" w:rsidRDefault="007743D8" w:rsidP="007743D8">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7743D8" w:rsidRPr="00DC77E7" w:rsidRDefault="007743D8" w:rsidP="007743D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7743D8" w:rsidRPr="00DC77E7" w:rsidRDefault="007743D8" w:rsidP="007743D8">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43D8" w:rsidRPr="00DC77E7" w:rsidRDefault="007743D8" w:rsidP="007743D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7743D8" w:rsidRPr="00DC77E7" w:rsidRDefault="007743D8" w:rsidP="007743D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работника. Заявителем могут быть </w:t>
      </w:r>
      <w:r w:rsidRPr="00DC77E7">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43D8" w:rsidRPr="00DC77E7" w:rsidRDefault="007743D8" w:rsidP="007743D8">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7743D8" w:rsidRPr="009B004D" w:rsidRDefault="007743D8" w:rsidP="007743D8">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43D8" w:rsidRPr="009B004D"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3D8" w:rsidRDefault="007743D8" w:rsidP="007743D8">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3D8" w:rsidRPr="0033383F" w:rsidRDefault="007743D8" w:rsidP="007743D8">
      <w:pPr>
        <w:pStyle w:val="ConsPlusNormal"/>
        <w:ind w:firstLine="709"/>
        <w:jc w:val="both"/>
        <w:rPr>
          <w:rFonts w:ascii="Times New Roman" w:hAnsi="Times New Roman" w:cs="Times New Roman"/>
          <w:sz w:val="28"/>
          <w:szCs w:val="28"/>
        </w:rPr>
      </w:pPr>
    </w:p>
    <w:p w:rsidR="007743D8" w:rsidRPr="0033383F" w:rsidRDefault="007743D8" w:rsidP="007743D8">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lastRenderedPageBreak/>
        <w:t>6. Особенности выполнения административных процедур</w:t>
      </w:r>
    </w:p>
    <w:p w:rsidR="007743D8" w:rsidRPr="000C584A" w:rsidRDefault="007743D8" w:rsidP="007743D8">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7743D8" w:rsidRPr="00A9055B" w:rsidRDefault="007743D8" w:rsidP="007743D8">
      <w:pPr>
        <w:pStyle w:val="ConsPlusNormal"/>
        <w:ind w:firstLine="709"/>
        <w:jc w:val="both"/>
        <w:rPr>
          <w:rFonts w:ascii="Times New Roman" w:hAnsi="Times New Roman" w:cs="Times New Roman"/>
          <w:sz w:val="28"/>
          <w:szCs w:val="28"/>
          <w:highlight w:val="yellow"/>
        </w:rPr>
      </w:pPr>
    </w:p>
    <w:p w:rsidR="007743D8" w:rsidRPr="00A9055B" w:rsidRDefault="007743D8" w:rsidP="007743D8">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7743D8" w:rsidRPr="0033383F" w:rsidRDefault="007743D8" w:rsidP="007743D8">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43D8" w:rsidRPr="0033383F" w:rsidRDefault="007743D8" w:rsidP="007743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7743D8" w:rsidRPr="00663831" w:rsidRDefault="007743D8" w:rsidP="007743D8">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743D8" w:rsidRPr="00663831" w:rsidRDefault="007743D8" w:rsidP="007743D8">
      <w:pPr>
        <w:pStyle w:val="ConsPlusNormal"/>
        <w:ind w:firstLine="709"/>
        <w:jc w:val="both"/>
        <w:rPr>
          <w:rFonts w:ascii="Times New Roman" w:hAnsi="Times New Roman" w:cs="Times New Roman"/>
          <w:sz w:val="28"/>
          <w:szCs w:val="28"/>
        </w:rPr>
      </w:pPr>
    </w:p>
    <w:p w:rsidR="007743D8" w:rsidRDefault="007743D8" w:rsidP="007743D8">
      <w:pPr>
        <w:rPr>
          <w:lang w:eastAsia="ru-RU"/>
        </w:rPr>
      </w:pPr>
    </w:p>
    <w:p w:rsidR="007743D8" w:rsidRPr="009D13E1" w:rsidRDefault="007743D8" w:rsidP="007743D8">
      <w:pPr>
        <w:rPr>
          <w:lang w:eastAsia="ru-RU"/>
        </w:rPr>
        <w:sectPr w:rsidR="007743D8" w:rsidRPr="009D13E1" w:rsidSect="0039137D">
          <w:headerReference w:type="default" r:id="rId15"/>
          <w:pgSz w:w="11906" w:h="16838"/>
          <w:pgMar w:top="1134" w:right="850" w:bottom="1134" w:left="1134" w:header="708" w:footer="708" w:gutter="0"/>
          <w:cols w:space="708"/>
          <w:titlePg/>
          <w:docGrid w:linePitch="360"/>
        </w:sectPr>
      </w:pPr>
    </w:p>
    <w:p w:rsidR="007743D8" w:rsidRPr="00586FEC" w:rsidRDefault="007743D8" w:rsidP="007743D8">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7743D8" w:rsidRPr="00586FEC" w:rsidRDefault="007743D8" w:rsidP="007743D8">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7743D8" w:rsidRDefault="007743D8" w:rsidP="007743D8">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7743D8" w:rsidRDefault="007743D8" w:rsidP="007743D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7743D8" w:rsidRPr="00316C10" w:rsidRDefault="007743D8" w:rsidP="007743D8">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DA331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DA331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DA331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3D8" w:rsidRPr="002F0F5B" w:rsidTr="007D3672">
        <w:tc>
          <w:tcPr>
            <w:tcW w:w="709" w:type="dxa"/>
            <w:vMerge w:val="restart"/>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vMerge/>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vMerge/>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3D8" w:rsidRPr="002F0F5B" w:rsidTr="007D3672">
        <w:tc>
          <w:tcPr>
            <w:tcW w:w="709" w:type="dxa"/>
            <w:vMerge w:val="restart"/>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vMerge/>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vMerge/>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r>
      <w:tr w:rsidR="007743D8" w:rsidRPr="002F0F5B" w:rsidTr="007D3672">
        <w:tc>
          <w:tcPr>
            <w:tcW w:w="709" w:type="dxa"/>
            <w:vMerge w:val="restart"/>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3D8" w:rsidRPr="002F0F5B" w:rsidTr="007D3672">
        <w:trPr>
          <w:trHeight w:val="858"/>
        </w:trPr>
        <w:tc>
          <w:tcPr>
            <w:tcW w:w="709" w:type="dxa"/>
            <w:vMerge/>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3D8" w:rsidRPr="002F0F5B" w:rsidTr="007D3672">
              <w:tc>
                <w:tcPr>
                  <w:tcW w:w="534" w:type="dxa"/>
                  <w:tcBorders>
                    <w:right w:val="single" w:sz="4" w:space="0" w:color="auto"/>
                  </w:tcBorders>
                  <w:shd w:val="clear" w:color="auto" w:fill="auto"/>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3D8" w:rsidRPr="002F0F5B" w:rsidTr="007D3672">
              <w:tc>
                <w:tcPr>
                  <w:tcW w:w="534" w:type="dxa"/>
                  <w:tcBorders>
                    <w:right w:val="single" w:sz="4" w:space="0" w:color="auto"/>
                  </w:tcBorders>
                  <w:shd w:val="clear" w:color="auto" w:fill="auto"/>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3D8" w:rsidRPr="002F0F5B" w:rsidTr="007D3672">
              <w:tc>
                <w:tcPr>
                  <w:tcW w:w="534" w:type="dxa"/>
                  <w:tcBorders>
                    <w:right w:val="single" w:sz="4" w:space="0" w:color="auto"/>
                  </w:tcBorders>
                  <w:shd w:val="clear" w:color="auto" w:fill="auto"/>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3D8" w:rsidRPr="002F0F5B" w:rsidTr="007D3672">
              <w:tc>
                <w:tcPr>
                  <w:tcW w:w="534" w:type="dxa"/>
                  <w:tcBorders>
                    <w:right w:val="single" w:sz="4" w:space="0" w:color="auto"/>
                  </w:tcBorders>
                  <w:shd w:val="clear" w:color="auto" w:fill="auto"/>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3D8" w:rsidRPr="002F0F5B" w:rsidRDefault="007743D8" w:rsidP="007D367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3D8" w:rsidRPr="002F0F5B" w:rsidTr="007D3672">
        <w:tc>
          <w:tcPr>
            <w:tcW w:w="709"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3D8" w:rsidRPr="002F0F5B" w:rsidRDefault="007743D8" w:rsidP="007D3672">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3D8" w:rsidRPr="002F0F5B" w:rsidRDefault="007743D8" w:rsidP="007D3672">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7743D8" w:rsidRPr="00316C10" w:rsidRDefault="007743D8" w:rsidP="007743D8">
      <w:pPr>
        <w:widowControl w:val="0"/>
        <w:shd w:val="clear" w:color="auto" w:fill="FFFFFF" w:themeFill="background1"/>
        <w:autoSpaceDE w:val="0"/>
        <w:autoSpaceDN w:val="0"/>
        <w:adjustRightInd w:val="0"/>
        <w:spacing w:after="0" w:line="240" w:lineRule="auto"/>
        <w:jc w:val="both"/>
        <w:rPr>
          <w:rFonts w:ascii="Calibri" w:hAnsi="Calibri" w:cs="Calibri"/>
        </w:rPr>
      </w:pPr>
    </w:p>
    <w:p w:rsidR="007743D8" w:rsidRDefault="007743D8" w:rsidP="007743D8">
      <w:pPr>
        <w:pStyle w:val="ConsPlusNormal"/>
        <w:ind w:firstLine="540"/>
        <w:jc w:val="both"/>
        <w:sectPr w:rsidR="007743D8" w:rsidSect="0039137D">
          <w:pgSz w:w="11906" w:h="16838"/>
          <w:pgMar w:top="1134" w:right="850" w:bottom="1134" w:left="1134" w:header="708" w:footer="708" w:gutter="0"/>
          <w:cols w:space="708"/>
          <w:titlePg/>
          <w:docGrid w:linePitch="360"/>
        </w:sectPr>
      </w:pPr>
      <w:bookmarkStart w:id="9" w:name="Par300"/>
      <w:bookmarkEnd w:id="9"/>
    </w:p>
    <w:p w:rsidR="007743D8" w:rsidRPr="00F11CF7" w:rsidRDefault="007743D8" w:rsidP="007743D8">
      <w:pPr>
        <w:pStyle w:val="ConsPlusNormal"/>
        <w:ind w:firstLine="540"/>
        <w:jc w:val="both"/>
      </w:pPr>
    </w:p>
    <w:p w:rsidR="007743D8" w:rsidRPr="00EB4A91" w:rsidRDefault="007743D8" w:rsidP="007743D8">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7743D8" w:rsidRPr="00EB4A91" w:rsidRDefault="007743D8" w:rsidP="007743D8">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7743D8" w:rsidRPr="00EB4A91"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3D8" w:rsidRDefault="007743D8" w:rsidP="007743D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3D8" w:rsidRDefault="007743D8" w:rsidP="007743D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3D8" w:rsidRDefault="007743D8" w:rsidP="007743D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proofErr w:type="spellEnd"/>
      <w:r w:rsidRPr="007D6368">
        <w:rPr>
          <w:rFonts w:ascii="Times New Roman" w:hAnsi="Times New Roman" w:cs="Times New Roman"/>
          <w:sz w:val="28"/>
          <w:szCs w:val="28"/>
        </w:rPr>
        <w:t>:________________________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center"/>
        <w:outlineLvl w:val="1"/>
        <w:rPr>
          <w:rFonts w:ascii="Times New Roman" w:hAnsi="Times New Roman" w:cs="Times New Roman"/>
          <w:sz w:val="28"/>
          <w:szCs w:val="28"/>
        </w:rPr>
      </w:pPr>
    </w:p>
    <w:p w:rsidR="007743D8" w:rsidRPr="007D6368" w:rsidRDefault="007743D8" w:rsidP="007743D8">
      <w:pPr>
        <w:pStyle w:val="ConsPlusNormal"/>
        <w:jc w:val="center"/>
        <w:outlineLvl w:val="1"/>
        <w:rPr>
          <w:rFonts w:ascii="Times New Roman" w:hAnsi="Times New Roman" w:cs="Times New Roman"/>
          <w:sz w:val="28"/>
          <w:szCs w:val="28"/>
        </w:rPr>
      </w:pP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7743D8" w:rsidRPr="007D6368" w:rsidRDefault="007743D8" w:rsidP="007743D8">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7743D8" w:rsidRPr="007D6368" w:rsidRDefault="007743D8" w:rsidP="007743D8">
      <w:pPr>
        <w:pStyle w:val="ConsPlusNormal"/>
        <w:jc w:val="right"/>
        <w:outlineLvl w:val="1"/>
        <w:rPr>
          <w:rFonts w:ascii="Times New Roman" w:hAnsi="Times New Roman" w:cs="Times New Roman"/>
          <w:i/>
          <w:iCs/>
          <w:sz w:val="28"/>
          <w:szCs w:val="28"/>
        </w:rPr>
      </w:pPr>
    </w:p>
    <w:p w:rsidR="007743D8" w:rsidRPr="007D6368" w:rsidRDefault="007743D8" w:rsidP="007743D8">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7743D8" w:rsidRPr="007D6368" w:rsidRDefault="007743D8" w:rsidP="007743D8">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743D8" w:rsidRPr="007D6368" w:rsidRDefault="007743D8" w:rsidP="007743D8">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3D8" w:rsidRDefault="007743D8" w:rsidP="007743D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3D8" w:rsidRDefault="007743D8" w:rsidP="007743D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3D8" w:rsidRDefault="007743D8" w:rsidP="007743D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proofErr w:type="spellEnd"/>
      <w:r w:rsidRPr="007D6368">
        <w:rPr>
          <w:rFonts w:ascii="Times New Roman" w:hAnsi="Times New Roman" w:cs="Times New Roman"/>
          <w:sz w:val="28"/>
          <w:szCs w:val="28"/>
        </w:rPr>
        <w:t>:________________________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7743D8" w:rsidRPr="007D6368" w:rsidRDefault="007743D8" w:rsidP="007743D8">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7743D8" w:rsidRPr="007D6368" w:rsidRDefault="007743D8" w:rsidP="007743D8">
      <w:pPr>
        <w:pStyle w:val="ConsPlusNormal"/>
        <w:jc w:val="both"/>
        <w:outlineLvl w:val="1"/>
        <w:rPr>
          <w:rFonts w:ascii="Times New Roman" w:hAnsi="Times New Roman" w:cs="Times New Roman"/>
          <w:sz w:val="28"/>
          <w:szCs w:val="28"/>
        </w:rPr>
      </w:pPr>
    </w:p>
    <w:p w:rsidR="007743D8" w:rsidRPr="007D6368" w:rsidRDefault="007743D8" w:rsidP="007743D8">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743D8" w:rsidRPr="007D6368" w:rsidRDefault="007743D8" w:rsidP="007743D8">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743D8" w:rsidRPr="007D6368" w:rsidRDefault="007743D8" w:rsidP="007743D8">
      <w:pPr>
        <w:pStyle w:val="ConsPlusNormal"/>
        <w:ind w:firstLine="708"/>
        <w:jc w:val="both"/>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Данноерешение</w:t>
      </w:r>
      <w:proofErr w:type="spellEnd"/>
      <w:r w:rsidRPr="007D6368">
        <w:rPr>
          <w:rFonts w:ascii="Times New Roman" w:hAnsi="Times New Roman" w:cs="Times New Roman"/>
          <w:sz w:val="28"/>
          <w:szCs w:val="28"/>
        </w:rPr>
        <w:t xml:space="preserve">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4</w:t>
      </w:r>
    </w:p>
    <w:p w:rsidR="007743D8" w:rsidRPr="007D6368" w:rsidRDefault="007743D8" w:rsidP="007743D8">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7743D8" w:rsidRPr="007D6368" w:rsidRDefault="007743D8" w:rsidP="007743D8">
      <w:pPr>
        <w:pStyle w:val="ConsPlusNormal"/>
        <w:jc w:val="center"/>
        <w:outlineLvl w:val="1"/>
        <w:rPr>
          <w:rFonts w:ascii="Times New Roman" w:hAnsi="Times New Roman" w:cs="Times New Roman"/>
          <w:sz w:val="28"/>
          <w:szCs w:val="28"/>
        </w:rPr>
      </w:pPr>
    </w:p>
    <w:p w:rsidR="007743D8" w:rsidRPr="007D6368" w:rsidRDefault="007743D8" w:rsidP="007743D8">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7743D8" w:rsidRPr="007D6368" w:rsidRDefault="007743D8" w:rsidP="007743D8">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7743D8" w:rsidRPr="007D6368" w:rsidRDefault="007743D8" w:rsidP="007743D8">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roofErr w:type="gramEnd"/>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w:t>
      </w:r>
      <w:proofErr w:type="gramStart"/>
      <w:r w:rsidRPr="007D6368">
        <w:rPr>
          <w:rFonts w:ascii="Times New Roman" w:hAnsi="Times New Roman" w:cs="Times New Roman"/>
          <w:sz w:val="28"/>
          <w:szCs w:val="28"/>
        </w:rPr>
        <w:t>: __________________ ;</w:t>
      </w:r>
      <w:proofErr w:type="gramEnd"/>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proofErr w:type="gramStart"/>
      <w:r w:rsidRPr="007D6368">
        <w:rPr>
          <w:rFonts w:ascii="Times New Roman" w:hAnsi="Times New Roman" w:cs="Times New Roman"/>
          <w:sz w:val="28"/>
          <w:szCs w:val="28"/>
        </w:rPr>
        <w:t>)р</w:t>
      </w:r>
      <w:proofErr w:type="gramEnd"/>
      <w:r w:rsidRPr="007D6368">
        <w:rPr>
          <w:rFonts w:ascii="Times New Roman" w:hAnsi="Times New Roman" w:cs="Times New Roman"/>
          <w:sz w:val="28"/>
          <w:szCs w:val="28"/>
        </w:rPr>
        <w:t>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w:t>
      </w:r>
      <w:proofErr w:type="spellStart"/>
      <w:r>
        <w:rPr>
          <w:rFonts w:ascii="Times New Roman" w:hAnsi="Times New Roman" w:cs="Times New Roman"/>
          <w:sz w:val="28"/>
          <w:szCs w:val="28"/>
        </w:rPr>
        <w:t>документов</w:t>
      </w:r>
      <w:r w:rsidRPr="007D6368">
        <w:rPr>
          <w:rFonts w:ascii="Times New Roman" w:hAnsi="Times New Roman" w:cs="Times New Roman"/>
          <w:sz w:val="28"/>
          <w:szCs w:val="28"/>
        </w:rPr>
        <w:t>в</w:t>
      </w:r>
      <w:proofErr w:type="spellEnd"/>
      <w:r w:rsidRPr="007D6368">
        <w:rPr>
          <w:rFonts w:ascii="Times New Roman" w:hAnsi="Times New Roman" w:cs="Times New Roman"/>
          <w:sz w:val="28"/>
          <w:szCs w:val="28"/>
        </w:rPr>
        <w:t xml:space="preserve"> случае, если решение об установлении </w:t>
      </w:r>
      <w:proofErr w:type="spellStart"/>
      <w:r w:rsidRPr="007D6368">
        <w:rPr>
          <w:rFonts w:ascii="Times New Roman" w:hAnsi="Times New Roman" w:cs="Times New Roman"/>
          <w:sz w:val="28"/>
          <w:szCs w:val="28"/>
        </w:rPr>
        <w:t>публичногосервитута</w:t>
      </w:r>
      <w:proofErr w:type="spellEnd"/>
      <w:r w:rsidRPr="007D6368">
        <w:rPr>
          <w:rFonts w:ascii="Times New Roman" w:hAnsi="Times New Roman" w:cs="Times New Roman"/>
          <w:sz w:val="28"/>
          <w:szCs w:val="28"/>
        </w:rPr>
        <w:t xml:space="preserve"> принималось в соответствии с указанными документами (</w:t>
      </w:r>
      <w:r w:rsidRPr="007D6368">
        <w:rPr>
          <w:rFonts w:ascii="Times New Roman" w:hAnsi="Times New Roman" w:cs="Times New Roman"/>
          <w:i/>
          <w:sz w:val="28"/>
          <w:szCs w:val="28"/>
        </w:rPr>
        <w:t>при наличии решений</w:t>
      </w:r>
      <w:proofErr w:type="gramStart"/>
      <w:r w:rsidRPr="007D6368">
        <w:rPr>
          <w:rFonts w:ascii="Times New Roman" w:hAnsi="Times New Roman" w:cs="Times New Roman"/>
          <w:sz w:val="28"/>
          <w:szCs w:val="28"/>
        </w:rPr>
        <w:t>): ;</w:t>
      </w:r>
      <w:proofErr w:type="gramEnd"/>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w:t>
      </w:r>
      <w:r w:rsidRPr="007D6368">
        <w:rPr>
          <w:rFonts w:ascii="Times New Roman" w:hAnsi="Times New Roman" w:cs="Times New Roman"/>
          <w:sz w:val="28"/>
          <w:szCs w:val="28"/>
        </w:rPr>
        <w:lastRenderedPageBreak/>
        <w:t>предоставленных гражданам или юридическим лицам (</w:t>
      </w:r>
      <w:proofErr w:type="spellStart"/>
      <w:r w:rsidRPr="007D6368">
        <w:rPr>
          <w:rFonts w:ascii="Times New Roman" w:hAnsi="Times New Roman" w:cs="Times New Roman"/>
          <w:sz w:val="28"/>
          <w:szCs w:val="28"/>
        </w:rPr>
        <w:t>приналичии</w:t>
      </w:r>
      <w:proofErr w:type="spellEnd"/>
      <w:proofErr w:type="gramStart"/>
      <w:r w:rsidRPr="007D6368">
        <w:rPr>
          <w:rFonts w:ascii="Times New Roman" w:hAnsi="Times New Roman" w:cs="Times New Roman"/>
          <w:sz w:val="28"/>
          <w:szCs w:val="28"/>
        </w:rPr>
        <w:t>):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roofErr w:type="gramEnd"/>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7D6368">
        <w:rPr>
          <w:rFonts w:ascii="Times New Roman" w:hAnsi="Times New Roman" w:cs="Times New Roman"/>
          <w:sz w:val="28"/>
          <w:szCs w:val="28"/>
        </w:rPr>
        <w:t>):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roofErr w:type="gramEnd"/>
    </w:p>
    <w:p w:rsidR="007743D8" w:rsidRPr="007D6368" w:rsidRDefault="007743D8" w:rsidP="007743D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7743D8" w:rsidRPr="007D6368" w:rsidRDefault="007743D8" w:rsidP="007743D8">
      <w:pPr>
        <w:pStyle w:val="ConsPlusNormal"/>
        <w:jc w:val="right"/>
        <w:outlineLvl w:val="1"/>
        <w:rPr>
          <w:rFonts w:ascii="Times New Roman" w:hAnsi="Times New Roman" w:cs="Times New Roman"/>
          <w:sz w:val="28"/>
          <w:szCs w:val="28"/>
        </w:rPr>
      </w:pPr>
    </w:p>
    <w:p w:rsidR="007743D8" w:rsidRPr="007D6368" w:rsidRDefault="007743D8" w:rsidP="007743D8">
      <w:pPr>
        <w:pStyle w:val="ConsPlusNormal"/>
        <w:jc w:val="right"/>
        <w:outlineLvl w:val="1"/>
        <w:rPr>
          <w:rFonts w:ascii="Times New Roman" w:hAnsi="Times New Roman" w:cs="Times New Roman"/>
          <w:sz w:val="28"/>
          <w:szCs w:val="28"/>
        </w:rPr>
      </w:pPr>
    </w:p>
    <w:p w:rsidR="005E5559" w:rsidRPr="003767E6" w:rsidRDefault="007743D8" w:rsidP="007743D8">
      <w:pPr>
        <w:widowControl w:val="0"/>
        <w:suppressAutoHyphens/>
        <w:autoSpaceDE w:val="0"/>
        <w:spacing w:after="0" w:line="240" w:lineRule="auto"/>
        <w:rPr>
          <w:rFonts w:ascii="Times New Roman" w:eastAsia="Times New Roman" w:hAnsi="Times New Roman"/>
          <w:sz w:val="28"/>
          <w:szCs w:val="28"/>
          <w:lang w:eastAsia="zh-CN"/>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p>
    <w:sectPr w:rsidR="005E5559" w:rsidRPr="003767E6" w:rsidSect="00305B73">
      <w:pgSz w:w="11905" w:h="16838"/>
      <w:pgMar w:top="567" w:right="567" w:bottom="426"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C5F" w:rsidRDefault="002C5C5F" w:rsidP="00773B10">
      <w:pPr>
        <w:spacing w:after="0" w:line="240" w:lineRule="auto"/>
      </w:pPr>
      <w:r>
        <w:separator/>
      </w:r>
    </w:p>
  </w:endnote>
  <w:endnote w:type="continuationSeparator" w:id="1">
    <w:p w:rsidR="002C5C5F" w:rsidRDefault="002C5C5F"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C5F" w:rsidRDefault="002C5C5F" w:rsidP="00773B10">
      <w:pPr>
        <w:spacing w:after="0" w:line="240" w:lineRule="auto"/>
      </w:pPr>
      <w:r>
        <w:separator/>
      </w:r>
    </w:p>
  </w:footnote>
  <w:footnote w:type="continuationSeparator" w:id="1">
    <w:p w:rsidR="002C5C5F" w:rsidRDefault="002C5C5F"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743D8" w:rsidRDefault="004D36F5">
        <w:pPr>
          <w:pStyle w:val="af5"/>
          <w:jc w:val="center"/>
        </w:pPr>
        <w:fldSimple w:instr="PAGE   \* MERGEFORMAT">
          <w:r w:rsidR="003B1D9A">
            <w:rPr>
              <w:noProof/>
            </w:rPr>
            <w:t>2</w:t>
          </w:r>
        </w:fldSimple>
      </w:p>
    </w:sdtContent>
  </w:sdt>
  <w:p w:rsidR="007743D8" w:rsidRDefault="007743D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2"/>
  </w:num>
  <w:num w:numId="6">
    <w:abstractNumId w:val="9"/>
  </w:num>
  <w:num w:numId="7">
    <w:abstractNumId w:val="4"/>
  </w:num>
  <w:num w:numId="8">
    <w:abstractNumId w:val="7"/>
  </w:num>
  <w:num w:numId="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378E7"/>
    <w:rsid w:val="00041572"/>
    <w:rsid w:val="00042448"/>
    <w:rsid w:val="00062788"/>
    <w:rsid w:val="00070D47"/>
    <w:rsid w:val="00091AC3"/>
    <w:rsid w:val="00094203"/>
    <w:rsid w:val="000949AF"/>
    <w:rsid w:val="00097BB9"/>
    <w:rsid w:val="00097E41"/>
    <w:rsid w:val="000A20A1"/>
    <w:rsid w:val="000B4B9A"/>
    <w:rsid w:val="000B7BF1"/>
    <w:rsid w:val="000E56A9"/>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55B6B"/>
    <w:rsid w:val="00160900"/>
    <w:rsid w:val="00160968"/>
    <w:rsid w:val="00163FD3"/>
    <w:rsid w:val="00166A76"/>
    <w:rsid w:val="00167546"/>
    <w:rsid w:val="00170984"/>
    <w:rsid w:val="00177ECF"/>
    <w:rsid w:val="00180544"/>
    <w:rsid w:val="00187DCC"/>
    <w:rsid w:val="001909A2"/>
    <w:rsid w:val="0019510C"/>
    <w:rsid w:val="00195357"/>
    <w:rsid w:val="001A6369"/>
    <w:rsid w:val="001B023A"/>
    <w:rsid w:val="001B14D1"/>
    <w:rsid w:val="001B4B55"/>
    <w:rsid w:val="001B55E7"/>
    <w:rsid w:val="001B5F20"/>
    <w:rsid w:val="001C0249"/>
    <w:rsid w:val="001C0351"/>
    <w:rsid w:val="001C199D"/>
    <w:rsid w:val="001C2720"/>
    <w:rsid w:val="001C719D"/>
    <w:rsid w:val="001D4507"/>
    <w:rsid w:val="001D5708"/>
    <w:rsid w:val="001D6C08"/>
    <w:rsid w:val="001E04E0"/>
    <w:rsid w:val="001E0AEF"/>
    <w:rsid w:val="001E5167"/>
    <w:rsid w:val="001E5609"/>
    <w:rsid w:val="001F6C07"/>
    <w:rsid w:val="00202533"/>
    <w:rsid w:val="0020439C"/>
    <w:rsid w:val="00211DF8"/>
    <w:rsid w:val="002146B9"/>
    <w:rsid w:val="00215BD9"/>
    <w:rsid w:val="00217D0B"/>
    <w:rsid w:val="002234A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1B6D"/>
    <w:rsid w:val="002B3010"/>
    <w:rsid w:val="002B61E1"/>
    <w:rsid w:val="002B78B5"/>
    <w:rsid w:val="002C5939"/>
    <w:rsid w:val="002C5C5F"/>
    <w:rsid w:val="002D0F16"/>
    <w:rsid w:val="002D2E07"/>
    <w:rsid w:val="002D44CB"/>
    <w:rsid w:val="002D478D"/>
    <w:rsid w:val="002D52EC"/>
    <w:rsid w:val="002E6EF9"/>
    <w:rsid w:val="002E7966"/>
    <w:rsid w:val="002F4DB7"/>
    <w:rsid w:val="00304E12"/>
    <w:rsid w:val="00305B73"/>
    <w:rsid w:val="00313DAA"/>
    <w:rsid w:val="003244A4"/>
    <w:rsid w:val="00332F52"/>
    <w:rsid w:val="00336F42"/>
    <w:rsid w:val="003421A2"/>
    <w:rsid w:val="003430D9"/>
    <w:rsid w:val="0035175C"/>
    <w:rsid w:val="00355988"/>
    <w:rsid w:val="00360755"/>
    <w:rsid w:val="0036506D"/>
    <w:rsid w:val="00366C5A"/>
    <w:rsid w:val="003678D7"/>
    <w:rsid w:val="003705CB"/>
    <w:rsid w:val="00374A2D"/>
    <w:rsid w:val="003842E5"/>
    <w:rsid w:val="003861DF"/>
    <w:rsid w:val="003A2EA7"/>
    <w:rsid w:val="003A3CDB"/>
    <w:rsid w:val="003B0AE3"/>
    <w:rsid w:val="003B1D9A"/>
    <w:rsid w:val="003B3F4F"/>
    <w:rsid w:val="003B5D93"/>
    <w:rsid w:val="003C0C7F"/>
    <w:rsid w:val="003C1D1E"/>
    <w:rsid w:val="003D15BB"/>
    <w:rsid w:val="003D56A0"/>
    <w:rsid w:val="003D5ECD"/>
    <w:rsid w:val="003F1FCF"/>
    <w:rsid w:val="003F2CB7"/>
    <w:rsid w:val="003F6EEA"/>
    <w:rsid w:val="00400243"/>
    <w:rsid w:val="004042BF"/>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D36F5"/>
    <w:rsid w:val="004E105B"/>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53AB"/>
    <w:rsid w:val="00537272"/>
    <w:rsid w:val="005402A6"/>
    <w:rsid w:val="00540F85"/>
    <w:rsid w:val="00541047"/>
    <w:rsid w:val="00541527"/>
    <w:rsid w:val="005445CA"/>
    <w:rsid w:val="00546BE8"/>
    <w:rsid w:val="0055221E"/>
    <w:rsid w:val="00553C2B"/>
    <w:rsid w:val="0055611F"/>
    <w:rsid w:val="0056258C"/>
    <w:rsid w:val="00574149"/>
    <w:rsid w:val="0057504B"/>
    <w:rsid w:val="0057687C"/>
    <w:rsid w:val="00581D75"/>
    <w:rsid w:val="005976C0"/>
    <w:rsid w:val="005A3378"/>
    <w:rsid w:val="005B1685"/>
    <w:rsid w:val="005B2278"/>
    <w:rsid w:val="005B473D"/>
    <w:rsid w:val="005C3FC5"/>
    <w:rsid w:val="005D0312"/>
    <w:rsid w:val="005D3D71"/>
    <w:rsid w:val="005E2E5B"/>
    <w:rsid w:val="005E40FF"/>
    <w:rsid w:val="005E4263"/>
    <w:rsid w:val="005E4401"/>
    <w:rsid w:val="005E5559"/>
    <w:rsid w:val="005F42A3"/>
    <w:rsid w:val="005F5923"/>
    <w:rsid w:val="00600573"/>
    <w:rsid w:val="00602D42"/>
    <w:rsid w:val="006059C5"/>
    <w:rsid w:val="0061119C"/>
    <w:rsid w:val="00624487"/>
    <w:rsid w:val="00631648"/>
    <w:rsid w:val="00641650"/>
    <w:rsid w:val="00642F08"/>
    <w:rsid w:val="006446BB"/>
    <w:rsid w:val="0065073C"/>
    <w:rsid w:val="00651D46"/>
    <w:rsid w:val="006529B9"/>
    <w:rsid w:val="00664F9E"/>
    <w:rsid w:val="006906B7"/>
    <w:rsid w:val="00693D49"/>
    <w:rsid w:val="006A08CD"/>
    <w:rsid w:val="006A170A"/>
    <w:rsid w:val="006A36DD"/>
    <w:rsid w:val="006A59B8"/>
    <w:rsid w:val="006A619D"/>
    <w:rsid w:val="006B5AE8"/>
    <w:rsid w:val="006B70E1"/>
    <w:rsid w:val="006D04D8"/>
    <w:rsid w:val="006D052A"/>
    <w:rsid w:val="006D5504"/>
    <w:rsid w:val="006D7AB0"/>
    <w:rsid w:val="006F2612"/>
    <w:rsid w:val="007029EC"/>
    <w:rsid w:val="00703B55"/>
    <w:rsid w:val="00705BA9"/>
    <w:rsid w:val="007122E7"/>
    <w:rsid w:val="00715D43"/>
    <w:rsid w:val="007176F2"/>
    <w:rsid w:val="00725288"/>
    <w:rsid w:val="007256D6"/>
    <w:rsid w:val="0072761A"/>
    <w:rsid w:val="00731BDA"/>
    <w:rsid w:val="007362C5"/>
    <w:rsid w:val="00740A86"/>
    <w:rsid w:val="00747C83"/>
    <w:rsid w:val="0075321E"/>
    <w:rsid w:val="00753B45"/>
    <w:rsid w:val="007643A8"/>
    <w:rsid w:val="00764D74"/>
    <w:rsid w:val="00773B10"/>
    <w:rsid w:val="007740D4"/>
    <w:rsid w:val="007743D8"/>
    <w:rsid w:val="00776102"/>
    <w:rsid w:val="007A27E5"/>
    <w:rsid w:val="007B1BBD"/>
    <w:rsid w:val="007C769B"/>
    <w:rsid w:val="007D588D"/>
    <w:rsid w:val="007D6158"/>
    <w:rsid w:val="007F094D"/>
    <w:rsid w:val="007F0E5D"/>
    <w:rsid w:val="007F16CF"/>
    <w:rsid w:val="007F3351"/>
    <w:rsid w:val="007F34E6"/>
    <w:rsid w:val="007F52AE"/>
    <w:rsid w:val="007F59F1"/>
    <w:rsid w:val="00803088"/>
    <w:rsid w:val="00804598"/>
    <w:rsid w:val="0081001D"/>
    <w:rsid w:val="00827F08"/>
    <w:rsid w:val="00832E83"/>
    <w:rsid w:val="00833FCD"/>
    <w:rsid w:val="00835E16"/>
    <w:rsid w:val="00836F19"/>
    <w:rsid w:val="00837A7F"/>
    <w:rsid w:val="0084354A"/>
    <w:rsid w:val="00844B53"/>
    <w:rsid w:val="00845239"/>
    <w:rsid w:val="008507F9"/>
    <w:rsid w:val="00851C3B"/>
    <w:rsid w:val="00856B92"/>
    <w:rsid w:val="00863E2C"/>
    <w:rsid w:val="00870325"/>
    <w:rsid w:val="00875BA2"/>
    <w:rsid w:val="00876DD9"/>
    <w:rsid w:val="00882848"/>
    <w:rsid w:val="008845D8"/>
    <w:rsid w:val="00896C7F"/>
    <w:rsid w:val="008A62A0"/>
    <w:rsid w:val="008A72E5"/>
    <w:rsid w:val="008A7C0D"/>
    <w:rsid w:val="008B6FA8"/>
    <w:rsid w:val="008C51DE"/>
    <w:rsid w:val="008C629E"/>
    <w:rsid w:val="008D5940"/>
    <w:rsid w:val="008D5CE4"/>
    <w:rsid w:val="008D5F27"/>
    <w:rsid w:val="008D6BDB"/>
    <w:rsid w:val="008D6CF5"/>
    <w:rsid w:val="008E749D"/>
    <w:rsid w:val="008F2E67"/>
    <w:rsid w:val="00902EEE"/>
    <w:rsid w:val="00913E12"/>
    <w:rsid w:val="00914852"/>
    <w:rsid w:val="00915561"/>
    <w:rsid w:val="00921733"/>
    <w:rsid w:val="0092618A"/>
    <w:rsid w:val="00942BFF"/>
    <w:rsid w:val="009461F9"/>
    <w:rsid w:val="009517B2"/>
    <w:rsid w:val="00962DE8"/>
    <w:rsid w:val="009715C4"/>
    <w:rsid w:val="0098728F"/>
    <w:rsid w:val="00990A0E"/>
    <w:rsid w:val="00995F82"/>
    <w:rsid w:val="009A4C98"/>
    <w:rsid w:val="009A562E"/>
    <w:rsid w:val="009B65C8"/>
    <w:rsid w:val="009C21F9"/>
    <w:rsid w:val="009C4E33"/>
    <w:rsid w:val="009D096B"/>
    <w:rsid w:val="009E1751"/>
    <w:rsid w:val="009E217A"/>
    <w:rsid w:val="009E5BBC"/>
    <w:rsid w:val="009E7C14"/>
    <w:rsid w:val="009F0871"/>
    <w:rsid w:val="009F2EC0"/>
    <w:rsid w:val="00A0296F"/>
    <w:rsid w:val="00A1391B"/>
    <w:rsid w:val="00A178A1"/>
    <w:rsid w:val="00A27C6A"/>
    <w:rsid w:val="00A34A96"/>
    <w:rsid w:val="00A3558A"/>
    <w:rsid w:val="00A47AB7"/>
    <w:rsid w:val="00A51166"/>
    <w:rsid w:val="00A51FCC"/>
    <w:rsid w:val="00A61829"/>
    <w:rsid w:val="00A725D6"/>
    <w:rsid w:val="00A807CA"/>
    <w:rsid w:val="00A80EDD"/>
    <w:rsid w:val="00A835B2"/>
    <w:rsid w:val="00A903EF"/>
    <w:rsid w:val="00A96468"/>
    <w:rsid w:val="00A975E7"/>
    <w:rsid w:val="00AA68E3"/>
    <w:rsid w:val="00AB49D3"/>
    <w:rsid w:val="00AB6A4D"/>
    <w:rsid w:val="00AB73CA"/>
    <w:rsid w:val="00AB778C"/>
    <w:rsid w:val="00AC2FEB"/>
    <w:rsid w:val="00AC4E3B"/>
    <w:rsid w:val="00AD05C5"/>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74295"/>
    <w:rsid w:val="00B832BD"/>
    <w:rsid w:val="00B841F0"/>
    <w:rsid w:val="00B84918"/>
    <w:rsid w:val="00B90CAC"/>
    <w:rsid w:val="00BA1E63"/>
    <w:rsid w:val="00BA54AA"/>
    <w:rsid w:val="00BB2DAF"/>
    <w:rsid w:val="00BB3257"/>
    <w:rsid w:val="00BB34BE"/>
    <w:rsid w:val="00BC26EA"/>
    <w:rsid w:val="00BC2F03"/>
    <w:rsid w:val="00BC3A5C"/>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3369B"/>
    <w:rsid w:val="00C40C71"/>
    <w:rsid w:val="00C62C07"/>
    <w:rsid w:val="00C647E0"/>
    <w:rsid w:val="00C82C87"/>
    <w:rsid w:val="00C8708E"/>
    <w:rsid w:val="00CA3583"/>
    <w:rsid w:val="00CC00BE"/>
    <w:rsid w:val="00CC330F"/>
    <w:rsid w:val="00CC5D14"/>
    <w:rsid w:val="00CD2303"/>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663C"/>
    <w:rsid w:val="00D66F52"/>
    <w:rsid w:val="00D6791D"/>
    <w:rsid w:val="00D70B18"/>
    <w:rsid w:val="00D75446"/>
    <w:rsid w:val="00D75F77"/>
    <w:rsid w:val="00D77440"/>
    <w:rsid w:val="00D81206"/>
    <w:rsid w:val="00D82FCF"/>
    <w:rsid w:val="00D85C3D"/>
    <w:rsid w:val="00D874C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DF5776"/>
    <w:rsid w:val="00E11511"/>
    <w:rsid w:val="00E12F8A"/>
    <w:rsid w:val="00E1763E"/>
    <w:rsid w:val="00E248F4"/>
    <w:rsid w:val="00E30733"/>
    <w:rsid w:val="00E339DB"/>
    <w:rsid w:val="00E35CE5"/>
    <w:rsid w:val="00E42F96"/>
    <w:rsid w:val="00E4459D"/>
    <w:rsid w:val="00E44D60"/>
    <w:rsid w:val="00E5379A"/>
    <w:rsid w:val="00E61CF8"/>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84DF4"/>
    <w:rsid w:val="00F8524D"/>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57687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7687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7687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768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uiPriority w:val="99"/>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link w:val="affd"/>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7687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7687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7687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7687C"/>
    <w:rPr>
      <w:rFonts w:asciiTheme="majorHAnsi" w:eastAsiaTheme="majorEastAsia" w:hAnsiTheme="majorHAnsi" w:cstheme="majorBidi"/>
      <w:i/>
      <w:iCs/>
      <w:color w:val="243F60" w:themeColor="accent1" w:themeShade="7F"/>
    </w:rPr>
  </w:style>
  <w:style w:type="paragraph" w:customStyle="1" w:styleId="14">
    <w:name w:val="Обычный1"/>
    <w:uiPriority w:val="99"/>
    <w:rsid w:val="0057687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7687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7687C"/>
    <w:pPr>
      <w:snapToGrid w:val="0"/>
      <w:spacing w:after="0" w:line="240" w:lineRule="auto"/>
    </w:pPr>
    <w:rPr>
      <w:rFonts w:ascii="Courier New" w:eastAsia="Times New Roman" w:hAnsi="Courier New" w:cs="Courier New"/>
      <w:sz w:val="20"/>
      <w:szCs w:val="20"/>
      <w:lang w:eastAsia="ru-RU"/>
    </w:rPr>
  </w:style>
  <w:style w:type="paragraph" w:styleId="affe">
    <w:name w:val="Body Text Indent"/>
    <w:basedOn w:val="a"/>
    <w:link w:val="afff"/>
    <w:rsid w:val="0057687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f">
    <w:name w:val="Основной текст с отступом Знак"/>
    <w:basedOn w:val="a0"/>
    <w:link w:val="affe"/>
    <w:rsid w:val="0057687C"/>
    <w:rPr>
      <w:rFonts w:ascii="Times New Roman CYR" w:eastAsia="Times New Roman" w:hAnsi="Times New Roman CYR" w:cs="Times New Roman CYR"/>
      <w:sz w:val="20"/>
      <w:szCs w:val="20"/>
      <w:lang w:eastAsia="ru-RU"/>
    </w:rPr>
  </w:style>
  <w:style w:type="paragraph" w:customStyle="1" w:styleId="headertext">
    <w:name w:val="headertext"/>
    <w:uiPriority w:val="99"/>
    <w:rsid w:val="0057687C"/>
    <w:pPr>
      <w:widowControl w:val="0"/>
      <w:autoSpaceDE w:val="0"/>
      <w:autoSpaceDN w:val="0"/>
      <w:adjustRightInd w:val="0"/>
      <w:spacing w:after="0" w:line="240" w:lineRule="auto"/>
    </w:pPr>
    <w:rPr>
      <w:rFonts w:ascii="Arial" w:eastAsia="Times New Roman" w:hAnsi="Arial" w:cs="Arial"/>
      <w:b/>
      <w:bCs/>
      <w:lang w:eastAsia="ru-RU"/>
    </w:rPr>
  </w:style>
  <w:style w:type="paragraph" w:styleId="afff0">
    <w:name w:val="Revision"/>
    <w:hidden/>
    <w:uiPriority w:val="99"/>
    <w:semiHidden/>
    <w:rsid w:val="0057687C"/>
    <w:pPr>
      <w:spacing w:after="0" w:line="240" w:lineRule="auto"/>
    </w:pPr>
    <w:rPr>
      <w:rFonts w:ascii="Calibri" w:eastAsia="Calibri" w:hAnsi="Calibri" w:cs="Calibri"/>
    </w:rPr>
  </w:style>
  <w:style w:type="paragraph" w:customStyle="1" w:styleId="Textbody">
    <w:name w:val="Text body"/>
    <w:basedOn w:val="a"/>
    <w:rsid w:val="0057687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57687C"/>
    <w:rPr>
      <w:rFonts w:ascii="Calibri" w:eastAsia="SimSun" w:hAnsi="Calibri" w:cs="font331"/>
      <w:lang w:eastAsia="ar-SA"/>
    </w:rPr>
  </w:style>
  <w:style w:type="character" w:customStyle="1" w:styleId="fontstyle01">
    <w:name w:val="fontstyle01"/>
    <w:rsid w:val="0057687C"/>
    <w:rPr>
      <w:rFonts w:ascii="TimesNewRomanPSMT" w:hAnsi="TimesNewRomanPSMT" w:hint="default"/>
      <w:b w:val="0"/>
      <w:bCs w:val="0"/>
      <w:i w:val="0"/>
      <w:iCs w:val="0"/>
      <w:color w:val="000000"/>
      <w:sz w:val="28"/>
      <w:szCs w:val="28"/>
    </w:rPr>
  </w:style>
  <w:style w:type="character" w:customStyle="1" w:styleId="13pt">
    <w:name w:val="Основной текст + 13 pt"/>
    <w:rsid w:val="002043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2043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d">
    <w:name w:val="Title"/>
    <w:basedOn w:val="a"/>
    <w:link w:val="affc"/>
    <w:qFormat/>
    <w:rsid w:val="0020439C"/>
    <w:pPr>
      <w:spacing w:after="0" w:line="240" w:lineRule="auto"/>
      <w:jc w:val="center"/>
    </w:pPr>
    <w:rPr>
      <w:rFonts w:ascii="Times New Roman" w:eastAsia="Times New Roman" w:hAnsi="Times New Roman" w:cs="Times New Roman"/>
      <w:sz w:val="28"/>
      <w:szCs w:val="24"/>
      <w:lang w:eastAsia="ru-RU"/>
    </w:rPr>
  </w:style>
  <w:style w:type="character" w:customStyle="1" w:styleId="15">
    <w:name w:val="Название Знак1"/>
    <w:basedOn w:val="a0"/>
    <w:link w:val="affd"/>
    <w:uiPriority w:val="10"/>
    <w:rsid w:val="0020439C"/>
    <w:rPr>
      <w:rFonts w:asciiTheme="majorHAnsi" w:eastAsiaTheme="majorEastAsia" w:hAnsiTheme="majorHAnsi" w:cstheme="majorBidi"/>
      <w:color w:val="17365D" w:themeColor="text2" w:themeShade="BF"/>
      <w:spacing w:val="5"/>
      <w:kern w:val="28"/>
      <w:sz w:val="52"/>
      <w:szCs w:val="52"/>
    </w:rPr>
  </w:style>
  <w:style w:type="paragraph" w:customStyle="1" w:styleId="consplusnormal00">
    <w:name w:val="consplusnormal0"/>
    <w:basedOn w:val="a"/>
    <w:rsid w:val="0020439C"/>
    <w:pPr>
      <w:spacing w:before="100" w:after="100" w:line="240" w:lineRule="auto"/>
      <w:ind w:firstLine="120"/>
    </w:pPr>
    <w:rPr>
      <w:rFonts w:ascii="Verdana" w:eastAsia="Times New Roman" w:hAnsi="Verdana" w:cs="Times New Roman"/>
      <w:sz w:val="24"/>
      <w:szCs w:val="24"/>
      <w:lang w:eastAsia="ru-RU"/>
    </w:rPr>
  </w:style>
  <w:style w:type="paragraph" w:customStyle="1" w:styleId="afff1">
    <w:name w:val="Знак Знак Знак Знак Знак Знак Знак"/>
    <w:basedOn w:val="a"/>
    <w:rsid w:val="0020439C"/>
    <w:pPr>
      <w:spacing w:after="160" w:line="240" w:lineRule="exact"/>
      <w:ind w:firstLine="567"/>
      <w:jc w:val="right"/>
    </w:pPr>
    <w:rPr>
      <w:rFonts w:ascii="Arial" w:eastAsia="Times New Roman" w:hAnsi="Arial" w:cs="Times New Roman"/>
      <w:sz w:val="24"/>
      <w:szCs w:val="24"/>
      <w:lang w:val="en-GB"/>
    </w:rPr>
  </w:style>
  <w:style w:type="paragraph" w:customStyle="1" w:styleId="Style5">
    <w:name w:val="Style5"/>
    <w:basedOn w:val="a"/>
    <w:uiPriority w:val="99"/>
    <w:rsid w:val="0020439C"/>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20439C"/>
    <w:rPr>
      <w:rFonts w:ascii="Times New Roman" w:hAnsi="Times New Roman" w:cs="Times New Roman" w:hint="default"/>
      <w:sz w:val="24"/>
      <w:szCs w:val="24"/>
    </w:rPr>
  </w:style>
  <w:style w:type="numbering" w:customStyle="1" w:styleId="16">
    <w:name w:val="Нет списка1"/>
    <w:next w:val="a2"/>
    <w:uiPriority w:val="99"/>
    <w:semiHidden/>
    <w:unhideWhenUsed/>
    <w:rsid w:val="0020439C"/>
  </w:style>
  <w:style w:type="paragraph" w:customStyle="1" w:styleId="ConsPlusDocList">
    <w:name w:val="ConsPlusDocList"/>
    <w:uiPriority w:val="99"/>
    <w:rsid w:val="0020439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20439C"/>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20439C"/>
    <w:pPr>
      <w:autoSpaceDE w:val="0"/>
      <w:autoSpaceDN w:val="0"/>
      <w:adjustRightInd w:val="0"/>
      <w:spacing w:after="0" w:line="240" w:lineRule="auto"/>
    </w:pPr>
    <w:rPr>
      <w:rFonts w:ascii="Tahoma" w:eastAsia="Calibri" w:hAnsi="Tahoma" w:cs="Tahoma"/>
      <w:sz w:val="26"/>
      <w:szCs w:val="26"/>
    </w:rPr>
  </w:style>
  <w:style w:type="paragraph" w:customStyle="1" w:styleId="afff2">
    <w:name w:val="Стиль"/>
    <w:uiPriority w:val="99"/>
    <w:rsid w:val="002043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11263</Words>
  <Characters>64203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Monoblock</cp:lastModifiedBy>
  <cp:revision>19</cp:revision>
  <cp:lastPrinted>2023-04-18T09:44:00Z</cp:lastPrinted>
  <dcterms:created xsi:type="dcterms:W3CDTF">2022-12-28T08:28:00Z</dcterms:created>
  <dcterms:modified xsi:type="dcterms:W3CDTF">2023-04-19T13:59:00Z</dcterms:modified>
</cp:coreProperties>
</file>