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40" w:rsidRPr="005F1D7A" w:rsidRDefault="002E42AE" w:rsidP="003E2ED9">
      <w:pPr>
        <w:jc w:val="center"/>
        <w:rPr>
          <w:b/>
          <w:sz w:val="28"/>
          <w:szCs w:val="28"/>
        </w:rPr>
      </w:pPr>
      <w:r w:rsidRPr="005F1D7A">
        <w:rPr>
          <w:noProof/>
        </w:rPr>
        <w:drawing>
          <wp:inline distT="0" distB="0" distL="0" distR="0">
            <wp:extent cx="323850" cy="3810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323850" cy="381000"/>
                    </a:xfrm>
                    <a:prstGeom prst="rect">
                      <a:avLst/>
                    </a:prstGeom>
                    <a:noFill/>
                    <a:ln w="9525">
                      <a:noFill/>
                      <a:miter lim="800000"/>
                      <a:headEnd/>
                      <a:tailEnd/>
                    </a:ln>
                  </pic:spPr>
                </pic:pic>
              </a:graphicData>
            </a:graphic>
          </wp:inline>
        </w:drawing>
      </w:r>
    </w:p>
    <w:p w:rsidR="00954766" w:rsidRPr="005F1D7A" w:rsidRDefault="00954766" w:rsidP="003E2ED9">
      <w:pPr>
        <w:jc w:val="center"/>
        <w:rPr>
          <w:b/>
          <w:sz w:val="28"/>
          <w:szCs w:val="28"/>
        </w:rPr>
      </w:pPr>
      <w:r w:rsidRPr="005F1D7A">
        <w:rPr>
          <w:b/>
          <w:sz w:val="28"/>
          <w:szCs w:val="28"/>
        </w:rPr>
        <w:t>Администрация муниципального образования</w:t>
      </w:r>
    </w:p>
    <w:p w:rsidR="00954766" w:rsidRPr="005F1D7A" w:rsidRDefault="00506C13" w:rsidP="003E2ED9">
      <w:pPr>
        <w:jc w:val="center"/>
        <w:rPr>
          <w:b/>
          <w:sz w:val="28"/>
          <w:szCs w:val="28"/>
        </w:rPr>
      </w:pPr>
      <w:r w:rsidRPr="005F1D7A">
        <w:rPr>
          <w:b/>
          <w:sz w:val="28"/>
          <w:szCs w:val="28"/>
        </w:rPr>
        <w:t>Старопольское</w:t>
      </w:r>
      <w:r w:rsidR="00954766" w:rsidRPr="005F1D7A">
        <w:rPr>
          <w:b/>
          <w:sz w:val="28"/>
          <w:szCs w:val="28"/>
        </w:rPr>
        <w:t xml:space="preserve"> сельское поселение</w:t>
      </w:r>
    </w:p>
    <w:p w:rsidR="00954766" w:rsidRPr="005F1D7A" w:rsidRDefault="00954766" w:rsidP="003E2ED9">
      <w:pPr>
        <w:jc w:val="center"/>
        <w:rPr>
          <w:b/>
          <w:sz w:val="28"/>
          <w:szCs w:val="28"/>
        </w:rPr>
      </w:pPr>
      <w:r w:rsidRPr="005F1D7A">
        <w:rPr>
          <w:b/>
          <w:sz w:val="28"/>
          <w:szCs w:val="28"/>
        </w:rPr>
        <w:t>Слан</w:t>
      </w:r>
      <w:r w:rsidR="002F662B" w:rsidRPr="005F1D7A">
        <w:rPr>
          <w:b/>
          <w:sz w:val="28"/>
          <w:szCs w:val="28"/>
        </w:rPr>
        <w:t>цевского муниципального района Л</w:t>
      </w:r>
      <w:r w:rsidRPr="005F1D7A">
        <w:rPr>
          <w:b/>
          <w:sz w:val="28"/>
          <w:szCs w:val="28"/>
        </w:rPr>
        <w:t>енинградской области</w:t>
      </w:r>
    </w:p>
    <w:p w:rsidR="00954766" w:rsidRPr="005F1D7A" w:rsidRDefault="00954766" w:rsidP="00693437">
      <w:pPr>
        <w:jc w:val="both"/>
        <w:rPr>
          <w:b/>
          <w:sz w:val="28"/>
          <w:szCs w:val="28"/>
        </w:rPr>
      </w:pPr>
    </w:p>
    <w:p w:rsidR="00893DFE" w:rsidRPr="005F1D7A" w:rsidRDefault="00954766" w:rsidP="003E2ED9">
      <w:pPr>
        <w:jc w:val="center"/>
        <w:rPr>
          <w:b/>
          <w:sz w:val="28"/>
          <w:szCs w:val="28"/>
        </w:rPr>
      </w:pPr>
      <w:r w:rsidRPr="005F1D7A">
        <w:rPr>
          <w:b/>
          <w:sz w:val="28"/>
          <w:szCs w:val="28"/>
        </w:rPr>
        <w:t>ПОСТАНОВЛЕНИЕ</w:t>
      </w:r>
    </w:p>
    <w:p w:rsidR="00954766" w:rsidRPr="005F1D7A" w:rsidRDefault="00954766" w:rsidP="00693437">
      <w:pPr>
        <w:jc w:val="both"/>
        <w:rPr>
          <w:b/>
          <w:sz w:val="28"/>
          <w:szCs w:val="28"/>
        </w:rPr>
      </w:pPr>
      <w:r w:rsidRPr="005F1D7A">
        <w:rPr>
          <w:b/>
          <w:sz w:val="28"/>
          <w:szCs w:val="28"/>
        </w:rPr>
        <w:t xml:space="preserve">                       </w:t>
      </w:r>
    </w:p>
    <w:p w:rsidR="00893DFE" w:rsidRPr="005F1D7A" w:rsidRDefault="00893DFE" w:rsidP="00693437">
      <w:pPr>
        <w:jc w:val="both"/>
        <w:rPr>
          <w:b/>
          <w:sz w:val="28"/>
          <w:szCs w:val="28"/>
        </w:rPr>
      </w:pPr>
    </w:p>
    <w:p w:rsidR="00954766" w:rsidRPr="005F1D7A" w:rsidRDefault="000A42C7" w:rsidP="008914B3">
      <w:pPr>
        <w:jc w:val="both"/>
        <w:rPr>
          <w:sz w:val="28"/>
          <w:szCs w:val="28"/>
        </w:rPr>
      </w:pPr>
      <w:r>
        <w:rPr>
          <w:b/>
          <w:sz w:val="28"/>
          <w:szCs w:val="28"/>
          <w:u w:val="single"/>
        </w:rPr>
        <w:t>05</w:t>
      </w:r>
      <w:r w:rsidR="00BC6A6C">
        <w:rPr>
          <w:b/>
          <w:sz w:val="28"/>
          <w:szCs w:val="28"/>
          <w:u w:val="single"/>
        </w:rPr>
        <w:t>.0</w:t>
      </w:r>
      <w:r>
        <w:rPr>
          <w:b/>
          <w:sz w:val="28"/>
          <w:szCs w:val="28"/>
          <w:u w:val="single"/>
        </w:rPr>
        <w:t>4</w:t>
      </w:r>
      <w:r w:rsidR="00954766" w:rsidRPr="005F1D7A">
        <w:rPr>
          <w:b/>
          <w:sz w:val="28"/>
          <w:szCs w:val="28"/>
          <w:u w:val="single"/>
        </w:rPr>
        <w:t>.201</w:t>
      </w:r>
      <w:r w:rsidR="00B5728E">
        <w:rPr>
          <w:b/>
          <w:sz w:val="28"/>
          <w:szCs w:val="28"/>
          <w:u w:val="single"/>
        </w:rPr>
        <w:t>9</w:t>
      </w:r>
      <w:r w:rsidR="00954766" w:rsidRPr="005F1D7A">
        <w:rPr>
          <w:b/>
          <w:sz w:val="28"/>
          <w:szCs w:val="28"/>
          <w:u w:val="single"/>
        </w:rPr>
        <w:t xml:space="preserve"> </w:t>
      </w:r>
      <w:r w:rsidR="00954766" w:rsidRPr="005F1D7A">
        <w:rPr>
          <w:sz w:val="28"/>
          <w:szCs w:val="28"/>
        </w:rPr>
        <w:t xml:space="preserve">                                                                </w:t>
      </w:r>
      <w:r w:rsidR="00A2234A" w:rsidRPr="005F1D7A">
        <w:rPr>
          <w:sz w:val="28"/>
          <w:szCs w:val="28"/>
        </w:rPr>
        <w:t xml:space="preserve"> </w:t>
      </w:r>
      <w:r w:rsidR="00954766" w:rsidRPr="005F1D7A">
        <w:rPr>
          <w:sz w:val="28"/>
          <w:szCs w:val="28"/>
        </w:rPr>
        <w:t xml:space="preserve"> </w:t>
      </w:r>
      <w:r w:rsidR="00654A63">
        <w:rPr>
          <w:sz w:val="28"/>
          <w:szCs w:val="28"/>
        </w:rPr>
        <w:t xml:space="preserve">                </w:t>
      </w:r>
      <w:r w:rsidR="00CC1C85" w:rsidRPr="005F1D7A">
        <w:rPr>
          <w:sz w:val="28"/>
          <w:szCs w:val="28"/>
        </w:rPr>
        <w:t xml:space="preserve">          </w:t>
      </w:r>
      <w:r w:rsidR="007C698A" w:rsidRPr="005F1D7A">
        <w:rPr>
          <w:sz w:val="28"/>
          <w:szCs w:val="28"/>
        </w:rPr>
        <w:t xml:space="preserve"> </w:t>
      </w:r>
      <w:r w:rsidR="00954766" w:rsidRPr="005F1D7A">
        <w:rPr>
          <w:b/>
          <w:sz w:val="28"/>
          <w:szCs w:val="28"/>
          <w:u w:val="single"/>
        </w:rPr>
        <w:t xml:space="preserve">№ </w:t>
      </w:r>
      <w:r>
        <w:rPr>
          <w:b/>
          <w:sz w:val="28"/>
          <w:szCs w:val="28"/>
          <w:u w:val="single"/>
        </w:rPr>
        <w:t>72</w:t>
      </w:r>
      <w:r w:rsidR="00CC1C85" w:rsidRPr="005F1D7A">
        <w:rPr>
          <w:b/>
          <w:sz w:val="28"/>
          <w:szCs w:val="28"/>
          <w:u w:val="single"/>
        </w:rPr>
        <w:t xml:space="preserve"> </w:t>
      </w:r>
      <w:r w:rsidR="00C03EE6" w:rsidRPr="005F1D7A">
        <w:rPr>
          <w:b/>
          <w:sz w:val="28"/>
          <w:szCs w:val="28"/>
          <w:u w:val="single"/>
        </w:rPr>
        <w:t>-</w:t>
      </w:r>
      <w:r w:rsidR="00CC1C85" w:rsidRPr="005F1D7A">
        <w:rPr>
          <w:b/>
          <w:sz w:val="28"/>
          <w:szCs w:val="28"/>
          <w:u w:val="single"/>
        </w:rPr>
        <w:t xml:space="preserve"> </w:t>
      </w:r>
      <w:proofErr w:type="spellStart"/>
      <w:r w:rsidR="00893DFE" w:rsidRPr="005F1D7A">
        <w:rPr>
          <w:b/>
          <w:sz w:val="28"/>
          <w:szCs w:val="28"/>
          <w:u w:val="single"/>
        </w:rPr>
        <w:t>п</w:t>
      </w:r>
      <w:proofErr w:type="spellEnd"/>
      <w:r w:rsidR="002F2D38" w:rsidRPr="005F1D7A">
        <w:rPr>
          <w:b/>
          <w:sz w:val="28"/>
          <w:szCs w:val="28"/>
          <w:u w:val="single"/>
        </w:rPr>
        <w:softHyphen/>
      </w:r>
      <w:r w:rsidR="002F2D38" w:rsidRPr="005F1D7A">
        <w:rPr>
          <w:b/>
          <w:sz w:val="28"/>
          <w:szCs w:val="28"/>
          <w:u w:val="single"/>
        </w:rPr>
        <w:softHyphen/>
      </w:r>
      <w:r w:rsidR="002F2D38" w:rsidRPr="005F1D7A">
        <w:rPr>
          <w:b/>
          <w:sz w:val="28"/>
          <w:szCs w:val="28"/>
          <w:u w:val="single"/>
        </w:rPr>
        <w:softHyphen/>
      </w:r>
    </w:p>
    <w:p w:rsidR="00893DFE" w:rsidRPr="005F1D7A" w:rsidRDefault="00893DFE" w:rsidP="00693437">
      <w:pPr>
        <w:jc w:val="both"/>
        <w:rPr>
          <w:bCs/>
          <w:spacing w:val="-5"/>
          <w:sz w:val="28"/>
          <w:szCs w:val="28"/>
        </w:rPr>
      </w:pPr>
    </w:p>
    <w:p w:rsidR="00BC6A6C" w:rsidRDefault="009D0840" w:rsidP="00654A63">
      <w:pPr>
        <w:ind w:right="3055"/>
        <w:jc w:val="both"/>
        <w:rPr>
          <w:b/>
          <w:sz w:val="28"/>
          <w:szCs w:val="28"/>
        </w:rPr>
      </w:pPr>
      <w:r w:rsidRPr="00BC6A6C">
        <w:rPr>
          <w:b/>
          <w:color w:val="000000"/>
          <w:sz w:val="28"/>
          <w:szCs w:val="28"/>
        </w:rPr>
        <w:t xml:space="preserve">О внесении изменений в </w:t>
      </w:r>
      <w:r w:rsidR="00954766" w:rsidRPr="00BC6A6C">
        <w:rPr>
          <w:b/>
          <w:color w:val="000000"/>
          <w:sz w:val="28"/>
          <w:szCs w:val="28"/>
        </w:rPr>
        <w:t>муниципальн</w:t>
      </w:r>
      <w:r w:rsidRPr="00BC6A6C">
        <w:rPr>
          <w:b/>
          <w:color w:val="000000"/>
          <w:sz w:val="28"/>
          <w:szCs w:val="28"/>
        </w:rPr>
        <w:t>ую</w:t>
      </w:r>
      <w:r w:rsidR="00954766" w:rsidRPr="00BC6A6C">
        <w:rPr>
          <w:b/>
          <w:color w:val="000000"/>
          <w:sz w:val="28"/>
          <w:szCs w:val="28"/>
        </w:rPr>
        <w:t xml:space="preserve"> программ</w:t>
      </w:r>
      <w:r w:rsidRPr="00BC6A6C">
        <w:rPr>
          <w:b/>
          <w:color w:val="000000"/>
          <w:sz w:val="28"/>
          <w:szCs w:val="28"/>
        </w:rPr>
        <w:t>у</w:t>
      </w:r>
      <w:r w:rsidR="00954766" w:rsidRPr="00BC6A6C">
        <w:rPr>
          <w:b/>
          <w:color w:val="000000"/>
          <w:sz w:val="28"/>
          <w:szCs w:val="28"/>
        </w:rPr>
        <w:t xml:space="preserve"> «Развитие </w:t>
      </w:r>
      <w:r w:rsidR="00B1662D" w:rsidRPr="00BC6A6C">
        <w:rPr>
          <w:b/>
          <w:color w:val="000000"/>
          <w:sz w:val="28"/>
          <w:szCs w:val="28"/>
        </w:rPr>
        <w:t xml:space="preserve">территории </w:t>
      </w:r>
      <w:proofErr w:type="spellStart"/>
      <w:r w:rsidR="00506C13" w:rsidRPr="00BC6A6C">
        <w:rPr>
          <w:b/>
          <w:color w:val="000000"/>
          <w:sz w:val="28"/>
          <w:szCs w:val="28"/>
        </w:rPr>
        <w:t>Старопольского</w:t>
      </w:r>
      <w:proofErr w:type="spellEnd"/>
      <w:r w:rsidR="00954766" w:rsidRPr="00BC6A6C">
        <w:rPr>
          <w:b/>
          <w:color w:val="000000"/>
          <w:sz w:val="28"/>
          <w:szCs w:val="28"/>
        </w:rPr>
        <w:t xml:space="preserve"> сельского поселения</w:t>
      </w:r>
      <w:r w:rsidR="007C698A" w:rsidRPr="00BC6A6C">
        <w:rPr>
          <w:b/>
          <w:color w:val="000000"/>
          <w:sz w:val="28"/>
          <w:szCs w:val="28"/>
        </w:rPr>
        <w:t>»</w:t>
      </w:r>
      <w:r w:rsidR="00954766" w:rsidRPr="00BC6A6C">
        <w:rPr>
          <w:b/>
          <w:color w:val="000000"/>
          <w:sz w:val="28"/>
          <w:szCs w:val="28"/>
        </w:rPr>
        <w:t xml:space="preserve"> на 20</w:t>
      </w:r>
      <w:r w:rsidR="00BC6A6C" w:rsidRPr="00BC6A6C">
        <w:rPr>
          <w:b/>
          <w:color w:val="000000"/>
          <w:sz w:val="28"/>
          <w:szCs w:val="28"/>
        </w:rPr>
        <w:t>19</w:t>
      </w:r>
      <w:r w:rsidR="002F2D38" w:rsidRPr="00BC6A6C">
        <w:rPr>
          <w:b/>
          <w:color w:val="000000"/>
          <w:sz w:val="28"/>
          <w:szCs w:val="28"/>
        </w:rPr>
        <w:t xml:space="preserve"> год</w:t>
      </w:r>
      <w:r w:rsidR="00BC22BE" w:rsidRPr="00BC6A6C">
        <w:rPr>
          <w:b/>
          <w:color w:val="000000"/>
          <w:sz w:val="28"/>
          <w:szCs w:val="28"/>
        </w:rPr>
        <w:t xml:space="preserve">, утвержденную постановлением </w:t>
      </w:r>
      <w:r w:rsidR="00CC1C85" w:rsidRPr="00BC6A6C">
        <w:rPr>
          <w:b/>
          <w:sz w:val="28"/>
          <w:szCs w:val="28"/>
        </w:rPr>
        <w:t xml:space="preserve">№ </w:t>
      </w:r>
      <w:r w:rsidR="00BC6A6C" w:rsidRPr="00BC6A6C">
        <w:rPr>
          <w:b/>
          <w:sz w:val="28"/>
          <w:szCs w:val="28"/>
        </w:rPr>
        <w:t>220</w:t>
      </w:r>
      <w:r w:rsidR="00BC22BE" w:rsidRPr="00BC6A6C">
        <w:rPr>
          <w:b/>
          <w:sz w:val="28"/>
          <w:szCs w:val="28"/>
        </w:rPr>
        <w:t xml:space="preserve">-п </w:t>
      </w:r>
      <w:r w:rsidR="00D34920" w:rsidRPr="00BC6A6C">
        <w:rPr>
          <w:b/>
          <w:sz w:val="28"/>
          <w:szCs w:val="28"/>
        </w:rPr>
        <w:t xml:space="preserve">от </w:t>
      </w:r>
      <w:r w:rsidR="00BC6A6C" w:rsidRPr="00BC6A6C">
        <w:rPr>
          <w:b/>
          <w:sz w:val="28"/>
          <w:szCs w:val="28"/>
        </w:rPr>
        <w:t>27</w:t>
      </w:r>
      <w:r w:rsidR="00D34920" w:rsidRPr="00BC6A6C">
        <w:rPr>
          <w:b/>
          <w:sz w:val="28"/>
          <w:szCs w:val="28"/>
        </w:rPr>
        <w:t>.11.201</w:t>
      </w:r>
      <w:r w:rsidR="00BC6A6C" w:rsidRPr="00BC6A6C">
        <w:rPr>
          <w:b/>
          <w:sz w:val="28"/>
          <w:szCs w:val="28"/>
        </w:rPr>
        <w:t>8</w:t>
      </w:r>
      <w:r w:rsidR="007D48BD" w:rsidRPr="00BC6A6C">
        <w:rPr>
          <w:b/>
          <w:sz w:val="28"/>
          <w:szCs w:val="28"/>
        </w:rPr>
        <w:t>г.</w:t>
      </w:r>
    </w:p>
    <w:p w:rsidR="00954766" w:rsidRPr="005F1D7A" w:rsidRDefault="00954766" w:rsidP="00693437">
      <w:pPr>
        <w:ind w:right="3055"/>
        <w:jc w:val="both"/>
        <w:rPr>
          <w:sz w:val="28"/>
          <w:szCs w:val="28"/>
        </w:rPr>
      </w:pPr>
      <w:r w:rsidRPr="005F1D7A">
        <w:rPr>
          <w:sz w:val="28"/>
          <w:szCs w:val="28"/>
        </w:rPr>
        <w:t xml:space="preserve">         </w:t>
      </w:r>
    </w:p>
    <w:p w:rsidR="008914B3" w:rsidRDefault="00BC6A6C" w:rsidP="00BC6A6C">
      <w:pPr>
        <w:autoSpaceDE w:val="0"/>
        <w:autoSpaceDN w:val="0"/>
        <w:adjustRightInd w:val="0"/>
        <w:spacing w:line="276" w:lineRule="auto"/>
        <w:ind w:firstLine="708"/>
        <w:jc w:val="both"/>
        <w:rPr>
          <w:color w:val="000000"/>
          <w:sz w:val="28"/>
          <w:szCs w:val="28"/>
        </w:rPr>
      </w:pPr>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00654A63">
        <w:rPr>
          <w:color w:val="000000"/>
          <w:sz w:val="28"/>
          <w:szCs w:val="28"/>
        </w:rPr>
        <w:t xml:space="preserve">для приведения в соответствие с </w:t>
      </w:r>
      <w:r w:rsidR="00654A63" w:rsidRPr="005F1D7A">
        <w:rPr>
          <w:color w:val="000000"/>
          <w:sz w:val="28"/>
          <w:szCs w:val="28"/>
        </w:rPr>
        <w:t xml:space="preserve">решением совета депутатов </w:t>
      </w:r>
      <w:proofErr w:type="spellStart"/>
      <w:r w:rsidR="00654A63" w:rsidRPr="005F1D7A">
        <w:rPr>
          <w:color w:val="000000"/>
          <w:sz w:val="28"/>
          <w:szCs w:val="28"/>
        </w:rPr>
        <w:t>Старопольского</w:t>
      </w:r>
      <w:proofErr w:type="spellEnd"/>
      <w:r w:rsidR="00654A63" w:rsidRPr="005F1D7A">
        <w:rPr>
          <w:color w:val="000000"/>
          <w:sz w:val="28"/>
          <w:szCs w:val="28"/>
        </w:rPr>
        <w:t xml:space="preserve"> сельского поселения № </w:t>
      </w:r>
      <w:r w:rsidR="00654A63">
        <w:rPr>
          <w:color w:val="000000"/>
          <w:sz w:val="28"/>
          <w:szCs w:val="28"/>
        </w:rPr>
        <w:t>254-сд</w:t>
      </w:r>
      <w:r w:rsidR="00654A63" w:rsidRPr="005F1D7A">
        <w:rPr>
          <w:color w:val="000000"/>
          <w:sz w:val="28"/>
          <w:szCs w:val="28"/>
        </w:rPr>
        <w:t xml:space="preserve"> от «</w:t>
      </w:r>
      <w:r w:rsidR="00654A63" w:rsidRPr="005F1D7A">
        <w:rPr>
          <w:sz w:val="28"/>
          <w:szCs w:val="28"/>
        </w:rPr>
        <w:t>О бюджете муниципального образования Старопольское сельское поселение Сланцевского муниципального района Ленинградской области» на 20</w:t>
      </w:r>
      <w:r w:rsidR="00654A63">
        <w:rPr>
          <w:sz w:val="28"/>
          <w:szCs w:val="28"/>
        </w:rPr>
        <w:t xml:space="preserve">19 </w:t>
      </w:r>
      <w:r w:rsidR="00654A63" w:rsidRPr="005F1D7A">
        <w:rPr>
          <w:sz w:val="28"/>
          <w:szCs w:val="28"/>
        </w:rPr>
        <w:t>год</w:t>
      </w:r>
      <w:r w:rsidR="00654A63">
        <w:rPr>
          <w:sz w:val="28"/>
          <w:szCs w:val="28"/>
        </w:rPr>
        <w:t xml:space="preserve"> и плановый период 2020-2021 года, </w:t>
      </w:r>
      <w:r w:rsidRPr="004C1424">
        <w:rPr>
          <w:color w:val="000000"/>
          <w:sz w:val="28"/>
          <w:szCs w:val="28"/>
        </w:rPr>
        <w:t xml:space="preserve">администрация муниципального образования </w:t>
      </w:r>
      <w:r>
        <w:rPr>
          <w:color w:val="000000"/>
          <w:sz w:val="28"/>
          <w:szCs w:val="28"/>
        </w:rPr>
        <w:t>Старопольское</w:t>
      </w:r>
      <w:r w:rsidRPr="004C1424">
        <w:rPr>
          <w:color w:val="000000"/>
          <w:sz w:val="28"/>
          <w:szCs w:val="28"/>
        </w:rPr>
        <w:t xml:space="preserve"> сельское поселение Сланцевского муниципального района Ленинградской области </w:t>
      </w:r>
    </w:p>
    <w:p w:rsidR="00BC6A6C" w:rsidRDefault="00BC6A6C" w:rsidP="00BC6A6C">
      <w:pPr>
        <w:autoSpaceDE w:val="0"/>
        <w:autoSpaceDN w:val="0"/>
        <w:adjustRightInd w:val="0"/>
        <w:spacing w:line="276" w:lineRule="auto"/>
        <w:ind w:firstLine="708"/>
        <w:jc w:val="both"/>
        <w:rPr>
          <w:color w:val="000000"/>
          <w:sz w:val="28"/>
          <w:szCs w:val="28"/>
        </w:rPr>
      </w:pPr>
      <w:r w:rsidRPr="004C1424">
        <w:rPr>
          <w:color w:val="000000"/>
          <w:sz w:val="28"/>
          <w:szCs w:val="28"/>
        </w:rPr>
        <w:t xml:space="preserve"> </w:t>
      </w:r>
      <w:proofErr w:type="spellStart"/>
      <w:r w:rsidRPr="004C1424">
        <w:rPr>
          <w:color w:val="000000"/>
          <w:sz w:val="28"/>
          <w:szCs w:val="28"/>
        </w:rPr>
        <w:t>п</w:t>
      </w:r>
      <w:proofErr w:type="spellEnd"/>
      <w:r w:rsidRPr="004C1424">
        <w:rPr>
          <w:color w:val="000000"/>
          <w:sz w:val="28"/>
          <w:szCs w:val="28"/>
        </w:rPr>
        <w:t xml:space="preserve"> о с т а </w:t>
      </w:r>
      <w:proofErr w:type="spellStart"/>
      <w:r w:rsidRPr="004C1424">
        <w:rPr>
          <w:color w:val="000000"/>
          <w:sz w:val="28"/>
          <w:szCs w:val="28"/>
        </w:rPr>
        <w:t>н</w:t>
      </w:r>
      <w:proofErr w:type="spellEnd"/>
      <w:r w:rsidRPr="004C1424">
        <w:rPr>
          <w:color w:val="000000"/>
          <w:sz w:val="28"/>
          <w:szCs w:val="28"/>
        </w:rPr>
        <w:t xml:space="preserve"> о в л я е т:</w:t>
      </w:r>
    </w:p>
    <w:p w:rsidR="00F964F5" w:rsidRDefault="00F964F5" w:rsidP="00BC6A6C">
      <w:pPr>
        <w:autoSpaceDE w:val="0"/>
        <w:autoSpaceDN w:val="0"/>
        <w:adjustRightInd w:val="0"/>
        <w:spacing w:line="276" w:lineRule="auto"/>
        <w:ind w:firstLine="708"/>
        <w:jc w:val="both"/>
        <w:rPr>
          <w:color w:val="000000"/>
          <w:sz w:val="28"/>
          <w:szCs w:val="28"/>
        </w:rPr>
      </w:pPr>
    </w:p>
    <w:p w:rsidR="001362E6" w:rsidRDefault="001362E6" w:rsidP="0022682F">
      <w:pPr>
        <w:pStyle w:val="a6"/>
        <w:numPr>
          <w:ilvl w:val="0"/>
          <w:numId w:val="19"/>
        </w:numPr>
        <w:shd w:val="clear" w:color="auto" w:fill="FEFEFE"/>
        <w:spacing w:before="0" w:beforeAutospacing="0" w:after="0" w:afterAutospacing="0"/>
        <w:ind w:left="0" w:hanging="76"/>
        <w:jc w:val="both"/>
        <w:rPr>
          <w:color w:val="000000"/>
          <w:sz w:val="28"/>
          <w:szCs w:val="28"/>
        </w:rPr>
      </w:pPr>
      <w:r>
        <w:rPr>
          <w:color w:val="000000"/>
          <w:sz w:val="28"/>
          <w:szCs w:val="28"/>
        </w:rPr>
        <w:t xml:space="preserve">Приложение №4 Паспорт муниципальной подпрограммы «Благоустройство территории» муниципальной программы « Развитие территории </w:t>
      </w:r>
      <w:proofErr w:type="spellStart"/>
      <w:r>
        <w:rPr>
          <w:color w:val="000000"/>
          <w:sz w:val="28"/>
          <w:szCs w:val="28"/>
        </w:rPr>
        <w:t>Старопольского</w:t>
      </w:r>
      <w:proofErr w:type="spellEnd"/>
      <w:r>
        <w:rPr>
          <w:color w:val="000000"/>
          <w:sz w:val="28"/>
          <w:szCs w:val="28"/>
        </w:rPr>
        <w:t xml:space="preserve"> сельского поселения» на 2019 год читать в новой редакции.</w:t>
      </w:r>
    </w:p>
    <w:p w:rsidR="00BC6A6C" w:rsidRPr="001362E6" w:rsidRDefault="001362E6" w:rsidP="001362E6">
      <w:pPr>
        <w:pStyle w:val="a8"/>
        <w:tabs>
          <w:tab w:val="left" w:pos="343"/>
        </w:tabs>
        <w:ind w:left="0"/>
        <w:jc w:val="both"/>
        <w:rPr>
          <w:sz w:val="28"/>
          <w:szCs w:val="28"/>
        </w:rPr>
      </w:pPr>
      <w:r>
        <w:rPr>
          <w:sz w:val="28"/>
          <w:szCs w:val="28"/>
        </w:rPr>
        <w:tab/>
      </w:r>
    </w:p>
    <w:p w:rsidR="002F2D38" w:rsidRPr="00F826E4" w:rsidRDefault="00654A63" w:rsidP="0022682F">
      <w:pPr>
        <w:spacing w:before="120"/>
        <w:jc w:val="both"/>
        <w:rPr>
          <w:sz w:val="28"/>
          <w:szCs w:val="28"/>
        </w:rPr>
      </w:pPr>
      <w:r>
        <w:rPr>
          <w:color w:val="000000"/>
          <w:sz w:val="28"/>
          <w:szCs w:val="28"/>
        </w:rPr>
        <w:t xml:space="preserve">   </w:t>
      </w:r>
      <w:r w:rsidR="00EC3236" w:rsidRPr="00F826E4">
        <w:rPr>
          <w:color w:val="000000"/>
          <w:sz w:val="28"/>
          <w:szCs w:val="28"/>
        </w:rPr>
        <w:t>2</w:t>
      </w:r>
      <w:r w:rsidR="002F2D38" w:rsidRPr="00F826E4">
        <w:rPr>
          <w:color w:val="000000"/>
          <w:sz w:val="28"/>
          <w:szCs w:val="28"/>
        </w:rPr>
        <w:t xml:space="preserve">. </w:t>
      </w:r>
      <w:r w:rsidR="002F2D38" w:rsidRPr="00F826E4">
        <w:rPr>
          <w:sz w:val="28"/>
          <w:szCs w:val="28"/>
        </w:rPr>
        <w:t>Постановление вступает в силу с момента подписания.</w:t>
      </w:r>
    </w:p>
    <w:p w:rsidR="00954766" w:rsidRPr="00F826E4" w:rsidRDefault="00954766" w:rsidP="00693437">
      <w:pPr>
        <w:ind w:firstLine="567"/>
        <w:jc w:val="both"/>
        <w:rPr>
          <w:color w:val="000000"/>
          <w:sz w:val="28"/>
          <w:szCs w:val="28"/>
        </w:rPr>
      </w:pPr>
    </w:p>
    <w:p w:rsidR="00954766" w:rsidRPr="00F826E4" w:rsidRDefault="00954766" w:rsidP="00693437">
      <w:pPr>
        <w:autoSpaceDE w:val="0"/>
        <w:autoSpaceDN w:val="0"/>
        <w:adjustRightInd w:val="0"/>
        <w:ind w:firstLine="567"/>
        <w:jc w:val="both"/>
        <w:rPr>
          <w:color w:val="000000"/>
          <w:sz w:val="28"/>
          <w:szCs w:val="28"/>
        </w:rPr>
      </w:pPr>
      <w:r w:rsidRPr="00F826E4">
        <w:rPr>
          <w:color w:val="000000"/>
          <w:sz w:val="28"/>
          <w:szCs w:val="28"/>
        </w:rPr>
        <w:t xml:space="preserve"> </w:t>
      </w:r>
    </w:p>
    <w:p w:rsidR="00954766" w:rsidRPr="00F826E4" w:rsidRDefault="00954766" w:rsidP="00693437">
      <w:pPr>
        <w:ind w:firstLine="567"/>
        <w:jc w:val="both"/>
        <w:rPr>
          <w:bCs/>
          <w:spacing w:val="-5"/>
          <w:sz w:val="28"/>
          <w:szCs w:val="28"/>
        </w:rPr>
      </w:pPr>
    </w:p>
    <w:p w:rsidR="00954766" w:rsidRPr="00F826E4" w:rsidRDefault="006C3A04" w:rsidP="000E0A67">
      <w:pPr>
        <w:tabs>
          <w:tab w:val="left" w:pos="0"/>
        </w:tabs>
        <w:ind w:firstLine="567"/>
        <w:jc w:val="both"/>
        <w:rPr>
          <w:sz w:val="28"/>
          <w:szCs w:val="28"/>
        </w:rPr>
      </w:pPr>
      <w:r>
        <w:rPr>
          <w:sz w:val="28"/>
          <w:szCs w:val="28"/>
        </w:rPr>
        <w:t>Г</w:t>
      </w:r>
      <w:r w:rsidR="00954766" w:rsidRPr="00F826E4">
        <w:rPr>
          <w:sz w:val="28"/>
          <w:szCs w:val="28"/>
        </w:rPr>
        <w:t>лав</w:t>
      </w:r>
      <w:r>
        <w:rPr>
          <w:sz w:val="28"/>
          <w:szCs w:val="28"/>
        </w:rPr>
        <w:t>а</w:t>
      </w:r>
      <w:r w:rsidR="00954766" w:rsidRPr="00F826E4">
        <w:rPr>
          <w:sz w:val="28"/>
          <w:szCs w:val="28"/>
        </w:rPr>
        <w:t xml:space="preserve"> администрации               </w:t>
      </w:r>
      <w:r w:rsidR="001C5446" w:rsidRPr="00F826E4">
        <w:rPr>
          <w:sz w:val="28"/>
          <w:szCs w:val="28"/>
        </w:rPr>
        <w:t xml:space="preserve">                   </w:t>
      </w:r>
      <w:r w:rsidR="00954766" w:rsidRPr="00F826E4">
        <w:rPr>
          <w:sz w:val="28"/>
          <w:szCs w:val="28"/>
        </w:rPr>
        <w:t xml:space="preserve">  </w:t>
      </w:r>
      <w:r w:rsidR="00E458E9" w:rsidRPr="00F826E4">
        <w:rPr>
          <w:sz w:val="28"/>
          <w:szCs w:val="28"/>
        </w:rPr>
        <w:t xml:space="preserve">                         </w:t>
      </w:r>
      <w:r>
        <w:rPr>
          <w:sz w:val="28"/>
          <w:szCs w:val="28"/>
        </w:rPr>
        <w:t xml:space="preserve">В.О. </w:t>
      </w:r>
      <w:proofErr w:type="spellStart"/>
      <w:r>
        <w:rPr>
          <w:sz w:val="28"/>
          <w:szCs w:val="28"/>
        </w:rPr>
        <w:t>Овлаховский</w:t>
      </w:r>
      <w:proofErr w:type="spellEnd"/>
    </w:p>
    <w:p w:rsidR="00954766" w:rsidRPr="00F826E4" w:rsidRDefault="00954766" w:rsidP="00693437">
      <w:pPr>
        <w:ind w:firstLine="567"/>
        <w:jc w:val="both"/>
        <w:rPr>
          <w:sz w:val="28"/>
          <w:szCs w:val="28"/>
        </w:rPr>
      </w:pPr>
    </w:p>
    <w:p w:rsidR="000E6FA6" w:rsidRPr="00F826E4" w:rsidRDefault="000E6FA6" w:rsidP="00693437">
      <w:pPr>
        <w:ind w:firstLine="567"/>
        <w:jc w:val="both"/>
        <w:rPr>
          <w:sz w:val="28"/>
          <w:szCs w:val="28"/>
        </w:rPr>
      </w:pPr>
    </w:p>
    <w:p w:rsidR="002F2D38" w:rsidRDefault="002F2D38" w:rsidP="00693437">
      <w:pPr>
        <w:ind w:firstLine="567"/>
        <w:jc w:val="both"/>
        <w:rPr>
          <w:sz w:val="28"/>
          <w:szCs w:val="28"/>
        </w:rPr>
      </w:pPr>
    </w:p>
    <w:p w:rsidR="00594142" w:rsidRDefault="00594142" w:rsidP="00693437">
      <w:pPr>
        <w:ind w:firstLine="567"/>
        <w:jc w:val="both"/>
        <w:rPr>
          <w:sz w:val="28"/>
          <w:szCs w:val="28"/>
        </w:rPr>
      </w:pPr>
    </w:p>
    <w:p w:rsidR="00B7096B" w:rsidRDefault="00B7096B" w:rsidP="00C92E3A"/>
    <w:p w:rsidR="00DB7FF4" w:rsidRDefault="00DB7FF4" w:rsidP="00C92E3A"/>
    <w:p w:rsidR="00DB7FF4" w:rsidRDefault="00DB7FF4" w:rsidP="00C92E3A"/>
    <w:p w:rsidR="00DB7FF4" w:rsidRDefault="00DB7FF4" w:rsidP="00C92E3A"/>
    <w:p w:rsidR="00DB7FF4" w:rsidRDefault="00DB7FF4" w:rsidP="00C92E3A"/>
    <w:p w:rsidR="00DB7FF4" w:rsidRDefault="00DB7FF4" w:rsidP="00C92E3A"/>
    <w:p w:rsidR="00DB7FF4" w:rsidRDefault="00DB7FF4" w:rsidP="00C92E3A"/>
    <w:p w:rsidR="00DB7FF4" w:rsidRPr="00936259" w:rsidRDefault="00DB7FF4" w:rsidP="00DB7FF4">
      <w:pPr>
        <w:jc w:val="right"/>
        <w:rPr>
          <w:sz w:val="28"/>
          <w:szCs w:val="28"/>
        </w:rPr>
      </w:pPr>
      <w:r w:rsidRPr="00775BDF">
        <w:rPr>
          <w:bCs/>
        </w:rPr>
        <w:t xml:space="preserve">Приложение </w:t>
      </w:r>
      <w:r>
        <w:rPr>
          <w:bCs/>
        </w:rPr>
        <w:t>№4</w:t>
      </w:r>
    </w:p>
    <w:p w:rsidR="00DB7FF4" w:rsidRPr="00775BDF" w:rsidRDefault="00DB7FF4" w:rsidP="00DB7FF4">
      <w:pPr>
        <w:ind w:left="4962" w:hanging="142"/>
        <w:jc w:val="right"/>
        <w:rPr>
          <w:bCs/>
        </w:rPr>
      </w:pPr>
      <w:r w:rsidRPr="00775BDF">
        <w:rPr>
          <w:bCs/>
        </w:rPr>
        <w:t>к постановлению администрации</w:t>
      </w:r>
    </w:p>
    <w:p w:rsidR="00DB7FF4" w:rsidRPr="00775BDF" w:rsidRDefault="00DB7FF4" w:rsidP="00DB7FF4">
      <w:pPr>
        <w:ind w:left="4962" w:hanging="142"/>
        <w:jc w:val="right"/>
        <w:rPr>
          <w:bCs/>
        </w:rPr>
      </w:pPr>
      <w:proofErr w:type="spellStart"/>
      <w:r w:rsidRPr="00775BDF">
        <w:rPr>
          <w:bCs/>
        </w:rPr>
        <w:t>Старопольского</w:t>
      </w:r>
      <w:proofErr w:type="spellEnd"/>
      <w:r w:rsidRPr="00775BDF">
        <w:rPr>
          <w:bCs/>
        </w:rPr>
        <w:t xml:space="preserve"> сельского поселения </w:t>
      </w:r>
    </w:p>
    <w:p w:rsidR="00DB7FF4" w:rsidRPr="00775BDF" w:rsidRDefault="00DB7FF4" w:rsidP="00DB7FF4">
      <w:pPr>
        <w:ind w:left="4536"/>
        <w:jc w:val="right"/>
        <w:rPr>
          <w:bCs/>
        </w:rPr>
      </w:pPr>
      <w:r w:rsidRPr="0002683E">
        <w:rPr>
          <w:bCs/>
        </w:rPr>
        <w:t xml:space="preserve">от </w:t>
      </w:r>
      <w:r w:rsidR="008914B3">
        <w:rPr>
          <w:bCs/>
        </w:rPr>
        <w:t>14</w:t>
      </w:r>
      <w:r>
        <w:rPr>
          <w:bCs/>
        </w:rPr>
        <w:t>.</w:t>
      </w:r>
      <w:r w:rsidR="008914B3">
        <w:rPr>
          <w:bCs/>
        </w:rPr>
        <w:t>02</w:t>
      </w:r>
      <w:r>
        <w:rPr>
          <w:bCs/>
        </w:rPr>
        <w:t>.201</w:t>
      </w:r>
      <w:r w:rsidR="008914B3">
        <w:rPr>
          <w:bCs/>
        </w:rPr>
        <w:t xml:space="preserve">9 </w:t>
      </w:r>
      <w:r w:rsidRPr="0002683E">
        <w:rPr>
          <w:bCs/>
        </w:rPr>
        <w:t xml:space="preserve"> № </w:t>
      </w:r>
      <w:r w:rsidR="008914B3">
        <w:rPr>
          <w:bCs/>
        </w:rPr>
        <w:t>43</w:t>
      </w:r>
      <w:r w:rsidRPr="0002683E">
        <w:rPr>
          <w:bCs/>
        </w:rPr>
        <w:t>-п</w:t>
      </w:r>
    </w:p>
    <w:p w:rsidR="00DB7FF4" w:rsidRDefault="00DB7FF4" w:rsidP="00DB7FF4">
      <w:pPr>
        <w:pStyle w:val="a6"/>
        <w:shd w:val="clear" w:color="auto" w:fill="FEFEFE"/>
        <w:spacing w:before="0" w:beforeAutospacing="0" w:after="0" w:afterAutospacing="0"/>
        <w:jc w:val="center"/>
        <w:rPr>
          <w:b/>
          <w:bCs/>
        </w:rPr>
      </w:pPr>
    </w:p>
    <w:p w:rsidR="00DB7FF4" w:rsidRPr="00C0292B" w:rsidRDefault="00DB7FF4" w:rsidP="00DB7FF4">
      <w:pPr>
        <w:pStyle w:val="a6"/>
        <w:shd w:val="clear" w:color="auto" w:fill="FEFEFE"/>
        <w:spacing w:before="0" w:beforeAutospacing="0" w:after="0" w:afterAutospacing="0"/>
        <w:jc w:val="center"/>
        <w:rPr>
          <w:b/>
          <w:bCs/>
          <w:sz w:val="28"/>
          <w:szCs w:val="28"/>
        </w:rPr>
      </w:pPr>
      <w:r w:rsidRPr="00C0292B">
        <w:rPr>
          <w:b/>
          <w:bCs/>
          <w:sz w:val="28"/>
          <w:szCs w:val="28"/>
        </w:rPr>
        <w:t>ПАСПОРТ</w:t>
      </w:r>
    </w:p>
    <w:p w:rsidR="00DB7FF4" w:rsidRPr="003C5797" w:rsidRDefault="00DB7FF4" w:rsidP="00DB7FF4">
      <w:pPr>
        <w:pStyle w:val="a6"/>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DB7FF4" w:rsidRPr="003C5797" w:rsidRDefault="00DB7FF4" w:rsidP="00DB7FF4">
      <w:pPr>
        <w:autoSpaceDE w:val="0"/>
        <w:autoSpaceDN w:val="0"/>
        <w:adjustRightInd w:val="0"/>
        <w:jc w:val="center"/>
        <w:rPr>
          <w:b/>
          <w:sz w:val="28"/>
          <w:szCs w:val="28"/>
        </w:rPr>
      </w:pPr>
      <w:r w:rsidRPr="003C5797">
        <w:rPr>
          <w:b/>
          <w:sz w:val="28"/>
          <w:szCs w:val="28"/>
        </w:rPr>
        <w:t xml:space="preserve">«Благоустройство территории» </w:t>
      </w:r>
    </w:p>
    <w:p w:rsidR="00DB7FF4" w:rsidRPr="003C5797" w:rsidRDefault="00DB7FF4" w:rsidP="00DB7FF4">
      <w:pPr>
        <w:autoSpaceDE w:val="0"/>
        <w:autoSpaceDN w:val="0"/>
        <w:adjustRightInd w:val="0"/>
        <w:jc w:val="center"/>
        <w:rPr>
          <w:bCs/>
          <w:sz w:val="28"/>
          <w:szCs w:val="28"/>
        </w:rPr>
      </w:pPr>
      <w:r w:rsidRPr="003C5797">
        <w:rPr>
          <w:bCs/>
          <w:sz w:val="28"/>
          <w:szCs w:val="28"/>
        </w:rPr>
        <w:t>муниципальной  программы</w:t>
      </w:r>
    </w:p>
    <w:p w:rsidR="00DB7FF4" w:rsidRPr="00C0292B" w:rsidRDefault="00DB7FF4" w:rsidP="00DB7FF4">
      <w:pPr>
        <w:autoSpaceDE w:val="0"/>
        <w:autoSpaceDN w:val="0"/>
        <w:adjustRightInd w:val="0"/>
        <w:jc w:val="center"/>
        <w:rPr>
          <w:b/>
          <w:sz w:val="28"/>
          <w:szCs w:val="28"/>
        </w:rPr>
      </w:pPr>
      <w:r w:rsidRPr="00C0292B">
        <w:rPr>
          <w:b/>
          <w:sz w:val="28"/>
          <w:szCs w:val="28"/>
        </w:rPr>
        <w:t xml:space="preserve">«Развитие </w:t>
      </w:r>
      <w:r>
        <w:rPr>
          <w:b/>
          <w:sz w:val="28"/>
          <w:szCs w:val="28"/>
        </w:rPr>
        <w:t xml:space="preserve">территории </w:t>
      </w:r>
      <w:proofErr w:type="spellStart"/>
      <w:r w:rsidRPr="0021052B">
        <w:rPr>
          <w:b/>
          <w:spacing w:val="-1"/>
          <w:sz w:val="28"/>
          <w:szCs w:val="28"/>
        </w:rPr>
        <w:t>Старопольского</w:t>
      </w:r>
      <w:proofErr w:type="spellEnd"/>
      <w:r w:rsidRPr="00C0292B">
        <w:rPr>
          <w:b/>
          <w:sz w:val="28"/>
          <w:szCs w:val="28"/>
        </w:rPr>
        <w:t xml:space="preserve"> сельского поселения»</w:t>
      </w:r>
    </w:p>
    <w:p w:rsidR="00DB7FF4" w:rsidRPr="0002683E" w:rsidRDefault="00DB7FF4" w:rsidP="00DB7FF4">
      <w:pPr>
        <w:pStyle w:val="a6"/>
        <w:shd w:val="clear" w:color="auto" w:fill="FEFEFE"/>
        <w:spacing w:before="0" w:beforeAutospacing="0" w:after="0" w:afterAutospacing="0"/>
        <w:jc w:val="center"/>
        <w:rPr>
          <w:sz w:val="28"/>
          <w:szCs w:val="28"/>
        </w:rPr>
      </w:pPr>
      <w:r w:rsidRPr="0002683E">
        <w:rPr>
          <w:sz w:val="28"/>
          <w:szCs w:val="28"/>
        </w:rPr>
        <w:t xml:space="preserve"> на 201</w:t>
      </w:r>
      <w:r>
        <w:rPr>
          <w:sz w:val="28"/>
          <w:szCs w:val="28"/>
        </w:rPr>
        <w:t>9</w:t>
      </w:r>
      <w:r w:rsidRPr="0002683E">
        <w:rPr>
          <w:sz w:val="28"/>
          <w:szCs w:val="28"/>
        </w:rPr>
        <w:t xml:space="preserve"> год</w:t>
      </w:r>
    </w:p>
    <w:tbl>
      <w:tblPr>
        <w:tblStyle w:val="a9"/>
        <w:tblW w:w="5233" w:type="pct"/>
        <w:tblInd w:w="-459" w:type="dxa"/>
        <w:tblLook w:val="0000"/>
      </w:tblPr>
      <w:tblGrid>
        <w:gridCol w:w="2694"/>
        <w:gridCol w:w="7619"/>
      </w:tblGrid>
      <w:tr w:rsidR="00DB7FF4" w:rsidRPr="0022682F" w:rsidTr="00107363">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Наименование подпрограммы</w:t>
            </w:r>
          </w:p>
        </w:tc>
        <w:tc>
          <w:tcPr>
            <w:tcW w:w="3694" w:type="pct"/>
          </w:tcPr>
          <w:p w:rsidR="00DB7FF4" w:rsidRPr="0022682F" w:rsidRDefault="00DB7FF4" w:rsidP="000E3108">
            <w:pPr>
              <w:autoSpaceDE w:val="0"/>
              <w:autoSpaceDN w:val="0"/>
              <w:adjustRightInd w:val="0"/>
              <w:jc w:val="both"/>
              <w:rPr>
                <w:rFonts w:ascii="Times New Roman" w:hAnsi="Times New Roman"/>
                <w:sz w:val="28"/>
                <w:szCs w:val="28"/>
              </w:rPr>
            </w:pPr>
            <w:r w:rsidRPr="0022682F">
              <w:rPr>
                <w:rFonts w:ascii="Times New Roman" w:hAnsi="Times New Roman"/>
                <w:sz w:val="28"/>
                <w:szCs w:val="28"/>
              </w:rPr>
              <w:t xml:space="preserve">«Благоустройство территории» </w:t>
            </w:r>
            <w:r w:rsidRPr="0022682F">
              <w:rPr>
                <w:rFonts w:ascii="Times New Roman" w:hAnsi="Times New Roman"/>
                <w:bCs/>
                <w:sz w:val="28"/>
                <w:szCs w:val="28"/>
              </w:rPr>
              <w:t xml:space="preserve">муниципальной  программы </w:t>
            </w:r>
            <w:r w:rsidRPr="0022682F">
              <w:rPr>
                <w:rFonts w:ascii="Times New Roman" w:hAnsi="Times New Roman"/>
                <w:sz w:val="28"/>
                <w:szCs w:val="28"/>
              </w:rPr>
              <w:t xml:space="preserve">«Развитие территории </w:t>
            </w:r>
            <w:proofErr w:type="spellStart"/>
            <w:r w:rsidRPr="0022682F">
              <w:rPr>
                <w:rFonts w:ascii="Times New Roman" w:hAnsi="Times New Roman"/>
                <w:spacing w:val="-1"/>
                <w:sz w:val="28"/>
                <w:szCs w:val="28"/>
              </w:rPr>
              <w:t>Старопольского</w:t>
            </w:r>
            <w:proofErr w:type="spellEnd"/>
            <w:r w:rsidRPr="0022682F">
              <w:rPr>
                <w:rFonts w:ascii="Times New Roman" w:hAnsi="Times New Roman"/>
                <w:sz w:val="28"/>
                <w:szCs w:val="28"/>
              </w:rPr>
              <w:t xml:space="preserve"> сельского поселения» на 2019 год, (далее – Подпрограмма)</w:t>
            </w:r>
          </w:p>
        </w:tc>
      </w:tr>
      <w:tr w:rsidR="00DB7FF4" w:rsidRPr="0022682F" w:rsidTr="00107363">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Основание разработки подпрограммы</w:t>
            </w:r>
          </w:p>
        </w:tc>
        <w:tc>
          <w:tcPr>
            <w:tcW w:w="3694"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1. Федеральный закон от 06.10.2003 № 131-ФЗ «Об общих принципах организации местного самоуправления в Российской Федерации».</w:t>
            </w:r>
          </w:p>
          <w:p w:rsidR="00DB7FF4" w:rsidRPr="0022682F" w:rsidRDefault="00DB7FF4" w:rsidP="000E3108">
            <w:pPr>
              <w:rPr>
                <w:rFonts w:ascii="Times New Roman" w:hAnsi="Times New Roman"/>
                <w:sz w:val="28"/>
                <w:szCs w:val="28"/>
              </w:rPr>
            </w:pPr>
            <w:r w:rsidRPr="0022682F">
              <w:rPr>
                <w:rFonts w:ascii="Times New Roman" w:hAnsi="Times New Roman"/>
                <w:sz w:val="28"/>
                <w:szCs w:val="28"/>
              </w:rPr>
              <w:t xml:space="preserve">2. Устав муниципального образования </w:t>
            </w:r>
            <w:r w:rsidRPr="0022682F">
              <w:rPr>
                <w:rFonts w:ascii="Times New Roman" w:hAnsi="Times New Roman"/>
                <w:spacing w:val="-1"/>
                <w:sz w:val="28"/>
                <w:szCs w:val="28"/>
              </w:rPr>
              <w:t>Старопольское</w:t>
            </w:r>
            <w:r w:rsidRPr="0022682F">
              <w:rPr>
                <w:rFonts w:ascii="Times New Roman" w:hAnsi="Times New Roman"/>
                <w:sz w:val="28"/>
                <w:szCs w:val="28"/>
              </w:rPr>
              <w:t xml:space="preserve"> сельское поселение Сланцевского муниципального района Ленинградской области</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3. Федеральный закон от 23.11.2009 г. № 261-ФЗ «Об энергоснабжении и о повышении энергетической эффективности и о внесении изменений в отдельные законодательные акты РФ»</w:t>
            </w:r>
          </w:p>
          <w:p w:rsidR="00DB7FF4" w:rsidRPr="0022682F" w:rsidRDefault="00DB7FF4" w:rsidP="000E3108">
            <w:pPr>
              <w:jc w:val="both"/>
              <w:rPr>
                <w:rFonts w:ascii="Times New Roman" w:hAnsi="Times New Roman"/>
                <w:sz w:val="28"/>
                <w:szCs w:val="28"/>
              </w:rPr>
            </w:pPr>
            <w:r w:rsidRPr="0022682F">
              <w:rPr>
                <w:rFonts w:ascii="Times New Roman" w:hAnsi="Times New Roman"/>
                <w:sz w:val="28"/>
                <w:szCs w:val="28"/>
              </w:rPr>
              <w:t>4. Областной закон</w:t>
            </w:r>
            <w:r w:rsidRPr="0022682F">
              <w:rPr>
                <w:rFonts w:ascii="Times New Roman" w:hAnsi="Times New Roman"/>
                <w:color w:val="000000"/>
                <w:sz w:val="28"/>
                <w:szCs w:val="28"/>
              </w:rPr>
              <w:t xml:space="preserve"> от 28 декабря 2018 № 147-ОЗ «О</w:t>
            </w:r>
            <w:r w:rsidRPr="0022682F">
              <w:rPr>
                <w:rFonts w:ascii="Times New Roman" w:hAnsi="Times New Roman"/>
                <w:sz w:val="28"/>
                <w:szCs w:val="28"/>
              </w:rPr>
              <w:t xml:space="preserve"> старостах сельских населенных пунктов Ленинградской</w:t>
            </w:r>
          </w:p>
          <w:p w:rsidR="00DB7FF4" w:rsidRPr="0022682F" w:rsidRDefault="00DB7FF4" w:rsidP="000E3108">
            <w:pPr>
              <w:jc w:val="both"/>
              <w:rPr>
                <w:rFonts w:ascii="Times New Roman" w:hAnsi="Times New Roman"/>
                <w:sz w:val="28"/>
                <w:szCs w:val="28"/>
              </w:rPr>
            </w:pPr>
            <w:r w:rsidRPr="0022682F">
              <w:rPr>
                <w:rFonts w:ascii="Times New Roman" w:hAnsi="Times New Roman"/>
                <w:sz w:val="28"/>
                <w:szCs w:val="28"/>
              </w:rPr>
              <w:t>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22682F">
              <w:rPr>
                <w:rFonts w:ascii="Times New Roman" w:hAnsi="Times New Roman"/>
                <w:color w:val="000000"/>
                <w:sz w:val="28"/>
                <w:szCs w:val="28"/>
              </w:rPr>
              <w:t>»</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5. Областной закон от</w:t>
            </w:r>
            <w:r w:rsidRPr="0022682F">
              <w:rPr>
                <w:rFonts w:ascii="Times New Roman" w:hAnsi="Times New Roman"/>
                <w:bCs/>
                <w:sz w:val="28"/>
                <w:szCs w:val="28"/>
              </w:rPr>
              <w:t xml:space="preserve">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DB7FF4" w:rsidRPr="0022682F" w:rsidRDefault="00DB7FF4" w:rsidP="000E3108">
            <w:pPr>
              <w:tabs>
                <w:tab w:val="num" w:pos="900"/>
                <w:tab w:val="left" w:pos="9638"/>
              </w:tabs>
              <w:ind w:right="-82"/>
              <w:jc w:val="both"/>
              <w:rPr>
                <w:rFonts w:ascii="Times New Roman" w:hAnsi="Times New Roman"/>
                <w:sz w:val="28"/>
                <w:szCs w:val="28"/>
              </w:rPr>
            </w:pPr>
            <w:r w:rsidRPr="0022682F">
              <w:rPr>
                <w:rFonts w:ascii="Times New Roman" w:hAnsi="Times New Roman"/>
                <w:sz w:val="28"/>
                <w:szCs w:val="28"/>
              </w:rPr>
              <w:t>6.</w:t>
            </w:r>
            <w:r w:rsidRPr="0022682F">
              <w:rPr>
                <w:rFonts w:ascii="Times New Roman" w:hAnsi="Times New Roman"/>
              </w:rPr>
              <w:t xml:space="preserve"> </w:t>
            </w:r>
            <w:r w:rsidRPr="0022682F">
              <w:rPr>
                <w:rFonts w:ascii="Times New Roman" w:hAnsi="Times New Roman"/>
                <w:sz w:val="28"/>
                <w:szCs w:val="28"/>
              </w:rPr>
              <w:t xml:space="preserve">Государственная программа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 463, подпрограмма "Развитие отраслей растениеводства",  основное мероприятие "Борьба с борщевиком Сосновского </w:t>
            </w:r>
          </w:p>
          <w:p w:rsidR="00DB7FF4" w:rsidRPr="0022682F" w:rsidRDefault="00DB7FF4" w:rsidP="000E3108">
            <w:pPr>
              <w:pStyle w:val="a6"/>
              <w:spacing w:before="0" w:beforeAutospacing="0" w:after="0" w:afterAutospacing="0"/>
              <w:rPr>
                <w:rFonts w:ascii="Times New Roman" w:hAnsi="Times New Roman"/>
                <w:sz w:val="28"/>
                <w:szCs w:val="28"/>
              </w:rPr>
            </w:pPr>
          </w:p>
        </w:tc>
      </w:tr>
      <w:tr w:rsidR="00DB7FF4" w:rsidRPr="0022682F" w:rsidTr="00107363">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Разработчик подпрограммы</w:t>
            </w:r>
          </w:p>
        </w:tc>
        <w:tc>
          <w:tcPr>
            <w:tcW w:w="3694"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 xml:space="preserve">Администрация муниципального образования </w:t>
            </w:r>
            <w:r w:rsidRPr="0022682F">
              <w:rPr>
                <w:rFonts w:ascii="Times New Roman" w:hAnsi="Times New Roman"/>
                <w:spacing w:val="-1"/>
                <w:sz w:val="28"/>
                <w:szCs w:val="28"/>
              </w:rPr>
              <w:t>Старопольское</w:t>
            </w:r>
            <w:r w:rsidRPr="0022682F">
              <w:rPr>
                <w:rFonts w:ascii="Times New Roman" w:hAnsi="Times New Roman"/>
                <w:sz w:val="28"/>
                <w:szCs w:val="28"/>
              </w:rPr>
              <w:t xml:space="preserve"> сельское поселение Сланцевского  муниципального  района Ленинградской области</w:t>
            </w:r>
          </w:p>
        </w:tc>
      </w:tr>
      <w:tr w:rsidR="00DB7FF4" w:rsidRPr="0022682F" w:rsidTr="00107363">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Исполнители</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lastRenderedPageBreak/>
              <w:t>подпрограммы</w:t>
            </w:r>
          </w:p>
        </w:tc>
        <w:tc>
          <w:tcPr>
            <w:tcW w:w="3694"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lastRenderedPageBreak/>
              <w:t xml:space="preserve">Администрация муниципального образования  </w:t>
            </w:r>
            <w:r w:rsidRPr="0022682F">
              <w:rPr>
                <w:rFonts w:ascii="Times New Roman" w:hAnsi="Times New Roman"/>
                <w:spacing w:val="-1"/>
                <w:sz w:val="28"/>
                <w:szCs w:val="28"/>
              </w:rPr>
              <w:lastRenderedPageBreak/>
              <w:t>Старопольское</w:t>
            </w:r>
            <w:r w:rsidRPr="0022682F">
              <w:rPr>
                <w:rFonts w:ascii="Times New Roman" w:hAnsi="Times New Roman"/>
                <w:sz w:val="28"/>
                <w:szCs w:val="28"/>
              </w:rPr>
              <w:t xml:space="preserve"> сельское поселение </w:t>
            </w:r>
          </w:p>
        </w:tc>
      </w:tr>
      <w:tr w:rsidR="00DB7FF4" w:rsidRPr="0022682F" w:rsidTr="00107363">
        <w:trPr>
          <w:trHeight w:val="645"/>
        </w:trPr>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lastRenderedPageBreak/>
              <w:t>Цели подпрограммы</w:t>
            </w:r>
          </w:p>
          <w:p w:rsidR="00DB7FF4" w:rsidRPr="0022682F" w:rsidRDefault="00DB7FF4" w:rsidP="000E3108">
            <w:pPr>
              <w:rPr>
                <w:rFonts w:ascii="Times New Roman" w:hAnsi="Times New Roman"/>
                <w:sz w:val="28"/>
                <w:szCs w:val="28"/>
              </w:rPr>
            </w:pPr>
          </w:p>
          <w:p w:rsidR="00DB7FF4" w:rsidRPr="0022682F" w:rsidRDefault="00DB7FF4" w:rsidP="000E3108">
            <w:pPr>
              <w:rPr>
                <w:rFonts w:ascii="Times New Roman" w:hAnsi="Times New Roman"/>
                <w:sz w:val="28"/>
                <w:szCs w:val="28"/>
              </w:rPr>
            </w:pPr>
          </w:p>
          <w:p w:rsidR="00DB7FF4" w:rsidRPr="0022682F" w:rsidRDefault="00DB7FF4" w:rsidP="000E3108">
            <w:pPr>
              <w:rPr>
                <w:rFonts w:ascii="Times New Roman" w:hAnsi="Times New Roman"/>
                <w:sz w:val="28"/>
                <w:szCs w:val="28"/>
              </w:rPr>
            </w:pPr>
          </w:p>
          <w:p w:rsidR="00DB7FF4" w:rsidRPr="0022682F" w:rsidRDefault="00DB7FF4" w:rsidP="000E3108">
            <w:pPr>
              <w:rPr>
                <w:rFonts w:ascii="Times New Roman" w:hAnsi="Times New Roman"/>
                <w:sz w:val="28"/>
                <w:szCs w:val="28"/>
              </w:rPr>
            </w:pPr>
          </w:p>
        </w:tc>
        <w:tc>
          <w:tcPr>
            <w:tcW w:w="3694" w:type="pct"/>
          </w:tcPr>
          <w:p w:rsidR="00DB7FF4" w:rsidRPr="0022682F" w:rsidRDefault="00DB7FF4" w:rsidP="000E3108">
            <w:pPr>
              <w:pStyle w:val="a6"/>
              <w:spacing w:before="0" w:beforeAutospacing="0" w:after="0" w:afterAutospacing="0"/>
              <w:jc w:val="both"/>
              <w:rPr>
                <w:rFonts w:ascii="Times New Roman" w:hAnsi="Times New Roman"/>
                <w:sz w:val="28"/>
                <w:szCs w:val="28"/>
              </w:rPr>
            </w:pPr>
            <w:r w:rsidRPr="0022682F">
              <w:rPr>
                <w:rFonts w:ascii="Times New Roman" w:hAnsi="Times New Roman"/>
                <w:sz w:val="28"/>
                <w:szCs w:val="28"/>
              </w:rPr>
              <w:t>Развитие иных форм местного самоуправления, общественных инициатив;</w:t>
            </w:r>
          </w:p>
          <w:p w:rsidR="00DB7FF4" w:rsidRPr="0022682F" w:rsidRDefault="00DB7FF4" w:rsidP="000E3108">
            <w:pPr>
              <w:pStyle w:val="a6"/>
              <w:spacing w:before="0" w:beforeAutospacing="0" w:after="0" w:afterAutospacing="0"/>
              <w:jc w:val="both"/>
              <w:rPr>
                <w:rFonts w:ascii="Times New Roman" w:hAnsi="Times New Roman"/>
                <w:sz w:val="28"/>
                <w:szCs w:val="28"/>
              </w:rPr>
            </w:pPr>
            <w:r w:rsidRPr="0022682F">
              <w:rPr>
                <w:rFonts w:ascii="Times New Roman" w:hAnsi="Times New Roman"/>
                <w:sz w:val="28"/>
                <w:szCs w:val="28"/>
              </w:rPr>
              <w:t>Развитие института старост и общественных советов;</w:t>
            </w:r>
          </w:p>
          <w:p w:rsidR="00DB7FF4" w:rsidRPr="0022682F" w:rsidRDefault="00DB7FF4" w:rsidP="000E3108">
            <w:pPr>
              <w:pStyle w:val="a6"/>
              <w:spacing w:before="0" w:beforeAutospacing="0" w:after="0" w:afterAutospacing="0"/>
              <w:jc w:val="both"/>
              <w:rPr>
                <w:rFonts w:ascii="Times New Roman" w:hAnsi="Times New Roman"/>
                <w:sz w:val="28"/>
                <w:szCs w:val="28"/>
              </w:rPr>
            </w:pPr>
            <w:r w:rsidRPr="0022682F">
              <w:rPr>
                <w:rFonts w:ascii="Times New Roman" w:hAnsi="Times New Roman"/>
                <w:sz w:val="28"/>
                <w:szCs w:val="28"/>
              </w:rPr>
              <w:t xml:space="preserve">Усиление взаимодействия населения с местной администрацией; </w:t>
            </w:r>
          </w:p>
          <w:p w:rsidR="00DB7FF4" w:rsidRPr="0022682F" w:rsidRDefault="00DB7FF4" w:rsidP="000E3108">
            <w:pPr>
              <w:pStyle w:val="a6"/>
              <w:spacing w:before="0" w:beforeAutospacing="0" w:after="0" w:afterAutospacing="0"/>
              <w:jc w:val="both"/>
              <w:rPr>
                <w:rFonts w:ascii="Times New Roman" w:hAnsi="Times New Roman"/>
                <w:sz w:val="28"/>
                <w:szCs w:val="28"/>
              </w:rPr>
            </w:pPr>
            <w:r w:rsidRPr="0022682F">
              <w:rPr>
                <w:rFonts w:ascii="Times New Roman" w:hAnsi="Times New Roman"/>
                <w:sz w:val="28"/>
                <w:szCs w:val="28"/>
              </w:rPr>
              <w:t>Создание условий для развития социальной инфраструктуры муниципального образования;</w:t>
            </w:r>
          </w:p>
          <w:p w:rsidR="00DB7FF4" w:rsidRPr="0022682F" w:rsidRDefault="00DB7FF4" w:rsidP="000E3108">
            <w:pPr>
              <w:pStyle w:val="a6"/>
              <w:spacing w:before="0" w:beforeAutospacing="0" w:after="0" w:afterAutospacing="0"/>
              <w:jc w:val="both"/>
              <w:rPr>
                <w:rFonts w:ascii="Times New Roman" w:hAnsi="Times New Roman"/>
                <w:sz w:val="28"/>
                <w:szCs w:val="28"/>
              </w:rPr>
            </w:pPr>
            <w:r w:rsidRPr="0022682F">
              <w:rPr>
                <w:rFonts w:ascii="Times New Roman" w:hAnsi="Times New Roman"/>
                <w:sz w:val="28"/>
                <w:szCs w:val="28"/>
              </w:rPr>
              <w:t xml:space="preserve">Повышение уровня качества жизни населения. </w:t>
            </w:r>
          </w:p>
        </w:tc>
      </w:tr>
      <w:tr w:rsidR="00DB7FF4" w:rsidRPr="0022682F" w:rsidTr="00107363">
        <w:trPr>
          <w:trHeight w:val="3255"/>
        </w:trPr>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 xml:space="preserve">Задачи подпрограммы </w:t>
            </w:r>
          </w:p>
        </w:tc>
        <w:tc>
          <w:tcPr>
            <w:tcW w:w="3694"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Улучшение условий и комфортности проживания граждан;</w:t>
            </w:r>
          </w:p>
          <w:p w:rsidR="00DB7FF4" w:rsidRPr="0022682F" w:rsidRDefault="00DB7FF4" w:rsidP="000E3108">
            <w:pPr>
              <w:rPr>
                <w:rFonts w:ascii="Times New Roman" w:hAnsi="Times New Roman"/>
                <w:sz w:val="28"/>
                <w:szCs w:val="28"/>
              </w:rPr>
            </w:pPr>
            <w:r w:rsidRPr="0022682F">
              <w:rPr>
                <w:rFonts w:ascii="Times New Roman" w:hAnsi="Times New Roman"/>
                <w:sz w:val="28"/>
                <w:szCs w:val="28"/>
              </w:rPr>
              <w:t xml:space="preserve">Снижение бюджетных расходов на оплату электроэнергии; </w:t>
            </w:r>
          </w:p>
          <w:p w:rsidR="00DB7FF4" w:rsidRPr="0022682F" w:rsidRDefault="00DB7FF4" w:rsidP="000E3108">
            <w:pPr>
              <w:rPr>
                <w:rFonts w:ascii="Times New Roman" w:hAnsi="Times New Roman"/>
                <w:sz w:val="28"/>
                <w:szCs w:val="28"/>
              </w:rPr>
            </w:pPr>
            <w:r w:rsidRPr="0022682F">
              <w:rPr>
                <w:rFonts w:ascii="Times New Roman" w:hAnsi="Times New Roman"/>
                <w:sz w:val="28"/>
                <w:szCs w:val="28"/>
              </w:rPr>
              <w:t>Улучшение качества освещения улиц;</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Содержание и уборка кладбищ и мест воинских захоронений.</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Создание комфортной среды проживания;</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Сохранение окружающей среды и объектов культурного наследия.</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Борьба с борщевиком Сосновского</w:t>
            </w:r>
          </w:p>
        </w:tc>
      </w:tr>
      <w:tr w:rsidR="00DB7FF4" w:rsidRPr="0022682F" w:rsidTr="00107363">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Сроки и этапы реализации подпрограммы</w:t>
            </w:r>
          </w:p>
        </w:tc>
        <w:tc>
          <w:tcPr>
            <w:tcW w:w="3694" w:type="pct"/>
          </w:tcPr>
          <w:p w:rsidR="00DB7FF4" w:rsidRPr="0022682F" w:rsidRDefault="00DB7FF4" w:rsidP="000E3108">
            <w:pPr>
              <w:rPr>
                <w:rFonts w:ascii="Times New Roman" w:hAnsi="Times New Roman"/>
                <w:sz w:val="28"/>
                <w:szCs w:val="28"/>
              </w:rPr>
            </w:pPr>
          </w:p>
          <w:p w:rsidR="00DB7FF4" w:rsidRPr="0022682F" w:rsidRDefault="00DB7FF4" w:rsidP="000E3108">
            <w:pPr>
              <w:rPr>
                <w:rFonts w:ascii="Times New Roman" w:hAnsi="Times New Roman"/>
                <w:sz w:val="28"/>
                <w:szCs w:val="28"/>
              </w:rPr>
            </w:pPr>
            <w:r w:rsidRPr="0022682F">
              <w:rPr>
                <w:rFonts w:ascii="Times New Roman" w:hAnsi="Times New Roman"/>
                <w:sz w:val="28"/>
                <w:szCs w:val="28"/>
              </w:rPr>
              <w:t>2019  год</w:t>
            </w:r>
          </w:p>
        </w:tc>
      </w:tr>
      <w:tr w:rsidR="00DB7FF4" w:rsidRPr="0022682F" w:rsidTr="00107363">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Объемы и источники финансирования подпрограммы</w:t>
            </w:r>
          </w:p>
        </w:tc>
        <w:tc>
          <w:tcPr>
            <w:tcW w:w="3694" w:type="pct"/>
          </w:tcPr>
          <w:p w:rsidR="00DB7FF4" w:rsidRPr="0022682F" w:rsidRDefault="00DB7FF4" w:rsidP="000E3108">
            <w:pPr>
              <w:pStyle w:val="a8"/>
              <w:tabs>
                <w:tab w:val="left" w:pos="343"/>
              </w:tabs>
              <w:ind w:left="0"/>
              <w:jc w:val="both"/>
              <w:rPr>
                <w:rFonts w:ascii="Times New Roman" w:hAnsi="Times New Roman"/>
                <w:sz w:val="28"/>
                <w:szCs w:val="28"/>
              </w:rPr>
            </w:pPr>
            <w:r w:rsidRPr="0022682F">
              <w:rPr>
                <w:rFonts w:ascii="Times New Roman" w:hAnsi="Times New Roman"/>
                <w:color w:val="000000"/>
                <w:sz w:val="28"/>
                <w:szCs w:val="28"/>
              </w:rPr>
              <w:t xml:space="preserve">Общий объем финансирования Подпрограммы </w:t>
            </w:r>
            <w:r w:rsidRPr="0022682F">
              <w:rPr>
                <w:rFonts w:ascii="Times New Roman" w:hAnsi="Times New Roman"/>
                <w:sz w:val="28"/>
                <w:szCs w:val="28"/>
              </w:rPr>
              <w:t xml:space="preserve"> составляет  -   </w:t>
            </w:r>
            <w:r w:rsidR="00C64FE7" w:rsidRPr="00C64FE7">
              <w:rPr>
                <w:rFonts w:ascii="Times New Roman" w:hAnsi="Times New Roman"/>
                <w:b/>
                <w:bCs/>
                <w:color w:val="000000"/>
              </w:rPr>
              <w:t>6933,5</w:t>
            </w:r>
            <w:r w:rsidR="00C64FE7">
              <w:rPr>
                <w:b/>
                <w:bCs/>
                <w:color w:val="000000"/>
              </w:rPr>
              <w:t xml:space="preserve"> </w:t>
            </w:r>
            <w:r w:rsidRPr="0022682F">
              <w:rPr>
                <w:rFonts w:ascii="Times New Roman" w:hAnsi="Times New Roman"/>
                <w:b/>
                <w:i/>
                <w:sz w:val="28"/>
                <w:szCs w:val="28"/>
              </w:rPr>
              <w:t>тыс. руб.,</w:t>
            </w:r>
            <w:r w:rsidRPr="0022682F">
              <w:rPr>
                <w:rFonts w:ascii="Times New Roman" w:hAnsi="Times New Roman"/>
                <w:sz w:val="28"/>
                <w:szCs w:val="28"/>
              </w:rPr>
              <w:t xml:space="preserve"> в том числе:</w:t>
            </w:r>
          </w:p>
          <w:p w:rsidR="00DB7FF4" w:rsidRPr="0022682F" w:rsidRDefault="00DB7FF4" w:rsidP="000E3108">
            <w:pPr>
              <w:tabs>
                <w:tab w:val="left" w:pos="343"/>
              </w:tabs>
              <w:rPr>
                <w:rFonts w:ascii="Times New Roman" w:hAnsi="Times New Roman"/>
                <w:color w:val="000000"/>
                <w:szCs w:val="28"/>
              </w:rPr>
            </w:pPr>
            <w:r w:rsidRPr="0022682F">
              <w:rPr>
                <w:rFonts w:ascii="Times New Roman" w:hAnsi="Times New Roman"/>
                <w:sz w:val="28"/>
                <w:szCs w:val="28"/>
              </w:rPr>
              <w:t xml:space="preserve">- бюджет </w:t>
            </w:r>
            <w:proofErr w:type="spellStart"/>
            <w:r w:rsidRPr="0022682F">
              <w:rPr>
                <w:rFonts w:ascii="Times New Roman" w:hAnsi="Times New Roman"/>
                <w:sz w:val="28"/>
                <w:szCs w:val="28"/>
              </w:rPr>
              <w:t>Старопольского</w:t>
            </w:r>
            <w:proofErr w:type="spellEnd"/>
            <w:r w:rsidRPr="0022682F">
              <w:rPr>
                <w:rFonts w:ascii="Times New Roman" w:hAnsi="Times New Roman"/>
                <w:sz w:val="28"/>
                <w:szCs w:val="28"/>
              </w:rPr>
              <w:t xml:space="preserve"> сельского поселения</w:t>
            </w:r>
            <w:r w:rsidRPr="0022682F">
              <w:rPr>
                <w:rFonts w:ascii="Times New Roman" w:hAnsi="Times New Roman"/>
                <w:color w:val="000000"/>
                <w:sz w:val="28"/>
                <w:szCs w:val="28"/>
              </w:rPr>
              <w:t xml:space="preserve"> –  </w:t>
            </w:r>
            <w:r w:rsidRPr="0022682F">
              <w:rPr>
                <w:rFonts w:ascii="Times New Roman" w:hAnsi="Times New Roman"/>
                <w:b/>
                <w:bCs/>
                <w:color w:val="000000"/>
              </w:rPr>
              <w:t xml:space="preserve">2110,9 </w:t>
            </w:r>
            <w:r w:rsidRPr="0022682F">
              <w:rPr>
                <w:rFonts w:ascii="Times New Roman" w:hAnsi="Times New Roman"/>
                <w:b/>
                <w:i/>
                <w:sz w:val="28"/>
                <w:szCs w:val="28"/>
              </w:rPr>
              <w:t>тыс. руб.</w:t>
            </w:r>
            <w:r w:rsidRPr="0022682F">
              <w:rPr>
                <w:rFonts w:ascii="Times New Roman" w:hAnsi="Times New Roman"/>
                <w:color w:val="000000"/>
                <w:szCs w:val="28"/>
              </w:rPr>
              <w:t xml:space="preserve"> </w:t>
            </w:r>
          </w:p>
          <w:p w:rsidR="00DB7FF4" w:rsidRPr="0022682F" w:rsidRDefault="00DB7FF4" w:rsidP="00C64FE7">
            <w:pPr>
              <w:tabs>
                <w:tab w:val="left" w:pos="343"/>
              </w:tabs>
              <w:rPr>
                <w:rFonts w:ascii="Times New Roman" w:hAnsi="Times New Roman"/>
                <w:b/>
                <w:i/>
                <w:sz w:val="28"/>
                <w:szCs w:val="28"/>
              </w:rPr>
            </w:pPr>
            <w:r w:rsidRPr="0022682F">
              <w:rPr>
                <w:rFonts w:ascii="Times New Roman" w:hAnsi="Times New Roman"/>
                <w:color w:val="000000"/>
                <w:szCs w:val="28"/>
              </w:rPr>
              <w:t xml:space="preserve">- </w:t>
            </w:r>
            <w:r w:rsidRPr="0022682F">
              <w:rPr>
                <w:rFonts w:ascii="Times New Roman" w:hAnsi="Times New Roman"/>
                <w:color w:val="000000"/>
                <w:sz w:val="28"/>
                <w:szCs w:val="28"/>
              </w:rPr>
              <w:t xml:space="preserve">из бюджета Ленинградской области -  </w:t>
            </w:r>
            <w:r w:rsidR="00C64FE7">
              <w:rPr>
                <w:rFonts w:ascii="Times New Roman" w:hAnsi="Times New Roman"/>
                <w:b/>
                <w:bCs/>
                <w:color w:val="000000"/>
              </w:rPr>
              <w:t>4822,6</w:t>
            </w:r>
            <w:r w:rsidRPr="0022682F">
              <w:rPr>
                <w:rFonts w:ascii="Times New Roman" w:hAnsi="Times New Roman"/>
                <w:b/>
                <w:bCs/>
                <w:color w:val="000000"/>
              </w:rPr>
              <w:t xml:space="preserve"> </w:t>
            </w:r>
            <w:r w:rsidRPr="0022682F">
              <w:rPr>
                <w:rFonts w:ascii="Times New Roman" w:hAnsi="Times New Roman"/>
                <w:b/>
                <w:i/>
                <w:color w:val="000000"/>
                <w:sz w:val="28"/>
                <w:szCs w:val="28"/>
              </w:rPr>
              <w:t>тыс.руб.</w:t>
            </w:r>
          </w:p>
        </w:tc>
      </w:tr>
      <w:tr w:rsidR="00DB7FF4" w:rsidRPr="0022682F" w:rsidTr="00107363">
        <w:trPr>
          <w:trHeight w:val="1321"/>
        </w:trPr>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Перечень основных разделов подпрограммы</w:t>
            </w:r>
          </w:p>
        </w:tc>
        <w:tc>
          <w:tcPr>
            <w:tcW w:w="3694" w:type="pct"/>
          </w:tcPr>
          <w:p w:rsidR="00DB7FF4" w:rsidRPr="0022682F" w:rsidRDefault="00DB7FF4" w:rsidP="00DB7FF4">
            <w:pPr>
              <w:numPr>
                <w:ilvl w:val="0"/>
                <w:numId w:val="4"/>
              </w:numPr>
              <w:tabs>
                <w:tab w:val="clear" w:pos="720"/>
                <w:tab w:val="num" w:pos="0"/>
                <w:tab w:val="left" w:pos="343"/>
              </w:tabs>
              <w:ind w:left="66" w:hanging="6"/>
              <w:rPr>
                <w:rFonts w:ascii="Times New Roman" w:hAnsi="Times New Roman"/>
                <w:sz w:val="28"/>
                <w:szCs w:val="28"/>
              </w:rPr>
            </w:pPr>
            <w:r w:rsidRPr="0022682F">
              <w:rPr>
                <w:rFonts w:ascii="Times New Roman" w:hAnsi="Times New Roman"/>
                <w:sz w:val="28"/>
                <w:szCs w:val="28"/>
              </w:rPr>
              <w:t xml:space="preserve">Ремонт и содержание уличного освещения </w:t>
            </w:r>
          </w:p>
          <w:p w:rsidR="00DB7FF4" w:rsidRPr="0022682F" w:rsidRDefault="00DB7FF4" w:rsidP="00DB7FF4">
            <w:pPr>
              <w:numPr>
                <w:ilvl w:val="0"/>
                <w:numId w:val="4"/>
              </w:numPr>
              <w:tabs>
                <w:tab w:val="clear" w:pos="720"/>
                <w:tab w:val="num" w:pos="0"/>
                <w:tab w:val="left" w:pos="343"/>
              </w:tabs>
              <w:ind w:left="66" w:hanging="6"/>
              <w:rPr>
                <w:rFonts w:ascii="Times New Roman" w:hAnsi="Times New Roman"/>
                <w:sz w:val="28"/>
                <w:szCs w:val="28"/>
              </w:rPr>
            </w:pPr>
            <w:r w:rsidRPr="0022682F">
              <w:rPr>
                <w:rFonts w:ascii="Times New Roman" w:hAnsi="Times New Roman"/>
                <w:sz w:val="28"/>
                <w:szCs w:val="28"/>
              </w:rPr>
              <w:t>Содержание и уборка кладбищ.</w:t>
            </w:r>
          </w:p>
          <w:p w:rsidR="00DB7FF4" w:rsidRPr="0022682F" w:rsidRDefault="00DB7FF4" w:rsidP="00DB7FF4">
            <w:pPr>
              <w:numPr>
                <w:ilvl w:val="0"/>
                <w:numId w:val="4"/>
              </w:numPr>
              <w:tabs>
                <w:tab w:val="clear" w:pos="720"/>
                <w:tab w:val="num" w:pos="0"/>
                <w:tab w:val="left" w:pos="343"/>
              </w:tabs>
              <w:ind w:left="66" w:hanging="6"/>
              <w:rPr>
                <w:rFonts w:ascii="Times New Roman" w:hAnsi="Times New Roman"/>
                <w:sz w:val="28"/>
                <w:szCs w:val="28"/>
              </w:rPr>
            </w:pPr>
            <w:r w:rsidRPr="0022682F">
              <w:rPr>
                <w:rFonts w:ascii="Times New Roman" w:hAnsi="Times New Roman"/>
                <w:sz w:val="28"/>
                <w:szCs w:val="28"/>
              </w:rPr>
              <w:t>Прочие мероприятия в области благоустройства</w:t>
            </w:r>
          </w:p>
          <w:p w:rsidR="00DB7FF4" w:rsidRPr="0022682F" w:rsidRDefault="00DB7FF4" w:rsidP="00DB7FF4">
            <w:pPr>
              <w:numPr>
                <w:ilvl w:val="0"/>
                <w:numId w:val="4"/>
              </w:numPr>
              <w:tabs>
                <w:tab w:val="clear" w:pos="720"/>
                <w:tab w:val="num" w:pos="0"/>
                <w:tab w:val="left" w:pos="343"/>
              </w:tabs>
              <w:ind w:left="66" w:hanging="6"/>
              <w:rPr>
                <w:rFonts w:ascii="Times New Roman" w:hAnsi="Times New Roman"/>
                <w:sz w:val="28"/>
                <w:szCs w:val="28"/>
              </w:rPr>
            </w:pPr>
            <w:r w:rsidRPr="0022682F">
              <w:rPr>
                <w:rFonts w:ascii="Times New Roman" w:hAnsi="Times New Roman"/>
                <w:iCs/>
                <w:color w:val="000000"/>
                <w:sz w:val="28"/>
                <w:szCs w:val="28"/>
              </w:rPr>
              <w:t>Содержание и ремонт мест воинских захоронений</w:t>
            </w:r>
          </w:p>
          <w:p w:rsidR="00DB7FF4" w:rsidRPr="0022682F" w:rsidRDefault="00DB7FF4" w:rsidP="00DB7FF4">
            <w:pPr>
              <w:numPr>
                <w:ilvl w:val="0"/>
                <w:numId w:val="4"/>
              </w:numPr>
              <w:tabs>
                <w:tab w:val="clear" w:pos="720"/>
                <w:tab w:val="num" w:pos="0"/>
                <w:tab w:val="left" w:pos="343"/>
              </w:tabs>
              <w:ind w:left="66" w:hanging="6"/>
              <w:rPr>
                <w:rFonts w:ascii="Times New Roman" w:hAnsi="Times New Roman"/>
                <w:sz w:val="28"/>
                <w:szCs w:val="28"/>
              </w:rPr>
            </w:pPr>
            <w:r w:rsidRPr="0022682F">
              <w:rPr>
                <w:rFonts w:ascii="Times New Roman" w:hAnsi="Times New Roman"/>
                <w:iCs/>
                <w:color w:val="000000"/>
                <w:sz w:val="28"/>
                <w:szCs w:val="28"/>
              </w:rPr>
              <w:t>Мероприятия по борьбе с борщевиком</w:t>
            </w:r>
          </w:p>
          <w:p w:rsidR="00DB7FF4" w:rsidRPr="0022682F" w:rsidRDefault="00DB7FF4" w:rsidP="00DB7FF4">
            <w:pPr>
              <w:numPr>
                <w:ilvl w:val="0"/>
                <w:numId w:val="4"/>
              </w:numPr>
              <w:tabs>
                <w:tab w:val="clear" w:pos="720"/>
                <w:tab w:val="num" w:pos="0"/>
                <w:tab w:val="left" w:pos="343"/>
              </w:tabs>
              <w:ind w:left="66" w:hanging="6"/>
              <w:rPr>
                <w:rFonts w:ascii="Times New Roman" w:hAnsi="Times New Roman"/>
                <w:sz w:val="28"/>
                <w:szCs w:val="28"/>
              </w:rPr>
            </w:pPr>
            <w:r w:rsidRPr="0022682F">
              <w:rPr>
                <w:rFonts w:ascii="Times New Roman" w:hAnsi="Times New Roman"/>
                <w:iCs/>
                <w:color w:val="000000"/>
                <w:sz w:val="28"/>
                <w:szCs w:val="28"/>
              </w:rPr>
              <w:t>Иные МБТ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r>
      <w:tr w:rsidR="00DB7FF4" w:rsidRPr="0022682F" w:rsidTr="00107363">
        <w:trPr>
          <w:trHeight w:val="1078"/>
        </w:trPr>
        <w:tc>
          <w:tcPr>
            <w:tcW w:w="1306" w:type="pct"/>
          </w:tcPr>
          <w:p w:rsidR="00DB7FF4" w:rsidRPr="0022682F" w:rsidRDefault="00DB7FF4" w:rsidP="000E3108">
            <w:pPr>
              <w:rPr>
                <w:rFonts w:ascii="Times New Roman" w:hAnsi="Times New Roman"/>
                <w:sz w:val="28"/>
                <w:szCs w:val="28"/>
              </w:rPr>
            </w:pPr>
            <w:r w:rsidRPr="0022682F">
              <w:rPr>
                <w:rFonts w:ascii="Times New Roman" w:hAnsi="Times New Roman"/>
                <w:sz w:val="28"/>
                <w:szCs w:val="28"/>
              </w:rPr>
              <w:t>Ожидаемых результаты реализации подпрограммы</w:t>
            </w:r>
          </w:p>
        </w:tc>
        <w:tc>
          <w:tcPr>
            <w:tcW w:w="3694" w:type="pct"/>
          </w:tcPr>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Реализация намеченных подпрограммных мероприятий позволит:</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улучшить состояние уличного освещения сельского поселения;</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снизить бюджетные расходы за счет экономии электроэнергии и снижении эксплуатационных расходов;</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создать благоприятные условия проживания населения на территории сельского поселения;</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развить положительные тенденции в создании благоприятной среды жизнедеятельности;</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повысить степень удовлетворенности населения уровнем благоустройства;</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lastRenderedPageBreak/>
              <w:t>- улучшить техническое состояние отдельных объектов благоустройства;</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улучшить санитарное и экологическое состояние поселения;</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повысить уровень эстетики поселения;</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привлечь разные социальные слои населения к участию в мероприятиях по благоустройству территории поселения</w:t>
            </w:r>
          </w:p>
          <w:p w:rsidR="00DB7FF4" w:rsidRPr="0022682F" w:rsidRDefault="00DB7FF4" w:rsidP="000E3108">
            <w:pPr>
              <w:pStyle w:val="a6"/>
              <w:spacing w:before="0" w:beforeAutospacing="0" w:after="0" w:afterAutospacing="0"/>
              <w:rPr>
                <w:rFonts w:ascii="Times New Roman" w:hAnsi="Times New Roman"/>
                <w:sz w:val="28"/>
                <w:szCs w:val="28"/>
              </w:rPr>
            </w:pPr>
            <w:r w:rsidRPr="0022682F">
              <w:rPr>
                <w:rFonts w:ascii="Times New Roman" w:hAnsi="Times New Roman"/>
                <w:sz w:val="28"/>
                <w:szCs w:val="28"/>
              </w:rPr>
              <w:t>- мероприятия по борьбе с борщевиком Сосновского</w:t>
            </w:r>
          </w:p>
        </w:tc>
      </w:tr>
      <w:tr w:rsidR="00DB7FF4" w:rsidRPr="0022682F" w:rsidTr="00107363">
        <w:tc>
          <w:tcPr>
            <w:tcW w:w="1306" w:type="pct"/>
          </w:tcPr>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lastRenderedPageBreak/>
              <w:t>Заказчик подпрограммы</w:t>
            </w:r>
          </w:p>
        </w:tc>
        <w:tc>
          <w:tcPr>
            <w:tcW w:w="3694" w:type="pct"/>
          </w:tcPr>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xml:space="preserve">Администрация </w:t>
            </w:r>
            <w:proofErr w:type="spellStart"/>
            <w:r w:rsidRPr="0022682F">
              <w:rPr>
                <w:rFonts w:ascii="Times New Roman" w:hAnsi="Times New Roman"/>
                <w:spacing w:val="-1"/>
                <w:sz w:val="28"/>
                <w:szCs w:val="28"/>
              </w:rPr>
              <w:t>Старопольского</w:t>
            </w:r>
            <w:proofErr w:type="spellEnd"/>
            <w:r w:rsidRPr="0022682F">
              <w:rPr>
                <w:rFonts w:ascii="Times New Roman" w:hAnsi="Times New Roman"/>
                <w:spacing w:val="-1"/>
                <w:sz w:val="28"/>
                <w:szCs w:val="28"/>
              </w:rPr>
              <w:t xml:space="preserve"> сельского </w:t>
            </w:r>
            <w:r w:rsidRPr="0022682F">
              <w:rPr>
                <w:rFonts w:ascii="Times New Roman" w:hAnsi="Times New Roman"/>
                <w:bCs/>
                <w:sz w:val="28"/>
                <w:szCs w:val="28"/>
              </w:rPr>
              <w:t xml:space="preserve">поселения </w:t>
            </w:r>
          </w:p>
        </w:tc>
      </w:tr>
      <w:tr w:rsidR="00DB7FF4" w:rsidRPr="0022682F" w:rsidTr="00107363">
        <w:tc>
          <w:tcPr>
            <w:tcW w:w="1306" w:type="pct"/>
          </w:tcPr>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xml:space="preserve">Разработчик подпрограммы </w:t>
            </w:r>
          </w:p>
        </w:tc>
        <w:tc>
          <w:tcPr>
            <w:tcW w:w="3694" w:type="pct"/>
          </w:tcPr>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xml:space="preserve">Администрация </w:t>
            </w:r>
            <w:proofErr w:type="spellStart"/>
            <w:r w:rsidRPr="0022682F">
              <w:rPr>
                <w:rFonts w:ascii="Times New Roman" w:hAnsi="Times New Roman"/>
                <w:spacing w:val="-1"/>
                <w:sz w:val="28"/>
                <w:szCs w:val="28"/>
              </w:rPr>
              <w:t>Старопольского</w:t>
            </w:r>
            <w:proofErr w:type="spellEnd"/>
            <w:r w:rsidRPr="0022682F">
              <w:rPr>
                <w:rFonts w:ascii="Times New Roman" w:hAnsi="Times New Roman"/>
                <w:spacing w:val="-1"/>
                <w:sz w:val="28"/>
                <w:szCs w:val="28"/>
              </w:rPr>
              <w:t xml:space="preserve"> сельского </w:t>
            </w:r>
            <w:r w:rsidRPr="0022682F">
              <w:rPr>
                <w:rFonts w:ascii="Times New Roman" w:hAnsi="Times New Roman"/>
                <w:bCs/>
                <w:sz w:val="28"/>
                <w:szCs w:val="28"/>
              </w:rPr>
              <w:t>поселения</w:t>
            </w:r>
          </w:p>
        </w:tc>
      </w:tr>
      <w:tr w:rsidR="00DB7FF4" w:rsidRPr="0022682F" w:rsidTr="00107363">
        <w:tc>
          <w:tcPr>
            <w:tcW w:w="1306" w:type="pct"/>
          </w:tcPr>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Основной исполнитель и соисполнители    подпрограммы</w:t>
            </w:r>
          </w:p>
        </w:tc>
        <w:tc>
          <w:tcPr>
            <w:tcW w:w="3694" w:type="pct"/>
          </w:tcPr>
          <w:p w:rsidR="00DB7FF4" w:rsidRPr="0022682F" w:rsidRDefault="00DB7FF4" w:rsidP="000E3108">
            <w:pPr>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xml:space="preserve">- Администрация </w:t>
            </w:r>
            <w:proofErr w:type="spellStart"/>
            <w:r w:rsidRPr="0022682F">
              <w:rPr>
                <w:rFonts w:ascii="Times New Roman" w:hAnsi="Times New Roman"/>
                <w:color w:val="000000"/>
                <w:sz w:val="28"/>
                <w:szCs w:val="28"/>
              </w:rPr>
              <w:t>Старопольского</w:t>
            </w:r>
            <w:proofErr w:type="spellEnd"/>
            <w:r w:rsidRPr="0022682F">
              <w:rPr>
                <w:rFonts w:ascii="Times New Roman" w:hAnsi="Times New Roman"/>
                <w:color w:val="000000"/>
                <w:sz w:val="28"/>
                <w:szCs w:val="28"/>
              </w:rPr>
              <w:t xml:space="preserve"> сельского поселения</w:t>
            </w:r>
          </w:p>
          <w:p w:rsidR="00DB7FF4" w:rsidRPr="0022682F" w:rsidRDefault="00DB7FF4" w:rsidP="000E3108">
            <w:pPr>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Подрядчики</w:t>
            </w:r>
          </w:p>
        </w:tc>
      </w:tr>
      <w:tr w:rsidR="00DB7FF4" w:rsidRPr="0022682F" w:rsidTr="00107363">
        <w:tc>
          <w:tcPr>
            <w:tcW w:w="1306" w:type="pct"/>
          </w:tcPr>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xml:space="preserve">Организация контроля за  исполнением подпрограммы </w:t>
            </w:r>
          </w:p>
        </w:tc>
        <w:tc>
          <w:tcPr>
            <w:tcW w:w="3694" w:type="pct"/>
          </w:tcPr>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xml:space="preserve">Контроль за ходом реализации подпрограммы осуществляет: </w:t>
            </w:r>
          </w:p>
          <w:p w:rsidR="00DB7FF4" w:rsidRPr="0022682F" w:rsidRDefault="00DB7FF4" w:rsidP="000E3108">
            <w:pPr>
              <w:suppressAutoHyphens/>
              <w:autoSpaceDE w:val="0"/>
              <w:autoSpaceDN w:val="0"/>
              <w:adjustRightInd w:val="0"/>
              <w:rPr>
                <w:rFonts w:ascii="Times New Roman" w:hAnsi="Times New Roman"/>
                <w:color w:val="000000"/>
                <w:sz w:val="28"/>
                <w:szCs w:val="28"/>
              </w:rPr>
            </w:pPr>
            <w:r w:rsidRPr="0022682F">
              <w:rPr>
                <w:rFonts w:ascii="Times New Roman" w:hAnsi="Times New Roman"/>
                <w:color w:val="000000"/>
                <w:sz w:val="28"/>
                <w:szCs w:val="28"/>
              </w:rPr>
              <w:t xml:space="preserve">- Глава администрации </w:t>
            </w:r>
            <w:proofErr w:type="spellStart"/>
            <w:r w:rsidRPr="0022682F">
              <w:rPr>
                <w:rFonts w:ascii="Times New Roman" w:hAnsi="Times New Roman"/>
                <w:color w:val="000000"/>
                <w:sz w:val="28"/>
                <w:szCs w:val="28"/>
              </w:rPr>
              <w:t>Старопольского</w:t>
            </w:r>
            <w:proofErr w:type="spellEnd"/>
            <w:r w:rsidRPr="0022682F">
              <w:rPr>
                <w:rFonts w:ascii="Times New Roman" w:hAnsi="Times New Roman"/>
                <w:color w:val="000000"/>
                <w:sz w:val="28"/>
                <w:szCs w:val="28"/>
              </w:rPr>
              <w:t xml:space="preserve"> сельского поселения</w:t>
            </w:r>
          </w:p>
        </w:tc>
      </w:tr>
    </w:tbl>
    <w:p w:rsidR="00DB7FF4" w:rsidRPr="00405892" w:rsidRDefault="00DB7FF4" w:rsidP="00DB7FF4">
      <w:pPr>
        <w:pStyle w:val="a6"/>
        <w:numPr>
          <w:ilvl w:val="0"/>
          <w:numId w:val="7"/>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e"/>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DB7FF4" w:rsidRDefault="00DB7FF4" w:rsidP="00DB7FF4">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xml:space="preserve">Финансово-экономические механизмы, обеспечивающие восстановление, ремонт существующих объектов благоустройства, а так же строительство </w:t>
      </w:r>
      <w:r>
        <w:rPr>
          <w:sz w:val="28"/>
          <w:szCs w:val="28"/>
        </w:rPr>
        <w:lastRenderedPageBreak/>
        <w:t>новых, недостаточно эффективны, так как решение проблемы требует комплексного подхода.</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Помимо указанных общих проблем, имеются также специфические, влияющие на уровень благоустройства территории:</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Содержание,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C64FE7" w:rsidRDefault="00DB7FF4" w:rsidP="00C64FE7">
      <w:pPr>
        <w:pStyle w:val="a6"/>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DB7FF4" w:rsidRPr="006476A0" w:rsidRDefault="00DB7FF4" w:rsidP="00C64FE7">
      <w:pPr>
        <w:pStyle w:val="a6"/>
        <w:shd w:val="clear" w:color="auto" w:fill="FEFEFE"/>
        <w:spacing w:before="0" w:beforeAutospacing="0" w:after="0" w:afterAutospacing="0"/>
        <w:ind w:firstLine="567"/>
        <w:jc w:val="center"/>
        <w:rPr>
          <w:b/>
          <w:sz w:val="28"/>
          <w:szCs w:val="28"/>
        </w:rPr>
      </w:pPr>
      <w:r w:rsidRPr="006476A0">
        <w:rPr>
          <w:b/>
          <w:sz w:val="28"/>
          <w:szCs w:val="28"/>
        </w:rPr>
        <w:t>Основные цели и задачи подпрограммы</w:t>
      </w:r>
    </w:p>
    <w:p w:rsidR="00DB7FF4" w:rsidRDefault="00DB7FF4" w:rsidP="00DB7FF4">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подпрограммы на территории </w:t>
      </w:r>
      <w:proofErr w:type="spellStart"/>
      <w:r>
        <w:rPr>
          <w:spacing w:val="-1"/>
          <w:sz w:val="28"/>
          <w:szCs w:val="28"/>
        </w:rPr>
        <w:t>Старопольского</w:t>
      </w:r>
      <w:proofErr w:type="spellEnd"/>
      <w:r>
        <w:rPr>
          <w:sz w:val="28"/>
          <w:szCs w:val="28"/>
        </w:rPr>
        <w:t xml:space="preserve"> сельского поселения являются:</w:t>
      </w:r>
    </w:p>
    <w:p w:rsidR="00DB7FF4" w:rsidRDefault="00DB7FF4" w:rsidP="00DB7FF4">
      <w:pPr>
        <w:pStyle w:val="a6"/>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DB7FF4" w:rsidRDefault="00DB7FF4" w:rsidP="00DB7FF4">
      <w:pPr>
        <w:pStyle w:val="a6"/>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DB7FF4" w:rsidRDefault="00DB7FF4" w:rsidP="00DB7FF4">
      <w:pPr>
        <w:pStyle w:val="a6"/>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DB7FF4" w:rsidRDefault="00DB7FF4" w:rsidP="00DB7FF4">
      <w:pPr>
        <w:pStyle w:val="a6"/>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DB7FF4" w:rsidRDefault="00DB7FF4" w:rsidP="00DB7FF4">
      <w:pPr>
        <w:pStyle w:val="a6"/>
        <w:spacing w:before="0" w:beforeAutospacing="0" w:after="0" w:afterAutospacing="0"/>
        <w:ind w:firstLine="567"/>
        <w:jc w:val="both"/>
        <w:rPr>
          <w:sz w:val="28"/>
          <w:szCs w:val="28"/>
        </w:rPr>
      </w:pPr>
      <w:r>
        <w:rPr>
          <w:sz w:val="28"/>
          <w:szCs w:val="28"/>
        </w:rPr>
        <w:t xml:space="preserve">- повышение уровня качества жизни населения. </w:t>
      </w:r>
    </w:p>
    <w:p w:rsidR="00DB7FF4" w:rsidRDefault="00DB7FF4" w:rsidP="00DB7FF4">
      <w:pPr>
        <w:pStyle w:val="a6"/>
        <w:spacing w:before="120" w:beforeAutospacing="0" w:after="0" w:afterAutospacing="0"/>
        <w:ind w:firstLine="567"/>
        <w:jc w:val="both"/>
        <w:rPr>
          <w:sz w:val="28"/>
          <w:szCs w:val="28"/>
        </w:rPr>
      </w:pPr>
      <w:r>
        <w:rPr>
          <w:sz w:val="28"/>
          <w:szCs w:val="28"/>
        </w:rPr>
        <w:tab/>
        <w:t>Задачи Подпрограммы:</w:t>
      </w:r>
    </w:p>
    <w:p w:rsidR="00DB7FF4" w:rsidRDefault="00DB7FF4" w:rsidP="00DB7FF4">
      <w:pPr>
        <w:pStyle w:val="a6"/>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DB7FF4" w:rsidRDefault="00DB7FF4" w:rsidP="00DB7FF4">
      <w:pPr>
        <w:pStyle w:val="a6"/>
        <w:spacing w:before="0" w:beforeAutospacing="0" w:after="0" w:afterAutospacing="0"/>
        <w:ind w:firstLine="567"/>
        <w:jc w:val="both"/>
        <w:rPr>
          <w:sz w:val="28"/>
          <w:szCs w:val="28"/>
        </w:rPr>
      </w:pPr>
      <w:r>
        <w:rPr>
          <w:sz w:val="28"/>
          <w:szCs w:val="28"/>
        </w:rPr>
        <w:t>- улучшение качества освещения улиц;</w:t>
      </w:r>
    </w:p>
    <w:p w:rsidR="00DB7FF4" w:rsidRDefault="00DB7FF4" w:rsidP="00DB7FF4">
      <w:pPr>
        <w:pStyle w:val="a6"/>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DB7FF4" w:rsidRDefault="00DB7FF4" w:rsidP="00DB7FF4">
      <w:pPr>
        <w:pStyle w:val="a6"/>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одержание и уборка кладбищ, с</w:t>
      </w:r>
      <w:r>
        <w:rPr>
          <w:bCs/>
          <w:sz w:val="28"/>
          <w:szCs w:val="28"/>
        </w:rPr>
        <w:t>охранение культурного наследия;</w:t>
      </w:r>
    </w:p>
    <w:p w:rsidR="00DB7FF4" w:rsidRDefault="00DB7FF4" w:rsidP="00DB7FF4">
      <w:pPr>
        <w:pStyle w:val="a6"/>
        <w:shd w:val="clear" w:color="auto" w:fill="FEFEFE"/>
        <w:spacing w:before="0" w:beforeAutospacing="0" w:after="0" w:afterAutospacing="0"/>
        <w:ind w:firstLine="567"/>
        <w:jc w:val="both"/>
        <w:rPr>
          <w:bCs/>
          <w:sz w:val="28"/>
          <w:szCs w:val="28"/>
        </w:rPr>
      </w:pPr>
      <w:r>
        <w:rPr>
          <w:bCs/>
          <w:sz w:val="28"/>
          <w:szCs w:val="28"/>
        </w:rPr>
        <w:t>- борьба с борщевиком Сосновского.</w:t>
      </w:r>
    </w:p>
    <w:p w:rsidR="00DB7FF4" w:rsidRPr="00AC4BC2" w:rsidRDefault="00DB7FF4" w:rsidP="00DB7FF4">
      <w:pPr>
        <w:pStyle w:val="a6"/>
        <w:suppressAutoHyphens/>
        <w:spacing w:before="120" w:beforeAutospacing="0" w:after="120" w:afterAutospacing="0"/>
        <w:ind w:left="735"/>
        <w:jc w:val="center"/>
        <w:rPr>
          <w:rStyle w:val="ae"/>
          <w:bCs w:val="0"/>
          <w:sz w:val="28"/>
          <w:szCs w:val="28"/>
        </w:rPr>
      </w:pPr>
      <w:r>
        <w:rPr>
          <w:rStyle w:val="ae"/>
          <w:sz w:val="28"/>
          <w:szCs w:val="28"/>
        </w:rPr>
        <w:t>3</w:t>
      </w:r>
      <w:r w:rsidRPr="00AC4BC2">
        <w:rPr>
          <w:rStyle w:val="ae"/>
          <w:sz w:val="28"/>
          <w:szCs w:val="28"/>
        </w:rPr>
        <w:t>. Сроки реализации Подпрограммы</w:t>
      </w:r>
    </w:p>
    <w:p w:rsidR="00DB7FF4" w:rsidRPr="00AC4BC2" w:rsidRDefault="00DB7FF4" w:rsidP="00DB7FF4">
      <w:pPr>
        <w:ind w:firstLine="567"/>
        <w:rPr>
          <w:sz w:val="28"/>
          <w:szCs w:val="28"/>
        </w:rPr>
      </w:pPr>
      <w:r w:rsidRPr="00AC4BC2">
        <w:rPr>
          <w:sz w:val="28"/>
          <w:szCs w:val="28"/>
        </w:rPr>
        <w:t>Реализацию Подпрограммы предполагается осуществить в 201</w:t>
      </w:r>
      <w:r>
        <w:rPr>
          <w:sz w:val="28"/>
          <w:szCs w:val="28"/>
        </w:rPr>
        <w:t>9</w:t>
      </w:r>
      <w:r w:rsidRPr="00AC4BC2">
        <w:rPr>
          <w:sz w:val="28"/>
          <w:szCs w:val="28"/>
        </w:rPr>
        <w:t xml:space="preserve"> году. </w:t>
      </w:r>
    </w:p>
    <w:p w:rsidR="00DB7FF4" w:rsidRPr="00AC4BC2" w:rsidRDefault="00DB7FF4" w:rsidP="00DB7FF4">
      <w:pPr>
        <w:pStyle w:val="a6"/>
        <w:suppressAutoHyphens/>
        <w:spacing w:before="120" w:beforeAutospacing="0" w:after="120" w:afterAutospacing="0"/>
        <w:ind w:left="735"/>
        <w:jc w:val="center"/>
        <w:rPr>
          <w:rStyle w:val="ae"/>
          <w:sz w:val="28"/>
          <w:szCs w:val="28"/>
        </w:rPr>
      </w:pPr>
      <w:r>
        <w:rPr>
          <w:rStyle w:val="ae"/>
          <w:sz w:val="28"/>
          <w:szCs w:val="28"/>
        </w:rPr>
        <w:t>4</w:t>
      </w:r>
      <w:r w:rsidRPr="00AC4BC2">
        <w:rPr>
          <w:rStyle w:val="ae"/>
          <w:sz w:val="28"/>
          <w:szCs w:val="28"/>
        </w:rPr>
        <w:t>. Ресурсное обеспечение Подпрограммы</w:t>
      </w:r>
    </w:p>
    <w:p w:rsidR="00DB7FF4" w:rsidRPr="00537B2D" w:rsidRDefault="00DB7FF4" w:rsidP="00DB7FF4">
      <w:pPr>
        <w:pStyle w:val="a8"/>
        <w:tabs>
          <w:tab w:val="left" w:pos="343"/>
        </w:tabs>
        <w:ind w:left="0"/>
        <w:jc w:val="both"/>
        <w:rPr>
          <w:sz w:val="28"/>
          <w:szCs w:val="28"/>
        </w:rPr>
      </w:pPr>
      <w:r w:rsidRPr="00537B2D">
        <w:rPr>
          <w:color w:val="000000"/>
          <w:sz w:val="28"/>
          <w:szCs w:val="28"/>
        </w:rPr>
        <w:t xml:space="preserve">Общий объем финансирования Подпрограммы </w:t>
      </w:r>
      <w:r w:rsidRPr="00537B2D">
        <w:rPr>
          <w:sz w:val="28"/>
          <w:szCs w:val="28"/>
        </w:rPr>
        <w:t xml:space="preserve"> составляет  -   </w:t>
      </w:r>
      <w:r w:rsidR="00C64FE7">
        <w:rPr>
          <w:b/>
          <w:bCs/>
          <w:color w:val="000000"/>
        </w:rPr>
        <w:t xml:space="preserve">6933,5 </w:t>
      </w:r>
      <w:r w:rsidRPr="00537B2D">
        <w:rPr>
          <w:b/>
          <w:i/>
          <w:sz w:val="28"/>
          <w:szCs w:val="28"/>
        </w:rPr>
        <w:t>тыс. руб.,</w:t>
      </w:r>
      <w:r w:rsidRPr="00537B2D">
        <w:rPr>
          <w:sz w:val="28"/>
          <w:szCs w:val="28"/>
        </w:rPr>
        <w:t xml:space="preserve"> в том числе:</w:t>
      </w:r>
    </w:p>
    <w:p w:rsidR="00DB7FF4" w:rsidRDefault="00DB7FF4" w:rsidP="00DB7FF4">
      <w:pPr>
        <w:tabs>
          <w:tab w:val="left" w:pos="343"/>
        </w:tabs>
        <w:rPr>
          <w:color w:val="000000"/>
          <w:szCs w:val="28"/>
        </w:rPr>
      </w:pPr>
      <w:r w:rsidRPr="00537B2D">
        <w:rPr>
          <w:sz w:val="28"/>
          <w:szCs w:val="28"/>
        </w:rPr>
        <w:t xml:space="preserve">- бюджет </w:t>
      </w:r>
      <w:proofErr w:type="spellStart"/>
      <w:r w:rsidRPr="00537B2D">
        <w:rPr>
          <w:sz w:val="28"/>
          <w:szCs w:val="28"/>
        </w:rPr>
        <w:t>Старопольского</w:t>
      </w:r>
      <w:proofErr w:type="spellEnd"/>
      <w:r w:rsidRPr="00537B2D">
        <w:rPr>
          <w:sz w:val="28"/>
          <w:szCs w:val="28"/>
        </w:rPr>
        <w:t xml:space="preserve"> сельского поселения</w:t>
      </w:r>
      <w:r w:rsidRPr="00537B2D">
        <w:rPr>
          <w:color w:val="000000"/>
          <w:sz w:val="28"/>
          <w:szCs w:val="28"/>
        </w:rPr>
        <w:t xml:space="preserve"> –  </w:t>
      </w:r>
      <w:r>
        <w:rPr>
          <w:b/>
          <w:bCs/>
          <w:color w:val="000000"/>
        </w:rPr>
        <w:t xml:space="preserve">2110,9 </w:t>
      </w:r>
      <w:r w:rsidRPr="00537B2D">
        <w:rPr>
          <w:b/>
          <w:i/>
          <w:sz w:val="28"/>
          <w:szCs w:val="28"/>
        </w:rPr>
        <w:t>тыс. руб.</w:t>
      </w:r>
      <w:r w:rsidRPr="00537B2D">
        <w:rPr>
          <w:color w:val="000000"/>
          <w:szCs w:val="28"/>
        </w:rPr>
        <w:t xml:space="preserve"> </w:t>
      </w:r>
    </w:p>
    <w:p w:rsidR="00DB7FF4" w:rsidRDefault="00DB7FF4" w:rsidP="00DB7FF4">
      <w:pPr>
        <w:pStyle w:val="a6"/>
        <w:spacing w:before="120" w:beforeAutospacing="0" w:after="120" w:afterAutospacing="0"/>
        <w:rPr>
          <w:b/>
          <w:i/>
          <w:color w:val="000000"/>
          <w:sz w:val="28"/>
          <w:szCs w:val="28"/>
        </w:rPr>
      </w:pPr>
      <w:r>
        <w:rPr>
          <w:color w:val="000000"/>
          <w:szCs w:val="28"/>
        </w:rPr>
        <w:t xml:space="preserve">- </w:t>
      </w:r>
      <w:r w:rsidRPr="00DC78C7">
        <w:rPr>
          <w:color w:val="000000"/>
          <w:sz w:val="28"/>
          <w:szCs w:val="28"/>
        </w:rPr>
        <w:t xml:space="preserve">из бюджета Ленинградской области -  </w:t>
      </w:r>
      <w:r w:rsidR="00C64FE7">
        <w:rPr>
          <w:b/>
          <w:bCs/>
          <w:color w:val="000000"/>
        </w:rPr>
        <w:t xml:space="preserve">4822,6 </w:t>
      </w:r>
      <w:r w:rsidRPr="00DC78C7">
        <w:rPr>
          <w:b/>
          <w:i/>
          <w:color w:val="000000"/>
          <w:sz w:val="28"/>
          <w:szCs w:val="28"/>
        </w:rPr>
        <w:t>тыс.руб.</w:t>
      </w:r>
    </w:p>
    <w:p w:rsidR="00DB7FF4" w:rsidRPr="00025865" w:rsidRDefault="00DB7FF4" w:rsidP="00DB7FF4">
      <w:pPr>
        <w:pStyle w:val="a6"/>
        <w:spacing w:before="120" w:beforeAutospacing="0" w:after="120" w:afterAutospacing="0"/>
        <w:jc w:val="center"/>
        <w:rPr>
          <w:b/>
          <w:sz w:val="28"/>
          <w:szCs w:val="28"/>
        </w:rPr>
      </w:pPr>
      <w:r>
        <w:rPr>
          <w:b/>
          <w:i/>
          <w:color w:val="000000"/>
          <w:sz w:val="28"/>
          <w:szCs w:val="28"/>
        </w:rPr>
        <w:t>5.</w:t>
      </w:r>
      <w:r w:rsidRPr="00025865">
        <w:rPr>
          <w:b/>
          <w:sz w:val="28"/>
          <w:szCs w:val="28"/>
        </w:rPr>
        <w:t>Перечень меропр</w:t>
      </w:r>
      <w:r>
        <w:rPr>
          <w:b/>
          <w:sz w:val="28"/>
          <w:szCs w:val="28"/>
        </w:rPr>
        <w:t>иятий в области благоустройства</w:t>
      </w:r>
    </w:p>
    <w:p w:rsidR="00DB7FF4" w:rsidRDefault="00DB7FF4" w:rsidP="00DB7FF4">
      <w:pPr>
        <w:ind w:right="-1" w:firstLine="708"/>
        <w:jc w:val="both"/>
        <w:rPr>
          <w:sz w:val="28"/>
          <w:szCs w:val="28"/>
        </w:rPr>
      </w:pPr>
      <w:r>
        <w:rPr>
          <w:sz w:val="28"/>
          <w:szCs w:val="28"/>
        </w:rPr>
        <w:t xml:space="preserve">Содержание и обеспечение санитарного состояния территории </w:t>
      </w:r>
      <w:proofErr w:type="spellStart"/>
      <w:r>
        <w:rPr>
          <w:spacing w:val="-1"/>
          <w:sz w:val="28"/>
          <w:szCs w:val="28"/>
        </w:rPr>
        <w:t>Старопольского</w:t>
      </w:r>
      <w:proofErr w:type="spellEnd"/>
      <w:r>
        <w:rPr>
          <w:sz w:val="28"/>
          <w:szCs w:val="28"/>
        </w:rPr>
        <w:t xml:space="preserve"> сельского поселения должно соответствовать Правилам благоустройства и санитарного содержания территории </w:t>
      </w:r>
      <w:proofErr w:type="spellStart"/>
      <w:r>
        <w:rPr>
          <w:spacing w:val="-1"/>
          <w:sz w:val="28"/>
          <w:szCs w:val="28"/>
        </w:rPr>
        <w:t>Старопольского</w:t>
      </w:r>
      <w:proofErr w:type="spellEnd"/>
      <w:r>
        <w:rPr>
          <w:sz w:val="28"/>
          <w:szCs w:val="28"/>
        </w:rPr>
        <w:t xml:space="preserve"> сельского поселения, утвержденным решением совета депутатов муниципального образования </w:t>
      </w:r>
      <w:r>
        <w:rPr>
          <w:spacing w:val="-1"/>
          <w:sz w:val="28"/>
          <w:szCs w:val="28"/>
        </w:rPr>
        <w:t>Старопольское</w:t>
      </w:r>
      <w:r>
        <w:rPr>
          <w:sz w:val="28"/>
          <w:szCs w:val="28"/>
        </w:rPr>
        <w:t xml:space="preserve"> сельское поселение Сланцевского муниципального района Ленинградской области.</w:t>
      </w:r>
    </w:p>
    <w:p w:rsidR="00DB7FF4" w:rsidRDefault="00DB7FF4" w:rsidP="00DB7FF4">
      <w:pPr>
        <w:ind w:right="-1" w:firstLine="708"/>
        <w:jc w:val="both"/>
        <w:rPr>
          <w:sz w:val="28"/>
          <w:szCs w:val="28"/>
        </w:rPr>
      </w:pPr>
      <w:r>
        <w:rPr>
          <w:sz w:val="28"/>
          <w:szCs w:val="28"/>
        </w:rPr>
        <w:lastRenderedPageBreak/>
        <w:t>Данная Подпрограмма включает в себя следующие подразделы:</w:t>
      </w:r>
    </w:p>
    <w:p w:rsidR="00DB7FF4" w:rsidRPr="00C0292B" w:rsidRDefault="00DB7FF4" w:rsidP="00DB7FF4">
      <w:pPr>
        <w:pStyle w:val="a6"/>
        <w:spacing w:before="0" w:beforeAutospacing="0" w:after="0" w:afterAutospacing="0"/>
        <w:ind w:firstLine="708"/>
        <w:rPr>
          <w:sz w:val="28"/>
          <w:szCs w:val="28"/>
        </w:rPr>
      </w:pPr>
      <w:r w:rsidRPr="000378C9">
        <w:rPr>
          <w:b/>
          <w:sz w:val="28"/>
          <w:szCs w:val="28"/>
        </w:rPr>
        <w:t>Ремонт и содержание уличного освещения</w:t>
      </w:r>
    </w:p>
    <w:p w:rsidR="00DB7FF4" w:rsidRDefault="00DB7FF4" w:rsidP="00DB7FF4">
      <w:pPr>
        <w:ind w:right="-1" w:firstLine="708"/>
        <w:jc w:val="both"/>
        <w:rPr>
          <w:sz w:val="28"/>
          <w:szCs w:val="28"/>
        </w:rPr>
      </w:pPr>
      <w:r>
        <w:rPr>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DB7FF4" w:rsidRDefault="00DB7FF4" w:rsidP="00DB7FF4">
      <w:pPr>
        <w:ind w:right="-1" w:firstLine="708"/>
        <w:jc w:val="both"/>
        <w:rPr>
          <w:b/>
          <w:sz w:val="28"/>
          <w:szCs w:val="28"/>
        </w:rPr>
      </w:pPr>
      <w:r w:rsidRPr="00DF5B3C">
        <w:rPr>
          <w:b/>
          <w:bCs/>
          <w:sz w:val="28"/>
          <w:szCs w:val="28"/>
        </w:rPr>
        <w:t xml:space="preserve">Содержание и уборка кладбищ </w:t>
      </w:r>
    </w:p>
    <w:p w:rsidR="00DB7FF4" w:rsidRDefault="00DB7FF4" w:rsidP="00DB7FF4">
      <w:pPr>
        <w:ind w:right="-1"/>
        <w:jc w:val="both"/>
        <w:rPr>
          <w:sz w:val="28"/>
          <w:szCs w:val="28"/>
        </w:rPr>
      </w:pPr>
      <w:r>
        <w:rPr>
          <w:sz w:val="28"/>
          <w:szCs w:val="28"/>
        </w:rPr>
        <w:t>Раздел подпрограммы предусматривает:</w:t>
      </w:r>
    </w:p>
    <w:p w:rsidR="00DB7FF4" w:rsidRDefault="00DB7FF4" w:rsidP="00DB7FF4">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DB7FF4" w:rsidRDefault="00DB7FF4" w:rsidP="00DB7FF4">
      <w:pPr>
        <w:ind w:right="-1"/>
        <w:jc w:val="both"/>
        <w:rPr>
          <w:sz w:val="28"/>
          <w:szCs w:val="28"/>
        </w:rPr>
      </w:pPr>
      <w:r>
        <w:rPr>
          <w:sz w:val="28"/>
          <w:szCs w:val="28"/>
        </w:rPr>
        <w:t>- благоустройство территории, организация субботников.</w:t>
      </w:r>
    </w:p>
    <w:p w:rsidR="00DB7FF4" w:rsidRDefault="00DB7FF4" w:rsidP="00DB7FF4">
      <w:pPr>
        <w:ind w:right="-1" w:firstLine="709"/>
        <w:jc w:val="both"/>
        <w:rPr>
          <w:b/>
          <w:sz w:val="28"/>
          <w:szCs w:val="28"/>
        </w:rPr>
      </w:pPr>
      <w:r w:rsidRPr="0000764F">
        <w:rPr>
          <w:b/>
          <w:sz w:val="28"/>
          <w:szCs w:val="28"/>
        </w:rPr>
        <w:t>Мероприятия по борьбе с борщевиком Сосновского и оценке эффективности проведенных мероприятий</w:t>
      </w:r>
    </w:p>
    <w:p w:rsidR="00DB7FF4" w:rsidRDefault="00DB7FF4" w:rsidP="00DB7FF4">
      <w:pPr>
        <w:autoSpaceDE w:val="0"/>
        <w:autoSpaceDN w:val="0"/>
        <w:adjustRightInd w:val="0"/>
        <w:ind w:firstLine="540"/>
        <w:jc w:val="both"/>
        <w:rPr>
          <w:sz w:val="28"/>
          <w:szCs w:val="28"/>
        </w:rPr>
      </w:pPr>
      <w:r w:rsidRPr="00727BAF">
        <w:rPr>
          <w:sz w:val="28"/>
          <w:szCs w:val="28"/>
        </w:rPr>
        <w:t xml:space="preserve">Целями </w:t>
      </w:r>
      <w:r>
        <w:rPr>
          <w:sz w:val="28"/>
          <w:szCs w:val="28"/>
        </w:rPr>
        <w:t>подп</w:t>
      </w:r>
      <w:r w:rsidRPr="00727BAF">
        <w:rPr>
          <w:sz w:val="28"/>
          <w:szCs w:val="28"/>
        </w:rPr>
        <w:t>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DB7FF4" w:rsidRDefault="00DB7FF4" w:rsidP="00DB7FF4">
      <w:pPr>
        <w:ind w:right="-1"/>
        <w:jc w:val="both"/>
        <w:rPr>
          <w:sz w:val="28"/>
          <w:szCs w:val="28"/>
        </w:rPr>
      </w:pPr>
      <w:r>
        <w:rPr>
          <w:sz w:val="28"/>
          <w:szCs w:val="28"/>
        </w:rPr>
        <w:t>Раздел подпрограммы предусматривает:</w:t>
      </w:r>
    </w:p>
    <w:p w:rsidR="00DB7FF4" w:rsidRPr="0000764F" w:rsidRDefault="00DB7FF4" w:rsidP="00DB7FF4">
      <w:pPr>
        <w:ind w:right="-1"/>
        <w:jc w:val="both"/>
        <w:rPr>
          <w:b/>
          <w:sz w:val="28"/>
          <w:szCs w:val="28"/>
        </w:rPr>
      </w:pPr>
      <w:r w:rsidRPr="007C4572">
        <w:rPr>
          <w:sz w:val="28"/>
          <w:szCs w:val="28"/>
        </w:rPr>
        <w:t>- Двукратные химические обработки борщевика Сосновского с проведением оценки эффективности выполненных работ после каждой обработки</w:t>
      </w:r>
      <w:r>
        <w:rPr>
          <w:sz w:val="28"/>
          <w:szCs w:val="28"/>
        </w:rPr>
        <w:t>.</w:t>
      </w:r>
    </w:p>
    <w:p w:rsidR="00DB7FF4" w:rsidRDefault="00DB7FF4" w:rsidP="00DB7FF4">
      <w:pPr>
        <w:ind w:right="-1" w:firstLine="708"/>
        <w:jc w:val="both"/>
        <w:rPr>
          <w:b/>
          <w:sz w:val="28"/>
          <w:szCs w:val="28"/>
        </w:rPr>
      </w:pPr>
      <w:r>
        <w:rPr>
          <w:b/>
          <w:bCs/>
          <w:sz w:val="28"/>
          <w:szCs w:val="28"/>
        </w:rPr>
        <w:t>Прочие мероприятия в области благоустройства</w:t>
      </w:r>
    </w:p>
    <w:p w:rsidR="00DB7FF4" w:rsidRPr="00CD638F" w:rsidRDefault="00DB7FF4" w:rsidP="00DB7FF4">
      <w:pPr>
        <w:ind w:right="-1" w:firstLine="708"/>
        <w:jc w:val="both"/>
        <w:rPr>
          <w:sz w:val="28"/>
          <w:szCs w:val="28"/>
        </w:rPr>
      </w:pPr>
      <w:r>
        <w:rPr>
          <w:sz w:val="28"/>
          <w:szCs w:val="28"/>
        </w:rPr>
        <w:t xml:space="preserve">- </w:t>
      </w:r>
      <w:r w:rsidRPr="00CD638F">
        <w:rPr>
          <w:sz w:val="28"/>
          <w:szCs w:val="28"/>
        </w:rPr>
        <w:t>устройство детских и спортивных площадок</w:t>
      </w:r>
      <w:r>
        <w:rPr>
          <w:sz w:val="28"/>
          <w:szCs w:val="28"/>
        </w:rPr>
        <w:t>,</w:t>
      </w:r>
      <w:r w:rsidRPr="00CD638F">
        <w:rPr>
          <w:sz w:val="28"/>
          <w:szCs w:val="28"/>
        </w:rPr>
        <w:t xml:space="preserve"> приобретение и установка новых элементов благоустройства (скамьи, урны), а также 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работы по </w:t>
      </w:r>
      <w:proofErr w:type="spellStart"/>
      <w:r w:rsidRPr="00CD638F">
        <w:rPr>
          <w:sz w:val="28"/>
          <w:szCs w:val="28"/>
        </w:rPr>
        <w:t>акарицидной</w:t>
      </w:r>
      <w:proofErr w:type="spellEnd"/>
      <w:r w:rsidRPr="00CD638F">
        <w:rPr>
          <w:sz w:val="28"/>
          <w:szCs w:val="28"/>
        </w:rPr>
        <w:t xml:space="preserve"> (противоклещевой) обработке территории данных площадок.</w:t>
      </w:r>
    </w:p>
    <w:p w:rsidR="00DB7FF4" w:rsidRDefault="00DB7FF4" w:rsidP="00DB7FF4">
      <w:pPr>
        <w:ind w:right="-1" w:firstLine="708"/>
        <w:jc w:val="both"/>
        <w:rPr>
          <w:sz w:val="28"/>
          <w:szCs w:val="28"/>
        </w:rPr>
      </w:pPr>
      <w:r>
        <w:rPr>
          <w:sz w:val="28"/>
          <w:szCs w:val="28"/>
        </w:rPr>
        <w:t>- организация субботников с привлечением разных социальных слоев населения с целью ликвидации несанкционированных свалок бытовых отходов;</w:t>
      </w:r>
    </w:p>
    <w:p w:rsidR="00DB7FF4" w:rsidRDefault="00DB7FF4" w:rsidP="00DB7FF4">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DB7FF4" w:rsidRDefault="00DB7FF4" w:rsidP="00DB7FF4">
      <w:pPr>
        <w:ind w:right="-1" w:firstLine="709"/>
        <w:jc w:val="both"/>
        <w:rPr>
          <w:sz w:val="28"/>
          <w:szCs w:val="28"/>
        </w:rPr>
      </w:pPr>
      <w:r>
        <w:rPr>
          <w:sz w:val="28"/>
          <w:szCs w:val="28"/>
        </w:rPr>
        <w:t xml:space="preserve">- регулярное </w:t>
      </w:r>
      <w:proofErr w:type="spellStart"/>
      <w:r>
        <w:rPr>
          <w:sz w:val="28"/>
          <w:szCs w:val="28"/>
        </w:rPr>
        <w:t>окашивание</w:t>
      </w:r>
      <w:proofErr w:type="spellEnd"/>
      <w:r>
        <w:rPr>
          <w:sz w:val="28"/>
          <w:szCs w:val="28"/>
        </w:rPr>
        <w:t xml:space="preserve"> территорий занятых борщевиком Сосновского;</w:t>
      </w:r>
    </w:p>
    <w:p w:rsidR="00DB7FF4" w:rsidRDefault="00DB7FF4" w:rsidP="00DB7FF4">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DB7FF4" w:rsidRDefault="00DB7FF4" w:rsidP="00DB7FF4">
      <w:pPr>
        <w:ind w:right="-1" w:firstLine="709"/>
        <w:jc w:val="both"/>
        <w:rPr>
          <w:sz w:val="28"/>
          <w:szCs w:val="28"/>
        </w:rPr>
      </w:pPr>
      <w:r>
        <w:rPr>
          <w:sz w:val="28"/>
          <w:szCs w:val="28"/>
        </w:rPr>
        <w:t>- посадка деревьев, кустарников и цветов,</w:t>
      </w:r>
    </w:p>
    <w:p w:rsidR="00DB7FF4" w:rsidRDefault="00DB7FF4" w:rsidP="00DB7FF4">
      <w:pPr>
        <w:ind w:right="-1" w:firstLine="709"/>
        <w:jc w:val="both"/>
        <w:rPr>
          <w:sz w:val="28"/>
          <w:szCs w:val="28"/>
        </w:rPr>
      </w:pPr>
      <w:r>
        <w:rPr>
          <w:sz w:val="28"/>
          <w:szCs w:val="28"/>
        </w:rPr>
        <w:t xml:space="preserve">- чистка и ремонт колодцев. </w:t>
      </w:r>
    </w:p>
    <w:p w:rsidR="00DB7FF4" w:rsidRDefault="00DB7FF4" w:rsidP="00DB7FF4">
      <w:pPr>
        <w:pStyle w:val="a6"/>
        <w:spacing w:before="0" w:beforeAutospacing="0" w:after="0" w:afterAutospacing="0"/>
        <w:jc w:val="both"/>
        <w:rPr>
          <w:sz w:val="28"/>
          <w:szCs w:val="28"/>
        </w:rPr>
      </w:pPr>
    </w:p>
    <w:p w:rsidR="00DB7FF4" w:rsidRDefault="00DB7FF4" w:rsidP="00DB7FF4">
      <w:pPr>
        <w:pStyle w:val="a6"/>
        <w:numPr>
          <w:ilvl w:val="0"/>
          <w:numId w:val="20"/>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DB7FF4" w:rsidRDefault="00DB7FF4" w:rsidP="00DB7FF4">
      <w:pPr>
        <w:pStyle w:val="a6"/>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DB7FF4" w:rsidRPr="003C5797" w:rsidRDefault="00DB7FF4" w:rsidP="00DB7FF4">
      <w:pPr>
        <w:pStyle w:val="a6"/>
        <w:spacing w:before="0" w:beforeAutospacing="0" w:after="0" w:afterAutospacing="0"/>
        <w:rPr>
          <w:b/>
          <w:sz w:val="28"/>
          <w:szCs w:val="28"/>
        </w:rPr>
      </w:pPr>
      <w:r w:rsidRPr="003C5797">
        <w:rPr>
          <w:b/>
          <w:sz w:val="28"/>
          <w:szCs w:val="28"/>
        </w:rPr>
        <w:t xml:space="preserve">Экономический эффект: </w:t>
      </w:r>
    </w:p>
    <w:p w:rsidR="00DB7FF4" w:rsidRDefault="00DB7FF4" w:rsidP="00DB7FF4">
      <w:pPr>
        <w:pStyle w:val="a6"/>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DB7FF4" w:rsidRDefault="00DB7FF4" w:rsidP="00DB7FF4">
      <w:pPr>
        <w:pStyle w:val="a6"/>
        <w:spacing w:before="0" w:beforeAutospacing="0" w:after="0" w:afterAutospacing="0"/>
        <w:jc w:val="both"/>
        <w:rPr>
          <w:sz w:val="28"/>
          <w:szCs w:val="28"/>
        </w:rPr>
      </w:pPr>
      <w:r>
        <w:rPr>
          <w:sz w:val="28"/>
          <w:szCs w:val="28"/>
        </w:rPr>
        <w:t>- снижение бюджетных расходов;</w:t>
      </w:r>
    </w:p>
    <w:p w:rsidR="00DB7FF4" w:rsidRDefault="00DB7FF4" w:rsidP="00DB7FF4">
      <w:pPr>
        <w:pStyle w:val="a6"/>
        <w:spacing w:before="0" w:beforeAutospacing="0" w:after="0" w:afterAutospacing="0"/>
        <w:jc w:val="both"/>
        <w:rPr>
          <w:sz w:val="28"/>
          <w:szCs w:val="28"/>
        </w:rPr>
      </w:pPr>
      <w:r>
        <w:rPr>
          <w:sz w:val="28"/>
          <w:szCs w:val="28"/>
        </w:rPr>
        <w:t>- улучшение состояния уличного освещения.</w:t>
      </w:r>
    </w:p>
    <w:p w:rsidR="00DB7FF4" w:rsidRPr="003C5797" w:rsidRDefault="00DB7FF4" w:rsidP="00DB7FF4">
      <w:pPr>
        <w:pStyle w:val="a6"/>
        <w:spacing w:before="0" w:beforeAutospacing="0" w:after="0" w:afterAutospacing="0"/>
        <w:jc w:val="both"/>
        <w:rPr>
          <w:b/>
          <w:sz w:val="28"/>
          <w:szCs w:val="28"/>
        </w:rPr>
      </w:pPr>
      <w:r w:rsidRPr="003C5797">
        <w:rPr>
          <w:b/>
          <w:sz w:val="28"/>
          <w:szCs w:val="28"/>
        </w:rPr>
        <w:t>Социальный эффект:</w:t>
      </w:r>
    </w:p>
    <w:p w:rsidR="00DB7FF4" w:rsidRDefault="00DB7FF4" w:rsidP="00DB7FF4">
      <w:pPr>
        <w:pStyle w:val="a6"/>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DB7FF4" w:rsidRDefault="00DB7FF4" w:rsidP="00DB7FF4">
      <w:pPr>
        <w:pStyle w:val="a6"/>
        <w:spacing w:before="0" w:beforeAutospacing="0" w:after="0" w:afterAutospacing="0"/>
        <w:jc w:val="both"/>
        <w:rPr>
          <w:sz w:val="28"/>
          <w:szCs w:val="28"/>
        </w:rPr>
      </w:pPr>
      <w:r>
        <w:rPr>
          <w:sz w:val="28"/>
          <w:szCs w:val="28"/>
        </w:rPr>
        <w:lastRenderedPageBreak/>
        <w:t>- снижение травматизма и количества правонарушений, повышение безопасности движения транспорта и пешеходов;</w:t>
      </w:r>
    </w:p>
    <w:p w:rsidR="00DB7FF4" w:rsidRDefault="00DB7FF4" w:rsidP="00DB7FF4">
      <w:pPr>
        <w:pStyle w:val="a6"/>
        <w:spacing w:before="0" w:beforeAutospacing="0" w:after="0" w:afterAutospacing="0"/>
        <w:jc w:val="both"/>
        <w:rPr>
          <w:sz w:val="28"/>
          <w:szCs w:val="28"/>
        </w:rPr>
      </w:pPr>
      <w:r>
        <w:rPr>
          <w:sz w:val="28"/>
          <w:szCs w:val="28"/>
        </w:rPr>
        <w:t>- создание благоприятных условий проживания;</w:t>
      </w:r>
    </w:p>
    <w:p w:rsidR="00DB7FF4" w:rsidRDefault="00DB7FF4" w:rsidP="00DB7FF4">
      <w:pPr>
        <w:pStyle w:val="a6"/>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DB7FF4" w:rsidRDefault="00DB7FF4" w:rsidP="00DB7FF4">
      <w:pPr>
        <w:pStyle w:val="a6"/>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DB7FF4" w:rsidRDefault="00DB7FF4" w:rsidP="00DB7FF4">
      <w:pPr>
        <w:pStyle w:val="a6"/>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DB7FF4" w:rsidRDefault="00DB7FF4" w:rsidP="00DB7FF4">
      <w:pPr>
        <w:pStyle w:val="a6"/>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DB7FF4" w:rsidRDefault="00DB7FF4" w:rsidP="00DB7FF4">
      <w:pPr>
        <w:pStyle w:val="a6"/>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участию по благоустройству поселения;</w:t>
      </w:r>
    </w:p>
    <w:p w:rsidR="00DB7FF4" w:rsidRDefault="00DB7FF4" w:rsidP="00DB7FF4">
      <w:pPr>
        <w:pStyle w:val="a6"/>
        <w:shd w:val="clear" w:color="auto" w:fill="FEFEFE"/>
        <w:spacing w:before="0" w:beforeAutospacing="0" w:after="0" w:afterAutospacing="0"/>
        <w:ind w:firstLine="567"/>
        <w:jc w:val="both"/>
        <w:rPr>
          <w:sz w:val="28"/>
          <w:szCs w:val="28"/>
        </w:rPr>
      </w:pPr>
      <w:r>
        <w:rPr>
          <w:sz w:val="28"/>
          <w:szCs w:val="28"/>
        </w:rPr>
        <w:t>- уничтожение борщевика Сосновского.</w:t>
      </w:r>
    </w:p>
    <w:p w:rsidR="00DB7FF4" w:rsidRDefault="00DB7FF4" w:rsidP="00DB7FF4">
      <w:pPr>
        <w:rPr>
          <w:sz w:val="28"/>
          <w:szCs w:val="28"/>
        </w:rPr>
      </w:pPr>
    </w:p>
    <w:p w:rsidR="00DB7FF4" w:rsidRDefault="00DB7FF4" w:rsidP="00DB7FF4">
      <w:pPr>
        <w:pStyle w:val="a6"/>
        <w:shd w:val="clear" w:color="auto" w:fill="FEFEFE"/>
        <w:spacing w:before="0" w:beforeAutospacing="0" w:after="0" w:afterAutospacing="0"/>
        <w:jc w:val="center"/>
        <w:rPr>
          <w:b/>
          <w:bCs/>
          <w:sz w:val="28"/>
          <w:szCs w:val="28"/>
        </w:rPr>
      </w:pPr>
    </w:p>
    <w:p w:rsidR="00DB7FF4" w:rsidRDefault="00DB7FF4" w:rsidP="00DB7FF4">
      <w:pPr>
        <w:pStyle w:val="a6"/>
        <w:shd w:val="clear" w:color="auto" w:fill="FEFEFE"/>
        <w:spacing w:before="0" w:beforeAutospacing="0" w:after="0" w:afterAutospacing="0"/>
        <w:jc w:val="center"/>
        <w:rPr>
          <w:b/>
          <w:sz w:val="28"/>
          <w:szCs w:val="28"/>
        </w:rPr>
        <w:sectPr w:rsidR="00DB7FF4" w:rsidSect="00E03F8E">
          <w:pgSz w:w="11906" w:h="16838"/>
          <w:pgMar w:top="709" w:right="737" w:bottom="851" w:left="1531" w:header="709" w:footer="709" w:gutter="0"/>
          <w:cols w:space="708"/>
          <w:docGrid w:linePitch="360"/>
        </w:sectPr>
      </w:pPr>
    </w:p>
    <w:p w:rsidR="00DB7FF4" w:rsidRPr="00200BEF" w:rsidRDefault="00DB7FF4" w:rsidP="00DB7FF4">
      <w:pPr>
        <w:jc w:val="right"/>
      </w:pPr>
      <w:r w:rsidRPr="00200BEF">
        <w:lastRenderedPageBreak/>
        <w:t>Приложение</w:t>
      </w:r>
      <w:r>
        <w:t xml:space="preserve"> </w:t>
      </w:r>
      <w:r w:rsidRPr="00200BEF">
        <w:t xml:space="preserve"> </w:t>
      </w:r>
    </w:p>
    <w:p w:rsidR="00DB7FF4" w:rsidRPr="00200BEF" w:rsidRDefault="00DB7FF4" w:rsidP="00DB7FF4">
      <w:pPr>
        <w:jc w:val="right"/>
      </w:pPr>
      <w:r w:rsidRPr="00200BEF">
        <w:t>к подпрограмме «Благоустройство территории»</w:t>
      </w:r>
    </w:p>
    <w:p w:rsidR="00DB7FF4" w:rsidRPr="00E75009" w:rsidRDefault="00DB7FF4" w:rsidP="00DB7FF4">
      <w:pPr>
        <w:pStyle w:val="a6"/>
        <w:spacing w:before="0" w:beforeAutospacing="0" w:after="0" w:afterAutospacing="0"/>
        <w:ind w:left="735"/>
        <w:jc w:val="center"/>
        <w:rPr>
          <w:b/>
          <w:sz w:val="10"/>
          <w:szCs w:val="10"/>
        </w:rPr>
      </w:pPr>
    </w:p>
    <w:p w:rsidR="00DB7FF4" w:rsidRDefault="00DB7FF4" w:rsidP="00DB7FF4">
      <w:pPr>
        <w:pStyle w:val="a6"/>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DB7FF4" w:rsidRPr="0087776F" w:rsidRDefault="00DB7FF4" w:rsidP="00DB7FF4">
      <w:pPr>
        <w:pStyle w:val="a6"/>
        <w:spacing w:before="0" w:beforeAutospacing="0" w:after="0" w:afterAutospacing="0"/>
        <w:ind w:left="735"/>
        <w:jc w:val="center"/>
        <w:rPr>
          <w:b/>
          <w:sz w:val="28"/>
          <w:szCs w:val="28"/>
        </w:rPr>
      </w:pPr>
      <w:r w:rsidRPr="0087776F">
        <w:rPr>
          <w:b/>
          <w:sz w:val="28"/>
          <w:szCs w:val="28"/>
        </w:rPr>
        <w:t>по Подпрограмм</w:t>
      </w:r>
      <w:r>
        <w:rPr>
          <w:b/>
          <w:sz w:val="28"/>
          <w:szCs w:val="28"/>
        </w:rPr>
        <w:t>е «Благоустройство территории»</w:t>
      </w:r>
    </w:p>
    <w:tbl>
      <w:tblPr>
        <w:tblW w:w="5000" w:type="pct"/>
        <w:tblInd w:w="30" w:type="dxa"/>
        <w:tblLayout w:type="fixed"/>
        <w:tblCellMar>
          <w:left w:w="30" w:type="dxa"/>
          <w:right w:w="30" w:type="dxa"/>
        </w:tblCellMar>
        <w:tblLook w:val="0000"/>
      </w:tblPr>
      <w:tblGrid>
        <w:gridCol w:w="565"/>
        <w:gridCol w:w="6098"/>
        <w:gridCol w:w="1135"/>
        <w:gridCol w:w="991"/>
        <w:gridCol w:w="1276"/>
        <w:gridCol w:w="1276"/>
        <w:gridCol w:w="1132"/>
        <w:gridCol w:w="1282"/>
        <w:gridCol w:w="1583"/>
      </w:tblGrid>
      <w:tr w:rsidR="0022682F" w:rsidTr="00E75009">
        <w:trPr>
          <w:trHeight w:val="319"/>
        </w:trPr>
        <w:tc>
          <w:tcPr>
            <w:tcW w:w="184" w:type="pct"/>
            <w:vMerge w:val="restart"/>
            <w:tcBorders>
              <w:top w:val="single" w:sz="6" w:space="0" w:color="auto"/>
              <w:left w:val="single" w:sz="6" w:space="0" w:color="auto"/>
              <w:right w:val="single" w:sz="6" w:space="0" w:color="auto"/>
            </w:tcBorders>
            <w:vAlign w:val="center"/>
          </w:tcPr>
          <w:p w:rsidR="00DB7FF4" w:rsidRDefault="00DB7FF4" w:rsidP="0022682F">
            <w:pPr>
              <w:autoSpaceDE w:val="0"/>
              <w:autoSpaceDN w:val="0"/>
              <w:adjustRightInd w:val="0"/>
              <w:jc w:val="center"/>
              <w:rPr>
                <w:b/>
                <w:bCs/>
                <w:color w:val="000000"/>
              </w:rPr>
            </w:pPr>
            <w:bookmarkStart w:id="0" w:name="_GoBack"/>
            <w:bookmarkEnd w:id="0"/>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1988"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Мероприятия</w:t>
            </w:r>
          </w:p>
        </w:tc>
        <w:tc>
          <w:tcPr>
            <w:tcW w:w="370"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 xml:space="preserve">Срок </w:t>
            </w:r>
            <w:proofErr w:type="spellStart"/>
            <w:r>
              <w:rPr>
                <w:b/>
                <w:bCs/>
                <w:color w:val="000000"/>
              </w:rPr>
              <w:t>финанси-рования</w:t>
            </w:r>
            <w:proofErr w:type="spellEnd"/>
            <w:r>
              <w:rPr>
                <w:b/>
                <w:bCs/>
                <w:color w:val="000000"/>
              </w:rPr>
              <w:t xml:space="preserve"> мероприятия</w:t>
            </w:r>
          </w:p>
        </w:tc>
        <w:tc>
          <w:tcPr>
            <w:tcW w:w="1942" w:type="pct"/>
            <w:gridSpan w:val="5"/>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516"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Ответственные исполнители</w:t>
            </w:r>
          </w:p>
        </w:tc>
      </w:tr>
      <w:tr w:rsidR="0022682F" w:rsidTr="00E75009">
        <w:trPr>
          <w:trHeight w:val="151"/>
        </w:trPr>
        <w:tc>
          <w:tcPr>
            <w:tcW w:w="184"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1988"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rFonts w:ascii="Calibri" w:hAnsi="Calibri" w:cs="Calibri"/>
                <w:color w:val="000000"/>
              </w:rPr>
            </w:pPr>
          </w:p>
        </w:tc>
        <w:tc>
          <w:tcPr>
            <w:tcW w:w="370"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323"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всего</w:t>
            </w:r>
          </w:p>
        </w:tc>
        <w:tc>
          <w:tcPr>
            <w:tcW w:w="1619" w:type="pct"/>
            <w:gridSpan w:val="4"/>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в том числе</w:t>
            </w:r>
          </w:p>
        </w:tc>
        <w:tc>
          <w:tcPr>
            <w:tcW w:w="516" w:type="pct"/>
            <w:vMerge/>
            <w:tcBorders>
              <w:left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r>
      <w:tr w:rsidR="00E75009" w:rsidTr="00E75009">
        <w:trPr>
          <w:trHeight w:val="454"/>
        </w:trPr>
        <w:tc>
          <w:tcPr>
            <w:tcW w:w="184"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1988"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rFonts w:ascii="Calibri" w:hAnsi="Calibri" w:cs="Calibri"/>
                <w:color w:val="000000"/>
              </w:rPr>
            </w:pPr>
          </w:p>
        </w:tc>
        <w:tc>
          <w:tcPr>
            <w:tcW w:w="370"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323"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E75009" w:rsidRDefault="00DB7FF4" w:rsidP="00E75009">
            <w:pPr>
              <w:autoSpaceDE w:val="0"/>
              <w:autoSpaceDN w:val="0"/>
              <w:adjustRightInd w:val="0"/>
              <w:jc w:val="center"/>
              <w:rPr>
                <w:b/>
                <w:bCs/>
                <w:color w:val="000000"/>
                <w:sz w:val="18"/>
                <w:szCs w:val="18"/>
              </w:rPr>
            </w:pPr>
            <w:r w:rsidRPr="00E75009">
              <w:rPr>
                <w:b/>
                <w:bCs/>
                <w:color w:val="000000"/>
                <w:sz w:val="18"/>
                <w:szCs w:val="18"/>
              </w:rPr>
              <w:t>Федеральный бюджет</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Областной бюджет</w:t>
            </w:r>
          </w:p>
        </w:tc>
        <w:tc>
          <w:tcPr>
            <w:tcW w:w="369"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Местный бюджет</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r>
              <w:rPr>
                <w:b/>
                <w:bCs/>
                <w:color w:val="000000"/>
              </w:rPr>
              <w:t>Районный бюджет</w:t>
            </w:r>
          </w:p>
        </w:tc>
        <w:tc>
          <w:tcPr>
            <w:tcW w:w="516" w:type="pct"/>
            <w:vMerge/>
            <w:tcBorders>
              <w:left w:val="single" w:sz="6" w:space="0" w:color="auto"/>
              <w:bottom w:val="single" w:sz="6" w:space="0" w:color="auto"/>
              <w:right w:val="single" w:sz="6" w:space="0" w:color="auto"/>
            </w:tcBorders>
            <w:vAlign w:val="center"/>
          </w:tcPr>
          <w:p w:rsidR="00DB7FF4" w:rsidRDefault="00DB7FF4" w:rsidP="000E3108">
            <w:pPr>
              <w:autoSpaceDE w:val="0"/>
              <w:autoSpaceDN w:val="0"/>
              <w:adjustRightInd w:val="0"/>
              <w:jc w:val="center"/>
              <w:rPr>
                <w:b/>
                <w:bCs/>
                <w:color w:val="000000"/>
              </w:rPr>
            </w:pPr>
          </w:p>
        </w:tc>
      </w:tr>
      <w:tr w:rsidR="00E75009" w:rsidTr="00E75009">
        <w:trPr>
          <w:trHeight w:val="127"/>
        </w:trPr>
        <w:tc>
          <w:tcPr>
            <w:tcW w:w="184"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1</w:t>
            </w:r>
          </w:p>
        </w:tc>
        <w:tc>
          <w:tcPr>
            <w:tcW w:w="1988"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2</w:t>
            </w:r>
          </w:p>
        </w:tc>
        <w:tc>
          <w:tcPr>
            <w:tcW w:w="370"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3</w:t>
            </w:r>
          </w:p>
        </w:tc>
        <w:tc>
          <w:tcPr>
            <w:tcW w:w="323"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4</w:t>
            </w:r>
          </w:p>
        </w:tc>
        <w:tc>
          <w:tcPr>
            <w:tcW w:w="416"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5</w:t>
            </w:r>
          </w:p>
        </w:tc>
        <w:tc>
          <w:tcPr>
            <w:tcW w:w="416"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6</w:t>
            </w:r>
          </w:p>
        </w:tc>
        <w:tc>
          <w:tcPr>
            <w:tcW w:w="369"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7</w:t>
            </w:r>
          </w:p>
        </w:tc>
        <w:tc>
          <w:tcPr>
            <w:tcW w:w="418"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8</w:t>
            </w:r>
          </w:p>
        </w:tc>
        <w:tc>
          <w:tcPr>
            <w:tcW w:w="516" w:type="pct"/>
            <w:tcBorders>
              <w:top w:val="single" w:sz="6" w:space="0" w:color="auto"/>
              <w:left w:val="single" w:sz="6" w:space="0" w:color="auto"/>
              <w:bottom w:val="single" w:sz="6" w:space="0" w:color="auto"/>
              <w:right w:val="single" w:sz="6" w:space="0" w:color="auto"/>
            </w:tcBorders>
          </w:tcPr>
          <w:p w:rsidR="00DB7FF4" w:rsidRDefault="00DB7FF4" w:rsidP="000E3108">
            <w:pPr>
              <w:autoSpaceDE w:val="0"/>
              <w:autoSpaceDN w:val="0"/>
              <w:adjustRightInd w:val="0"/>
              <w:jc w:val="center"/>
              <w:rPr>
                <w:color w:val="000000"/>
                <w:sz w:val="18"/>
                <w:szCs w:val="18"/>
              </w:rPr>
            </w:pPr>
            <w:r>
              <w:rPr>
                <w:color w:val="000000"/>
                <w:sz w:val="18"/>
                <w:szCs w:val="18"/>
              </w:rPr>
              <w:t>9</w:t>
            </w:r>
          </w:p>
        </w:tc>
      </w:tr>
      <w:tr w:rsidR="00E75009" w:rsidRPr="005139FD" w:rsidTr="00E75009">
        <w:trPr>
          <w:trHeight w:val="374"/>
        </w:trPr>
        <w:tc>
          <w:tcPr>
            <w:tcW w:w="184"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1</w:t>
            </w:r>
          </w:p>
        </w:tc>
        <w:tc>
          <w:tcPr>
            <w:tcW w:w="1988"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t xml:space="preserve">Ремонт и содержание уличного освещения </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pStyle w:val="a6"/>
              <w:spacing w:before="0" w:beforeAutospacing="0" w:after="0" w:afterAutospacing="0"/>
              <w:jc w:val="center"/>
              <w:rPr>
                <w:sz w:val="22"/>
                <w:szCs w:val="22"/>
              </w:rPr>
            </w:pPr>
            <w:r w:rsidRPr="005139FD">
              <w:rPr>
                <w:sz w:val="22"/>
                <w:szCs w:val="22"/>
              </w:rPr>
              <w:t>201</w:t>
            </w:r>
            <w:r>
              <w:rPr>
                <w:sz w:val="22"/>
                <w:szCs w:val="22"/>
              </w:rPr>
              <w:t>9</w:t>
            </w: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1253,9</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1253,9</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p>
        </w:tc>
        <w:tc>
          <w:tcPr>
            <w:tcW w:w="516" w:type="pct"/>
            <w:vMerge w:val="restart"/>
            <w:tcBorders>
              <w:top w:val="single" w:sz="6" w:space="0" w:color="auto"/>
              <w:left w:val="single" w:sz="6" w:space="0" w:color="auto"/>
              <w:right w:val="single" w:sz="6" w:space="0" w:color="auto"/>
            </w:tcBorders>
            <w:vAlign w:val="center"/>
          </w:tcPr>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Default="00DB7FF4" w:rsidP="000E3108">
            <w:pPr>
              <w:autoSpaceDE w:val="0"/>
              <w:autoSpaceDN w:val="0"/>
              <w:adjustRightInd w:val="0"/>
              <w:jc w:val="center"/>
              <w:rPr>
                <w:color w:val="000000"/>
                <w:sz w:val="22"/>
                <w:szCs w:val="22"/>
              </w:rPr>
            </w:pPr>
          </w:p>
          <w:p w:rsidR="00DB7FF4" w:rsidRPr="005139FD" w:rsidRDefault="00DB7FF4" w:rsidP="000E3108">
            <w:pPr>
              <w:autoSpaceDE w:val="0"/>
              <w:autoSpaceDN w:val="0"/>
              <w:adjustRightInd w:val="0"/>
              <w:jc w:val="center"/>
              <w:rPr>
                <w:color w:val="000000"/>
                <w:sz w:val="22"/>
                <w:szCs w:val="22"/>
              </w:rPr>
            </w:pPr>
            <w:r w:rsidRPr="005139FD">
              <w:rPr>
                <w:color w:val="000000"/>
                <w:sz w:val="22"/>
                <w:szCs w:val="22"/>
              </w:rPr>
              <w:t xml:space="preserve">Администрация </w:t>
            </w:r>
            <w:proofErr w:type="spellStart"/>
            <w:r w:rsidRPr="005139FD">
              <w:rPr>
                <w:color w:val="000000"/>
                <w:sz w:val="22"/>
                <w:szCs w:val="22"/>
              </w:rPr>
              <w:t>Старопольского</w:t>
            </w:r>
            <w:proofErr w:type="spellEnd"/>
            <w:r w:rsidRPr="005139FD">
              <w:rPr>
                <w:color w:val="000000"/>
                <w:sz w:val="22"/>
                <w:szCs w:val="22"/>
              </w:rPr>
              <w:t xml:space="preserve"> сельского поселения</w:t>
            </w:r>
          </w:p>
          <w:p w:rsidR="00DB7FF4" w:rsidRPr="005139FD" w:rsidRDefault="00DB7FF4" w:rsidP="000E3108">
            <w:pPr>
              <w:autoSpaceDE w:val="0"/>
              <w:autoSpaceDN w:val="0"/>
              <w:adjustRightInd w:val="0"/>
              <w:jc w:val="center"/>
              <w:rPr>
                <w:color w:val="000000"/>
                <w:sz w:val="22"/>
                <w:szCs w:val="22"/>
              </w:rPr>
            </w:pPr>
          </w:p>
        </w:tc>
      </w:tr>
      <w:tr w:rsidR="00E75009" w:rsidRPr="005139FD" w:rsidTr="00E75009">
        <w:trPr>
          <w:trHeight w:val="374"/>
        </w:trPr>
        <w:tc>
          <w:tcPr>
            <w:tcW w:w="184"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2</w:t>
            </w:r>
          </w:p>
        </w:tc>
        <w:tc>
          <w:tcPr>
            <w:tcW w:w="1988"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t>Содержание и уборка кладбищ.</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jc w:val="center"/>
            </w:pPr>
            <w:r w:rsidRPr="00C414B6">
              <w:rPr>
                <w:sz w:val="22"/>
                <w:szCs w:val="22"/>
              </w:rPr>
              <w:t>201</w:t>
            </w:r>
            <w:r>
              <w:rPr>
                <w:sz w:val="22"/>
                <w:szCs w:val="22"/>
              </w:rPr>
              <w:t>9</w:t>
            </w: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pStyle w:val="a6"/>
              <w:spacing w:before="0" w:beforeAutospacing="0" w:after="0" w:afterAutospacing="0"/>
              <w:jc w:val="center"/>
              <w:rPr>
                <w:b/>
                <w:bCs/>
                <w:sz w:val="22"/>
                <w:szCs w:val="22"/>
              </w:rPr>
            </w:pPr>
            <w:r w:rsidRPr="00DC78C7">
              <w:rPr>
                <w:b/>
                <w:bCs/>
                <w:sz w:val="22"/>
                <w:szCs w:val="22"/>
              </w:rPr>
              <w:t>62,4</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pStyle w:val="a6"/>
              <w:spacing w:before="0" w:beforeAutospacing="0" w:after="0" w:afterAutospacing="0"/>
              <w:jc w:val="center"/>
              <w:rPr>
                <w:b/>
                <w:bCs/>
                <w:sz w:val="22"/>
                <w:szCs w:val="22"/>
              </w:rPr>
            </w:pPr>
            <w:r w:rsidRPr="00DC78C7">
              <w:rPr>
                <w:b/>
                <w:bCs/>
                <w:sz w:val="22"/>
                <w:szCs w:val="22"/>
              </w:rPr>
              <w:t>62,4</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516"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r>
      <w:tr w:rsidR="00E75009" w:rsidRPr="005139FD" w:rsidTr="00E75009">
        <w:trPr>
          <w:trHeight w:val="295"/>
        </w:trPr>
        <w:tc>
          <w:tcPr>
            <w:tcW w:w="184"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sz w:val="22"/>
                <w:szCs w:val="22"/>
              </w:rPr>
            </w:pPr>
            <w:r w:rsidRPr="00DC78C7">
              <w:rPr>
                <w:b/>
                <w:i/>
                <w:sz w:val="22"/>
                <w:szCs w:val="22"/>
              </w:rPr>
              <w:t>3</w:t>
            </w:r>
          </w:p>
        </w:tc>
        <w:tc>
          <w:tcPr>
            <w:tcW w:w="1988" w:type="pct"/>
            <w:tcBorders>
              <w:top w:val="single" w:sz="6" w:space="0" w:color="auto"/>
              <w:left w:val="single" w:sz="6" w:space="0" w:color="auto"/>
              <w:bottom w:val="single" w:sz="6" w:space="0" w:color="auto"/>
              <w:right w:val="single" w:sz="6" w:space="0" w:color="auto"/>
            </w:tcBorders>
          </w:tcPr>
          <w:p w:rsidR="00DB7FF4" w:rsidRPr="006E44B3" w:rsidRDefault="006E44B3" w:rsidP="000E3108">
            <w:pPr>
              <w:tabs>
                <w:tab w:val="left" w:pos="343"/>
              </w:tabs>
              <w:rPr>
                <w:b/>
              </w:rPr>
            </w:pPr>
            <w:r>
              <w:rPr>
                <w:b/>
              </w:rPr>
              <w:t xml:space="preserve">1. </w:t>
            </w:r>
            <w:r w:rsidRPr="006E44B3">
              <w:rPr>
                <w:b/>
              </w:rPr>
              <w:t>Благоустройство уличного дорожного освещения</w:t>
            </w:r>
            <w:r w:rsidR="00E75009" w:rsidRPr="006E44B3">
              <w:rPr>
                <w:b/>
              </w:rPr>
              <w:t>:</w:t>
            </w:r>
          </w:p>
          <w:p w:rsidR="006E44B3" w:rsidRDefault="006E44B3" w:rsidP="006E44B3">
            <w:pPr>
              <w:tabs>
                <w:tab w:val="left" w:pos="426"/>
              </w:tabs>
              <w:rPr>
                <w:sz w:val="22"/>
                <w:szCs w:val="22"/>
              </w:rPr>
            </w:pPr>
            <w:r>
              <w:rPr>
                <w:b/>
                <w:sz w:val="22"/>
                <w:szCs w:val="22"/>
              </w:rPr>
              <w:t xml:space="preserve">1.1. </w:t>
            </w:r>
            <w:r w:rsidR="00E75009" w:rsidRPr="00E75009">
              <w:rPr>
                <w:b/>
                <w:sz w:val="22"/>
                <w:szCs w:val="22"/>
              </w:rPr>
              <w:t>Ремонт уличного дорожного освещения</w:t>
            </w:r>
            <w:r w:rsidR="00E75009" w:rsidRPr="00E75009">
              <w:rPr>
                <w:sz w:val="22"/>
                <w:szCs w:val="22"/>
              </w:rPr>
              <w:t xml:space="preserve"> </w:t>
            </w:r>
          </w:p>
          <w:p w:rsidR="00E75009" w:rsidRPr="00E75009" w:rsidRDefault="006E44B3" w:rsidP="006E44B3">
            <w:pPr>
              <w:tabs>
                <w:tab w:val="left" w:pos="426"/>
              </w:tabs>
              <w:rPr>
                <w:sz w:val="20"/>
                <w:szCs w:val="20"/>
              </w:rPr>
            </w:pPr>
            <w:r w:rsidRPr="006E44B3">
              <w:rPr>
                <w:b/>
                <w:sz w:val="22"/>
                <w:szCs w:val="22"/>
              </w:rPr>
              <w:t>1.2.</w:t>
            </w:r>
            <w:r>
              <w:rPr>
                <w:sz w:val="22"/>
                <w:szCs w:val="22"/>
              </w:rPr>
              <w:t xml:space="preserve"> </w:t>
            </w:r>
            <w:r w:rsidR="00E75009" w:rsidRPr="00E75009">
              <w:rPr>
                <w:b/>
                <w:sz w:val="22"/>
                <w:szCs w:val="22"/>
              </w:rPr>
              <w:t>Замена светильников уличного дорожного освещения</w:t>
            </w:r>
            <w:r w:rsidR="00E75009" w:rsidRPr="00E75009">
              <w:rPr>
                <w:sz w:val="22"/>
                <w:szCs w:val="22"/>
              </w:rPr>
              <w:t xml:space="preserve"> в </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sz w:val="22"/>
                <w:szCs w:val="22"/>
              </w:rPr>
            </w:pPr>
            <w:r w:rsidRPr="005139FD">
              <w:rPr>
                <w:sz w:val="22"/>
                <w:szCs w:val="22"/>
              </w:rPr>
              <w:t>201</w:t>
            </w:r>
            <w:r>
              <w:rPr>
                <w:sz w:val="22"/>
                <w:szCs w:val="22"/>
              </w:rPr>
              <w:t>9</w:t>
            </w: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BD7524" w:rsidP="000E3108">
            <w:pPr>
              <w:autoSpaceDE w:val="0"/>
              <w:autoSpaceDN w:val="0"/>
              <w:adjustRightInd w:val="0"/>
              <w:jc w:val="center"/>
              <w:rPr>
                <w:b/>
                <w:sz w:val="22"/>
                <w:szCs w:val="22"/>
              </w:rPr>
            </w:pPr>
            <w:r>
              <w:rPr>
                <w:b/>
                <w:sz w:val="22"/>
                <w:szCs w:val="22"/>
              </w:rPr>
              <w:t>26</w:t>
            </w:r>
            <w:r w:rsidR="00DB7FF4" w:rsidRPr="00DC78C7">
              <w:rPr>
                <w:b/>
                <w:sz w:val="22"/>
                <w:szCs w:val="22"/>
              </w:rPr>
              <w:t>25,0</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sz w:val="22"/>
                <w:szCs w:val="22"/>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22682F" w:rsidP="000E3108">
            <w:pPr>
              <w:autoSpaceDE w:val="0"/>
              <w:autoSpaceDN w:val="0"/>
              <w:adjustRightInd w:val="0"/>
              <w:jc w:val="center"/>
              <w:rPr>
                <w:b/>
                <w:sz w:val="22"/>
                <w:szCs w:val="22"/>
              </w:rPr>
            </w:pPr>
            <w:r>
              <w:rPr>
                <w:b/>
                <w:sz w:val="22"/>
                <w:szCs w:val="22"/>
              </w:rPr>
              <w:t>2500,0</w:t>
            </w: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sz w:val="22"/>
                <w:szCs w:val="22"/>
              </w:rPr>
            </w:pPr>
            <w:r w:rsidRPr="00DC78C7">
              <w:rPr>
                <w:b/>
                <w:sz w:val="22"/>
                <w:szCs w:val="22"/>
              </w:rPr>
              <w:t>125,0</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sz w:val="22"/>
                <w:szCs w:val="22"/>
              </w:rPr>
            </w:pPr>
          </w:p>
        </w:tc>
        <w:tc>
          <w:tcPr>
            <w:tcW w:w="516"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sz w:val="22"/>
                <w:szCs w:val="22"/>
              </w:rPr>
            </w:pPr>
          </w:p>
        </w:tc>
      </w:tr>
      <w:tr w:rsidR="00E75009" w:rsidRPr="005139FD" w:rsidTr="00E75009">
        <w:trPr>
          <w:trHeight w:val="295"/>
        </w:trPr>
        <w:tc>
          <w:tcPr>
            <w:tcW w:w="184"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4</w:t>
            </w:r>
          </w:p>
        </w:tc>
        <w:tc>
          <w:tcPr>
            <w:tcW w:w="1988"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rPr>
                <w:iCs/>
                <w:color w:val="000000"/>
              </w:rPr>
              <w:t>Содержание и ремонт мест воинских захоронений</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50,0</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50,0</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p>
        </w:tc>
        <w:tc>
          <w:tcPr>
            <w:tcW w:w="516"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color w:val="000000"/>
                <w:sz w:val="22"/>
                <w:szCs w:val="22"/>
              </w:rPr>
            </w:pPr>
          </w:p>
        </w:tc>
      </w:tr>
      <w:tr w:rsidR="00E75009" w:rsidRPr="005139FD" w:rsidTr="00E75009">
        <w:trPr>
          <w:trHeight w:val="284"/>
        </w:trPr>
        <w:tc>
          <w:tcPr>
            <w:tcW w:w="184"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sidRPr="00DC78C7">
              <w:rPr>
                <w:b/>
                <w:i/>
                <w:color w:val="000000"/>
                <w:sz w:val="22"/>
                <w:szCs w:val="22"/>
              </w:rPr>
              <w:t>5</w:t>
            </w:r>
          </w:p>
        </w:tc>
        <w:tc>
          <w:tcPr>
            <w:tcW w:w="1988" w:type="pct"/>
            <w:tcBorders>
              <w:top w:val="single" w:sz="6" w:space="0" w:color="auto"/>
              <w:left w:val="single" w:sz="6" w:space="0" w:color="auto"/>
              <w:bottom w:val="single" w:sz="6" w:space="0" w:color="auto"/>
              <w:right w:val="single" w:sz="6" w:space="0" w:color="auto"/>
            </w:tcBorders>
          </w:tcPr>
          <w:p w:rsidR="00DB7FF4" w:rsidRPr="00DC78C7" w:rsidRDefault="00DB7FF4" w:rsidP="000E3108">
            <w:pPr>
              <w:tabs>
                <w:tab w:val="left" w:pos="343"/>
              </w:tabs>
            </w:pPr>
            <w:r w:rsidRPr="00DC78C7">
              <w:rPr>
                <w:iCs/>
                <w:color w:val="000000"/>
              </w:rPr>
              <w:t>Мероприятия по борьбе с борщевиком</w:t>
            </w:r>
            <w:r>
              <w:rPr>
                <w:iCs/>
                <w:color w:val="000000"/>
              </w:rPr>
              <w:t xml:space="preserve"> Сосновского и оценке эффективности проведенных мероприятий</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Default="00DB7FF4" w:rsidP="000E3108">
            <w:pPr>
              <w:jc w:val="center"/>
            </w:pPr>
            <w:r w:rsidRPr="00C84642">
              <w:rPr>
                <w:sz w:val="22"/>
                <w:szCs w:val="22"/>
              </w:rPr>
              <w:t>201</w:t>
            </w:r>
            <w:r>
              <w:rPr>
                <w:sz w:val="22"/>
                <w:szCs w:val="22"/>
              </w:rPr>
              <w:t>9</w:t>
            </w: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184</w:t>
            </w:r>
            <w:r>
              <w:rPr>
                <w:b/>
                <w:color w:val="000000"/>
                <w:sz w:val="22"/>
                <w:szCs w:val="22"/>
              </w:rPr>
              <w:t>8</w:t>
            </w:r>
            <w:r w:rsidRPr="00DC78C7">
              <w:rPr>
                <w:b/>
                <w:color w:val="000000"/>
                <w:sz w:val="22"/>
                <w:szCs w:val="22"/>
              </w:rPr>
              <w:t>,8</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1293,8</w:t>
            </w: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555,0</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516"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r>
      <w:tr w:rsidR="00E75009" w:rsidRPr="005139FD" w:rsidTr="00E75009">
        <w:trPr>
          <w:trHeight w:val="284"/>
        </w:trPr>
        <w:tc>
          <w:tcPr>
            <w:tcW w:w="184"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Pr>
                <w:b/>
                <w:i/>
                <w:color w:val="000000"/>
                <w:sz w:val="22"/>
                <w:szCs w:val="22"/>
              </w:rPr>
              <w:t>6</w:t>
            </w:r>
          </w:p>
        </w:tc>
        <w:tc>
          <w:tcPr>
            <w:tcW w:w="1988" w:type="pct"/>
            <w:tcBorders>
              <w:top w:val="single" w:sz="6" w:space="0" w:color="auto"/>
              <w:left w:val="single" w:sz="6" w:space="0" w:color="auto"/>
              <w:bottom w:val="single" w:sz="6" w:space="0" w:color="auto"/>
              <w:right w:val="single" w:sz="6" w:space="0" w:color="auto"/>
            </w:tcBorders>
          </w:tcPr>
          <w:p w:rsidR="00DB7FF4" w:rsidRPr="00DC78C7" w:rsidRDefault="00DB7FF4" w:rsidP="0022682F">
            <w:pPr>
              <w:tabs>
                <w:tab w:val="left" w:pos="343"/>
              </w:tabs>
            </w:pPr>
            <w:r w:rsidRPr="0022682F">
              <w:rPr>
                <w:iCs/>
                <w:color w:val="000000"/>
              </w:rPr>
              <w:t>Благоустройство детской площадки у дома № 5 дер. Старополье</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Pr="00C84642" w:rsidRDefault="00DB7FF4" w:rsidP="000E3108">
            <w:pPr>
              <w:jc w:val="center"/>
              <w:rPr>
                <w:sz w:val="22"/>
                <w:szCs w:val="22"/>
              </w:rPr>
            </w:pPr>
            <w:r>
              <w:rPr>
                <w:sz w:val="22"/>
                <w:szCs w:val="22"/>
              </w:rPr>
              <w:t>2019</w:t>
            </w: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1086,4</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1028,8</w:t>
            </w: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Pr>
                <w:b/>
                <w:color w:val="000000"/>
                <w:sz w:val="22"/>
                <w:szCs w:val="22"/>
              </w:rPr>
              <w:t>57,6</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516" w:type="pct"/>
            <w:vMerge/>
            <w:tcBorders>
              <w:left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r>
      <w:tr w:rsidR="00E75009" w:rsidRPr="00230222" w:rsidTr="00E75009">
        <w:trPr>
          <w:trHeight w:val="612"/>
        </w:trPr>
        <w:tc>
          <w:tcPr>
            <w:tcW w:w="184"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i/>
                <w:color w:val="000000"/>
                <w:sz w:val="22"/>
                <w:szCs w:val="22"/>
              </w:rPr>
            </w:pPr>
            <w:r>
              <w:rPr>
                <w:b/>
                <w:i/>
                <w:color w:val="000000"/>
                <w:sz w:val="22"/>
                <w:szCs w:val="22"/>
              </w:rPr>
              <w:t>7</w:t>
            </w:r>
          </w:p>
        </w:tc>
        <w:tc>
          <w:tcPr>
            <w:tcW w:w="1988" w:type="pct"/>
            <w:tcBorders>
              <w:top w:val="single" w:sz="6" w:space="0" w:color="auto"/>
              <w:left w:val="single" w:sz="6" w:space="0" w:color="auto"/>
              <w:bottom w:val="single" w:sz="6" w:space="0" w:color="auto"/>
              <w:right w:val="single" w:sz="6" w:space="0" w:color="auto"/>
            </w:tcBorders>
          </w:tcPr>
          <w:p w:rsidR="00DB7FF4" w:rsidRPr="00DC78C7" w:rsidRDefault="00DB7FF4" w:rsidP="000E3108">
            <w:r w:rsidRPr="00DC78C7">
              <w:rPr>
                <w:iCs/>
                <w:color w:val="000000"/>
              </w:rPr>
              <w:t>Иные МБТ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Pr="00C84642" w:rsidRDefault="00DB7FF4" w:rsidP="000E3108">
            <w:pPr>
              <w:jc w:val="center"/>
              <w:rPr>
                <w:sz w:val="22"/>
                <w:szCs w:val="22"/>
              </w:rPr>
            </w:pPr>
            <w:r>
              <w:rPr>
                <w:sz w:val="22"/>
                <w:szCs w:val="22"/>
              </w:rPr>
              <w:t>2019</w:t>
            </w: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7,0</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color w:val="000000"/>
                <w:sz w:val="22"/>
                <w:szCs w:val="22"/>
              </w:rPr>
            </w:pPr>
            <w:r w:rsidRPr="00DC78C7">
              <w:rPr>
                <w:b/>
                <w:color w:val="000000"/>
                <w:sz w:val="22"/>
                <w:szCs w:val="22"/>
              </w:rPr>
              <w:t>7,0</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5139FD" w:rsidRDefault="00DB7FF4" w:rsidP="000E3108">
            <w:pPr>
              <w:autoSpaceDE w:val="0"/>
              <w:autoSpaceDN w:val="0"/>
              <w:adjustRightInd w:val="0"/>
              <w:jc w:val="center"/>
              <w:rPr>
                <w:i/>
                <w:color w:val="000000"/>
                <w:sz w:val="22"/>
                <w:szCs w:val="22"/>
              </w:rPr>
            </w:pPr>
          </w:p>
        </w:tc>
        <w:tc>
          <w:tcPr>
            <w:tcW w:w="516" w:type="pct"/>
            <w:tcBorders>
              <w:left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r>
      <w:tr w:rsidR="00E75009" w:rsidRPr="00230222" w:rsidTr="00E75009">
        <w:trPr>
          <w:trHeight w:val="336"/>
        </w:trPr>
        <w:tc>
          <w:tcPr>
            <w:tcW w:w="184" w:type="pct"/>
            <w:tcBorders>
              <w:top w:val="single" w:sz="6" w:space="0" w:color="auto"/>
              <w:left w:val="single" w:sz="6" w:space="0" w:color="auto"/>
              <w:bottom w:val="single" w:sz="6" w:space="0" w:color="auto"/>
              <w:right w:val="single" w:sz="6" w:space="0" w:color="auto"/>
            </w:tcBorders>
          </w:tcPr>
          <w:p w:rsidR="00DB7FF4" w:rsidRPr="00230222" w:rsidRDefault="00DB7FF4" w:rsidP="000E3108">
            <w:pPr>
              <w:autoSpaceDE w:val="0"/>
              <w:autoSpaceDN w:val="0"/>
              <w:adjustRightInd w:val="0"/>
              <w:jc w:val="center"/>
              <w:rPr>
                <w:color w:val="000000"/>
              </w:rPr>
            </w:pPr>
          </w:p>
        </w:tc>
        <w:tc>
          <w:tcPr>
            <w:tcW w:w="1988" w:type="pct"/>
            <w:tcBorders>
              <w:top w:val="single" w:sz="6" w:space="0" w:color="auto"/>
              <w:left w:val="single" w:sz="6" w:space="0" w:color="auto"/>
              <w:bottom w:val="single" w:sz="6" w:space="0" w:color="auto"/>
              <w:right w:val="single" w:sz="6" w:space="0" w:color="auto"/>
            </w:tcBorders>
            <w:vAlign w:val="center"/>
          </w:tcPr>
          <w:p w:rsidR="00DB7FF4" w:rsidRPr="00230222" w:rsidRDefault="00DB7FF4" w:rsidP="000E3108">
            <w:pPr>
              <w:rPr>
                <w:b/>
              </w:rPr>
            </w:pPr>
            <w:r w:rsidRPr="00230222">
              <w:rPr>
                <w:b/>
                <w:bCs/>
                <w:color w:val="000000"/>
              </w:rPr>
              <w:t>Всего по подпрограмме</w:t>
            </w:r>
            <w:r>
              <w:rPr>
                <w:b/>
                <w:bCs/>
                <w:color w:val="000000"/>
              </w:rPr>
              <w:t xml:space="preserve"> (стр. 1+2+3)</w:t>
            </w:r>
          </w:p>
        </w:tc>
        <w:tc>
          <w:tcPr>
            <w:tcW w:w="370" w:type="pct"/>
            <w:tcBorders>
              <w:top w:val="single" w:sz="6" w:space="0" w:color="auto"/>
              <w:left w:val="single" w:sz="6" w:space="0" w:color="auto"/>
              <w:bottom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c>
          <w:tcPr>
            <w:tcW w:w="323" w:type="pct"/>
            <w:tcBorders>
              <w:top w:val="single" w:sz="6" w:space="0" w:color="auto"/>
              <w:left w:val="single" w:sz="6" w:space="0" w:color="auto"/>
              <w:bottom w:val="single" w:sz="6" w:space="0" w:color="auto"/>
              <w:right w:val="single" w:sz="6" w:space="0" w:color="auto"/>
            </w:tcBorders>
            <w:vAlign w:val="center"/>
          </w:tcPr>
          <w:p w:rsidR="00DB7FF4" w:rsidRPr="00DC78C7" w:rsidRDefault="00BD7524" w:rsidP="000E3108">
            <w:pPr>
              <w:autoSpaceDE w:val="0"/>
              <w:autoSpaceDN w:val="0"/>
              <w:adjustRightInd w:val="0"/>
              <w:jc w:val="center"/>
              <w:rPr>
                <w:b/>
                <w:bCs/>
                <w:color w:val="000000"/>
              </w:rPr>
            </w:pPr>
            <w:r>
              <w:rPr>
                <w:b/>
                <w:bCs/>
                <w:color w:val="000000"/>
              </w:rPr>
              <w:t>6933,5</w:t>
            </w: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DB7FF4" w:rsidP="000E3108">
            <w:pPr>
              <w:autoSpaceDE w:val="0"/>
              <w:autoSpaceDN w:val="0"/>
              <w:adjustRightInd w:val="0"/>
              <w:jc w:val="center"/>
              <w:rPr>
                <w:b/>
                <w:bCs/>
                <w:color w:val="000000"/>
              </w:rPr>
            </w:pPr>
          </w:p>
        </w:tc>
        <w:tc>
          <w:tcPr>
            <w:tcW w:w="416" w:type="pct"/>
            <w:tcBorders>
              <w:top w:val="single" w:sz="6" w:space="0" w:color="auto"/>
              <w:left w:val="single" w:sz="6" w:space="0" w:color="auto"/>
              <w:bottom w:val="single" w:sz="6" w:space="0" w:color="auto"/>
              <w:right w:val="single" w:sz="6" w:space="0" w:color="auto"/>
            </w:tcBorders>
            <w:vAlign w:val="center"/>
          </w:tcPr>
          <w:p w:rsidR="00DB7FF4" w:rsidRPr="00DC78C7" w:rsidRDefault="00BD7524" w:rsidP="000E3108">
            <w:pPr>
              <w:autoSpaceDE w:val="0"/>
              <w:autoSpaceDN w:val="0"/>
              <w:adjustRightInd w:val="0"/>
              <w:jc w:val="center"/>
              <w:rPr>
                <w:b/>
                <w:bCs/>
                <w:color w:val="000000"/>
              </w:rPr>
            </w:pPr>
            <w:r>
              <w:rPr>
                <w:b/>
                <w:bCs/>
                <w:color w:val="000000"/>
              </w:rPr>
              <w:t>4822,6</w:t>
            </w:r>
          </w:p>
        </w:tc>
        <w:tc>
          <w:tcPr>
            <w:tcW w:w="369" w:type="pct"/>
            <w:tcBorders>
              <w:top w:val="single" w:sz="6" w:space="0" w:color="auto"/>
              <w:left w:val="single" w:sz="6" w:space="0" w:color="auto"/>
              <w:bottom w:val="single" w:sz="6" w:space="0" w:color="auto"/>
              <w:right w:val="single" w:sz="6" w:space="0" w:color="auto"/>
            </w:tcBorders>
            <w:vAlign w:val="center"/>
          </w:tcPr>
          <w:p w:rsidR="00DB7FF4" w:rsidRPr="00DC78C7" w:rsidRDefault="00BD7524" w:rsidP="000E3108">
            <w:pPr>
              <w:autoSpaceDE w:val="0"/>
              <w:autoSpaceDN w:val="0"/>
              <w:adjustRightInd w:val="0"/>
              <w:jc w:val="center"/>
              <w:rPr>
                <w:b/>
                <w:bCs/>
                <w:color w:val="000000"/>
              </w:rPr>
            </w:pPr>
            <w:r>
              <w:rPr>
                <w:b/>
                <w:bCs/>
                <w:color w:val="000000"/>
              </w:rPr>
              <w:t>2110,9</w:t>
            </w:r>
          </w:p>
        </w:tc>
        <w:tc>
          <w:tcPr>
            <w:tcW w:w="418" w:type="pct"/>
            <w:tcBorders>
              <w:top w:val="single" w:sz="6" w:space="0" w:color="auto"/>
              <w:left w:val="single" w:sz="6" w:space="0" w:color="auto"/>
              <w:bottom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c>
          <w:tcPr>
            <w:tcW w:w="516" w:type="pct"/>
            <w:tcBorders>
              <w:left w:val="single" w:sz="6" w:space="0" w:color="auto"/>
              <w:bottom w:val="single" w:sz="6" w:space="0" w:color="auto"/>
              <w:right w:val="single" w:sz="6" w:space="0" w:color="auto"/>
            </w:tcBorders>
            <w:vAlign w:val="center"/>
          </w:tcPr>
          <w:p w:rsidR="00DB7FF4" w:rsidRPr="00230222" w:rsidRDefault="00DB7FF4" w:rsidP="000E3108">
            <w:pPr>
              <w:autoSpaceDE w:val="0"/>
              <w:autoSpaceDN w:val="0"/>
              <w:adjustRightInd w:val="0"/>
              <w:jc w:val="center"/>
              <w:rPr>
                <w:color w:val="000000"/>
              </w:rPr>
            </w:pPr>
          </w:p>
        </w:tc>
      </w:tr>
    </w:tbl>
    <w:p w:rsidR="00DB7FF4" w:rsidRPr="003E742C" w:rsidRDefault="00DB7FF4" w:rsidP="00C92E3A"/>
    <w:sectPr w:rsidR="00DB7FF4" w:rsidRPr="003E742C" w:rsidSect="00E75009">
      <w:pgSz w:w="16838" w:h="11906" w:orient="landscape"/>
      <w:pgMar w:top="1134" w:right="851" w:bottom="709" w:left="709" w:header="227"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BA" w:rsidRDefault="00C778BA" w:rsidP="00FD6FAC">
      <w:r>
        <w:separator/>
      </w:r>
    </w:p>
  </w:endnote>
  <w:endnote w:type="continuationSeparator" w:id="1">
    <w:p w:rsidR="00C778BA" w:rsidRDefault="00C778BA" w:rsidP="00FD6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BA" w:rsidRDefault="00C778BA" w:rsidP="00FD6FAC">
      <w:r>
        <w:separator/>
      </w:r>
    </w:p>
  </w:footnote>
  <w:footnote w:type="continuationSeparator" w:id="1">
    <w:p w:rsidR="00C778BA" w:rsidRDefault="00C778BA" w:rsidP="00FD6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D2B"/>
    <w:multiLevelType w:val="multilevel"/>
    <w:tmpl w:val="FB6E457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747336E"/>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0A75807"/>
    <w:multiLevelType w:val="hybridMultilevel"/>
    <w:tmpl w:val="8D0A429A"/>
    <w:lvl w:ilvl="0" w:tplc="3DA2B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EC6599"/>
    <w:multiLevelType w:val="multilevel"/>
    <w:tmpl w:val="EC0633CE"/>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42CFC"/>
    <w:multiLevelType w:val="multilevel"/>
    <w:tmpl w:val="12CC83DA"/>
    <w:lvl w:ilvl="0">
      <w:start w:val="1"/>
      <w:numFmt w:val="decimal"/>
      <w:lvlText w:val="%1."/>
      <w:lvlJc w:val="left"/>
      <w:pPr>
        <w:ind w:left="1773" w:hanging="1065"/>
      </w:pPr>
      <w:rPr>
        <w:rFonts w:hint="default"/>
      </w:rPr>
    </w:lvl>
    <w:lvl w:ilvl="1">
      <w:start w:val="1"/>
      <w:numFmt w:val="decimal"/>
      <w:isLgl/>
      <w:lvlText w:val="%1.%2"/>
      <w:lvlJc w:val="left"/>
      <w:pPr>
        <w:ind w:left="2148" w:hanging="375"/>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983"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473" w:hanging="1440"/>
      </w:pPr>
      <w:rPr>
        <w:rFonts w:hint="default"/>
      </w:rPr>
    </w:lvl>
    <w:lvl w:ilvl="6">
      <w:start w:val="1"/>
      <w:numFmt w:val="decimal"/>
      <w:isLgl/>
      <w:lvlText w:val="%1.%2.%3.%4.%5.%6.%7"/>
      <w:lvlJc w:val="left"/>
      <w:pPr>
        <w:ind w:left="8538" w:hanging="1440"/>
      </w:pPr>
      <w:rPr>
        <w:rFonts w:hint="default"/>
      </w:rPr>
    </w:lvl>
    <w:lvl w:ilvl="7">
      <w:start w:val="1"/>
      <w:numFmt w:val="decimal"/>
      <w:isLgl/>
      <w:lvlText w:val="%1.%2.%3.%4.%5.%6.%7.%8"/>
      <w:lvlJc w:val="left"/>
      <w:pPr>
        <w:ind w:left="9963" w:hanging="1800"/>
      </w:pPr>
      <w:rPr>
        <w:rFonts w:hint="default"/>
      </w:rPr>
    </w:lvl>
    <w:lvl w:ilvl="8">
      <w:start w:val="1"/>
      <w:numFmt w:val="decimal"/>
      <w:isLgl/>
      <w:lvlText w:val="%1.%2.%3.%4.%5.%6.%7.%8.%9"/>
      <w:lvlJc w:val="left"/>
      <w:pPr>
        <w:ind w:left="11388" w:hanging="2160"/>
      </w:pPr>
      <w:rPr>
        <w:rFonts w:hint="default"/>
      </w:rPr>
    </w:lvl>
  </w:abstractNum>
  <w:abstractNum w:abstractNumId="8">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9">
    <w:nsid w:val="36017717"/>
    <w:multiLevelType w:val="hybridMultilevel"/>
    <w:tmpl w:val="2B6AE57C"/>
    <w:lvl w:ilvl="0" w:tplc="82D0DB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811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915B21"/>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12">
    <w:nsid w:val="48B75AE9"/>
    <w:multiLevelType w:val="multilevel"/>
    <w:tmpl w:val="B1C8E0BC"/>
    <w:lvl w:ilvl="0">
      <w:start w:val="1"/>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4BBD5CC0"/>
    <w:multiLevelType w:val="multilevel"/>
    <w:tmpl w:val="14BE1D80"/>
    <w:lvl w:ilvl="0">
      <w:start w:val="1"/>
      <w:numFmt w:val="decimal"/>
      <w:lvlText w:val="%1."/>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60B8D"/>
    <w:multiLevelType w:val="multilevel"/>
    <w:tmpl w:val="12CC83DA"/>
    <w:lvl w:ilvl="0">
      <w:start w:val="1"/>
      <w:numFmt w:val="decimal"/>
      <w:lvlText w:val="%1."/>
      <w:lvlJc w:val="left"/>
      <w:pPr>
        <w:ind w:left="1773" w:hanging="1065"/>
      </w:pPr>
      <w:rPr>
        <w:rFonts w:hint="default"/>
      </w:rPr>
    </w:lvl>
    <w:lvl w:ilvl="1">
      <w:start w:val="1"/>
      <w:numFmt w:val="decimal"/>
      <w:isLgl/>
      <w:lvlText w:val="%1.%2"/>
      <w:lvlJc w:val="left"/>
      <w:pPr>
        <w:ind w:left="2148" w:hanging="375"/>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983"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473" w:hanging="1440"/>
      </w:pPr>
      <w:rPr>
        <w:rFonts w:hint="default"/>
      </w:rPr>
    </w:lvl>
    <w:lvl w:ilvl="6">
      <w:start w:val="1"/>
      <w:numFmt w:val="decimal"/>
      <w:isLgl/>
      <w:lvlText w:val="%1.%2.%3.%4.%5.%6.%7"/>
      <w:lvlJc w:val="left"/>
      <w:pPr>
        <w:ind w:left="8538" w:hanging="1440"/>
      </w:pPr>
      <w:rPr>
        <w:rFonts w:hint="default"/>
      </w:rPr>
    </w:lvl>
    <w:lvl w:ilvl="7">
      <w:start w:val="1"/>
      <w:numFmt w:val="decimal"/>
      <w:isLgl/>
      <w:lvlText w:val="%1.%2.%3.%4.%5.%6.%7.%8"/>
      <w:lvlJc w:val="left"/>
      <w:pPr>
        <w:ind w:left="9963" w:hanging="1800"/>
      </w:pPr>
      <w:rPr>
        <w:rFonts w:hint="default"/>
      </w:rPr>
    </w:lvl>
    <w:lvl w:ilvl="8">
      <w:start w:val="1"/>
      <w:numFmt w:val="decimal"/>
      <w:isLgl/>
      <w:lvlText w:val="%1.%2.%3.%4.%5.%6.%7.%8.%9"/>
      <w:lvlJc w:val="left"/>
      <w:pPr>
        <w:ind w:left="11388" w:hanging="2160"/>
      </w:pPr>
      <w:rPr>
        <w:rFonts w:hint="default"/>
      </w:rPr>
    </w:lvl>
  </w:abstractNum>
  <w:abstractNum w:abstractNumId="16">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17">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DF51644"/>
    <w:multiLevelType w:val="hybridMultilevel"/>
    <w:tmpl w:val="E856B034"/>
    <w:lvl w:ilvl="0" w:tplc="07A49620">
      <w:start w:val="3"/>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43C7C36"/>
    <w:multiLevelType w:val="multilevel"/>
    <w:tmpl w:val="12CC83DA"/>
    <w:lvl w:ilvl="0">
      <w:start w:val="1"/>
      <w:numFmt w:val="decimal"/>
      <w:lvlText w:val="%1."/>
      <w:lvlJc w:val="left"/>
      <w:pPr>
        <w:ind w:left="1773" w:hanging="1065"/>
      </w:pPr>
      <w:rPr>
        <w:rFonts w:hint="default"/>
      </w:rPr>
    </w:lvl>
    <w:lvl w:ilvl="1">
      <w:start w:val="1"/>
      <w:numFmt w:val="decimal"/>
      <w:isLgl/>
      <w:lvlText w:val="%1.%2"/>
      <w:lvlJc w:val="left"/>
      <w:pPr>
        <w:ind w:left="2148" w:hanging="375"/>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983"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473" w:hanging="1440"/>
      </w:pPr>
      <w:rPr>
        <w:rFonts w:hint="default"/>
      </w:rPr>
    </w:lvl>
    <w:lvl w:ilvl="6">
      <w:start w:val="1"/>
      <w:numFmt w:val="decimal"/>
      <w:isLgl/>
      <w:lvlText w:val="%1.%2.%3.%4.%5.%6.%7"/>
      <w:lvlJc w:val="left"/>
      <w:pPr>
        <w:ind w:left="8538" w:hanging="1440"/>
      </w:pPr>
      <w:rPr>
        <w:rFonts w:hint="default"/>
      </w:rPr>
    </w:lvl>
    <w:lvl w:ilvl="7">
      <w:start w:val="1"/>
      <w:numFmt w:val="decimal"/>
      <w:isLgl/>
      <w:lvlText w:val="%1.%2.%3.%4.%5.%6.%7.%8"/>
      <w:lvlJc w:val="left"/>
      <w:pPr>
        <w:ind w:left="9963" w:hanging="1800"/>
      </w:pPr>
      <w:rPr>
        <w:rFonts w:hint="default"/>
      </w:rPr>
    </w:lvl>
    <w:lvl w:ilvl="8">
      <w:start w:val="1"/>
      <w:numFmt w:val="decimal"/>
      <w:isLgl/>
      <w:lvlText w:val="%1.%2.%3.%4.%5.%6.%7.%8.%9"/>
      <w:lvlJc w:val="left"/>
      <w:pPr>
        <w:ind w:left="11388" w:hanging="2160"/>
      </w:pPr>
      <w:rPr>
        <w:rFonts w:hint="default"/>
      </w:rPr>
    </w:lvl>
  </w:abstractNum>
  <w:num w:numId="1">
    <w:abstractNumId w:val="17"/>
  </w:num>
  <w:num w:numId="2">
    <w:abstractNumId w:val="3"/>
  </w:num>
  <w:num w:numId="3">
    <w:abstractNumId w:val="7"/>
  </w:num>
  <w:num w:numId="4">
    <w:abstractNumId w:val="14"/>
  </w:num>
  <w:num w:numId="5">
    <w:abstractNumId w:val="19"/>
  </w:num>
  <w:num w:numId="6">
    <w:abstractNumId w:val="15"/>
  </w:num>
  <w:num w:numId="7">
    <w:abstractNumId w:val="16"/>
  </w:num>
  <w:num w:numId="8">
    <w:abstractNumId w:val="18"/>
  </w:num>
  <w:num w:numId="9">
    <w:abstractNumId w:val="2"/>
  </w:num>
  <w:num w:numId="10">
    <w:abstractNumId w:val="5"/>
  </w:num>
  <w:num w:numId="11">
    <w:abstractNumId w:val="8"/>
  </w:num>
  <w:num w:numId="12">
    <w:abstractNumId w:val="10"/>
  </w:num>
  <w:num w:numId="13">
    <w:abstractNumId w:val="11"/>
  </w:num>
  <w:num w:numId="14">
    <w:abstractNumId w:val="1"/>
  </w:num>
  <w:num w:numId="15">
    <w:abstractNumId w:val="12"/>
  </w:num>
  <w:num w:numId="16">
    <w:abstractNumId w:val="0"/>
  </w:num>
  <w:num w:numId="17">
    <w:abstractNumId w:val="6"/>
  </w:num>
  <w:num w:numId="18">
    <w:abstractNumId w:val="13"/>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1DD9"/>
    <w:rsid w:val="00003182"/>
    <w:rsid w:val="0001177C"/>
    <w:rsid w:val="00022860"/>
    <w:rsid w:val="00025AC3"/>
    <w:rsid w:val="00031C59"/>
    <w:rsid w:val="0003608E"/>
    <w:rsid w:val="00042DFE"/>
    <w:rsid w:val="00053A12"/>
    <w:rsid w:val="0005735C"/>
    <w:rsid w:val="00060ADA"/>
    <w:rsid w:val="00065A5F"/>
    <w:rsid w:val="00066E77"/>
    <w:rsid w:val="00084BF3"/>
    <w:rsid w:val="00090855"/>
    <w:rsid w:val="00090B9D"/>
    <w:rsid w:val="000A30B7"/>
    <w:rsid w:val="000A42C7"/>
    <w:rsid w:val="000A437C"/>
    <w:rsid w:val="000A5E0D"/>
    <w:rsid w:val="000B266F"/>
    <w:rsid w:val="000B59CD"/>
    <w:rsid w:val="000C5953"/>
    <w:rsid w:val="000D662A"/>
    <w:rsid w:val="000E0A67"/>
    <w:rsid w:val="000E3D46"/>
    <w:rsid w:val="000E6FA6"/>
    <w:rsid w:val="000E7169"/>
    <w:rsid w:val="000E7660"/>
    <w:rsid w:val="000F054C"/>
    <w:rsid w:val="000F6A18"/>
    <w:rsid w:val="0010040D"/>
    <w:rsid w:val="00102511"/>
    <w:rsid w:val="001045BE"/>
    <w:rsid w:val="00106EEF"/>
    <w:rsid w:val="00107363"/>
    <w:rsid w:val="00110D57"/>
    <w:rsid w:val="0012168B"/>
    <w:rsid w:val="001362E6"/>
    <w:rsid w:val="00150127"/>
    <w:rsid w:val="001603B2"/>
    <w:rsid w:val="0016198F"/>
    <w:rsid w:val="00171DB1"/>
    <w:rsid w:val="00174863"/>
    <w:rsid w:val="00180DAC"/>
    <w:rsid w:val="0018187C"/>
    <w:rsid w:val="00183B79"/>
    <w:rsid w:val="00184B23"/>
    <w:rsid w:val="00191F21"/>
    <w:rsid w:val="00192895"/>
    <w:rsid w:val="00193DB5"/>
    <w:rsid w:val="00197222"/>
    <w:rsid w:val="001A22D3"/>
    <w:rsid w:val="001A5C4A"/>
    <w:rsid w:val="001B6542"/>
    <w:rsid w:val="001B697A"/>
    <w:rsid w:val="001B72B3"/>
    <w:rsid w:val="001B7BA7"/>
    <w:rsid w:val="001C0E66"/>
    <w:rsid w:val="001C5412"/>
    <w:rsid w:val="001C5446"/>
    <w:rsid w:val="001D44DE"/>
    <w:rsid w:val="001D756C"/>
    <w:rsid w:val="001F653E"/>
    <w:rsid w:val="002021CC"/>
    <w:rsid w:val="00214C08"/>
    <w:rsid w:val="0022682F"/>
    <w:rsid w:val="00241877"/>
    <w:rsid w:val="00255543"/>
    <w:rsid w:val="00263369"/>
    <w:rsid w:val="00263DBA"/>
    <w:rsid w:val="002661E3"/>
    <w:rsid w:val="00273E87"/>
    <w:rsid w:val="00296217"/>
    <w:rsid w:val="002C06DE"/>
    <w:rsid w:val="002C2D62"/>
    <w:rsid w:val="002E01A5"/>
    <w:rsid w:val="002E42AE"/>
    <w:rsid w:val="002E4763"/>
    <w:rsid w:val="002F2D38"/>
    <w:rsid w:val="002F662B"/>
    <w:rsid w:val="002F70A4"/>
    <w:rsid w:val="00300E81"/>
    <w:rsid w:val="00312DDB"/>
    <w:rsid w:val="003135EC"/>
    <w:rsid w:val="00317452"/>
    <w:rsid w:val="00326A0B"/>
    <w:rsid w:val="003355FC"/>
    <w:rsid w:val="00345250"/>
    <w:rsid w:val="0034637C"/>
    <w:rsid w:val="003476AD"/>
    <w:rsid w:val="00352ABC"/>
    <w:rsid w:val="00354F01"/>
    <w:rsid w:val="00372DD3"/>
    <w:rsid w:val="003809BB"/>
    <w:rsid w:val="003812FC"/>
    <w:rsid w:val="0038236A"/>
    <w:rsid w:val="00390F0E"/>
    <w:rsid w:val="003912D6"/>
    <w:rsid w:val="00392349"/>
    <w:rsid w:val="003B22FC"/>
    <w:rsid w:val="003E2ED9"/>
    <w:rsid w:val="003E742C"/>
    <w:rsid w:val="004052FA"/>
    <w:rsid w:val="0041701D"/>
    <w:rsid w:val="00420536"/>
    <w:rsid w:val="00422A17"/>
    <w:rsid w:val="004265E5"/>
    <w:rsid w:val="004316D7"/>
    <w:rsid w:val="00433587"/>
    <w:rsid w:val="00434FB4"/>
    <w:rsid w:val="004410F3"/>
    <w:rsid w:val="00442B53"/>
    <w:rsid w:val="00450180"/>
    <w:rsid w:val="00453580"/>
    <w:rsid w:val="00465D78"/>
    <w:rsid w:val="0047074B"/>
    <w:rsid w:val="00471A41"/>
    <w:rsid w:val="004735FD"/>
    <w:rsid w:val="004751A2"/>
    <w:rsid w:val="00476F67"/>
    <w:rsid w:val="00496747"/>
    <w:rsid w:val="004A189F"/>
    <w:rsid w:val="004B17B1"/>
    <w:rsid w:val="004B551E"/>
    <w:rsid w:val="004B683E"/>
    <w:rsid w:val="004C2C0C"/>
    <w:rsid w:val="00501D86"/>
    <w:rsid w:val="00506C13"/>
    <w:rsid w:val="00511E4F"/>
    <w:rsid w:val="00513D05"/>
    <w:rsid w:val="00521022"/>
    <w:rsid w:val="005215FC"/>
    <w:rsid w:val="0053597C"/>
    <w:rsid w:val="00535E3F"/>
    <w:rsid w:val="00541522"/>
    <w:rsid w:val="005424E2"/>
    <w:rsid w:val="00546894"/>
    <w:rsid w:val="00560465"/>
    <w:rsid w:val="00563AA2"/>
    <w:rsid w:val="005850C7"/>
    <w:rsid w:val="00592470"/>
    <w:rsid w:val="00594142"/>
    <w:rsid w:val="005C652B"/>
    <w:rsid w:val="005E7D68"/>
    <w:rsid w:val="005F1D7A"/>
    <w:rsid w:val="005F28D8"/>
    <w:rsid w:val="005F342B"/>
    <w:rsid w:val="005F617F"/>
    <w:rsid w:val="005F6BC3"/>
    <w:rsid w:val="00616AD1"/>
    <w:rsid w:val="006234E1"/>
    <w:rsid w:val="00623C42"/>
    <w:rsid w:val="00635EC1"/>
    <w:rsid w:val="0064153F"/>
    <w:rsid w:val="006460E4"/>
    <w:rsid w:val="006538CD"/>
    <w:rsid w:val="00653CD0"/>
    <w:rsid w:val="00654A63"/>
    <w:rsid w:val="0065523D"/>
    <w:rsid w:val="00664FEB"/>
    <w:rsid w:val="0066688C"/>
    <w:rsid w:val="00677B58"/>
    <w:rsid w:val="0068631A"/>
    <w:rsid w:val="00691977"/>
    <w:rsid w:val="0069272B"/>
    <w:rsid w:val="00693437"/>
    <w:rsid w:val="00694E4F"/>
    <w:rsid w:val="00695CB3"/>
    <w:rsid w:val="006B2423"/>
    <w:rsid w:val="006B3B64"/>
    <w:rsid w:val="006B4907"/>
    <w:rsid w:val="006C3A04"/>
    <w:rsid w:val="006E44B3"/>
    <w:rsid w:val="006F0315"/>
    <w:rsid w:val="006F0885"/>
    <w:rsid w:val="006F182F"/>
    <w:rsid w:val="00700477"/>
    <w:rsid w:val="00712D69"/>
    <w:rsid w:val="00723D9A"/>
    <w:rsid w:val="00726E05"/>
    <w:rsid w:val="00744A62"/>
    <w:rsid w:val="00766C3C"/>
    <w:rsid w:val="00780D78"/>
    <w:rsid w:val="007A1DF9"/>
    <w:rsid w:val="007A4EA4"/>
    <w:rsid w:val="007A559B"/>
    <w:rsid w:val="007B71EC"/>
    <w:rsid w:val="007C0B12"/>
    <w:rsid w:val="007C1D2A"/>
    <w:rsid w:val="007C389D"/>
    <w:rsid w:val="007C698A"/>
    <w:rsid w:val="007D48BD"/>
    <w:rsid w:val="007E0143"/>
    <w:rsid w:val="007E46F3"/>
    <w:rsid w:val="007E5E74"/>
    <w:rsid w:val="007F08D0"/>
    <w:rsid w:val="0081261E"/>
    <w:rsid w:val="00814147"/>
    <w:rsid w:val="008314E4"/>
    <w:rsid w:val="008326A4"/>
    <w:rsid w:val="00836717"/>
    <w:rsid w:val="008369CE"/>
    <w:rsid w:val="00837CF5"/>
    <w:rsid w:val="008501D0"/>
    <w:rsid w:val="00852696"/>
    <w:rsid w:val="00853EE2"/>
    <w:rsid w:val="00855E95"/>
    <w:rsid w:val="0086527D"/>
    <w:rsid w:val="00874AE9"/>
    <w:rsid w:val="00877157"/>
    <w:rsid w:val="008802BC"/>
    <w:rsid w:val="008914B3"/>
    <w:rsid w:val="00893B2A"/>
    <w:rsid w:val="00893DFE"/>
    <w:rsid w:val="00895D3F"/>
    <w:rsid w:val="00896A98"/>
    <w:rsid w:val="008B45C9"/>
    <w:rsid w:val="008B535A"/>
    <w:rsid w:val="008C12F2"/>
    <w:rsid w:val="008D46A2"/>
    <w:rsid w:val="008F1B93"/>
    <w:rsid w:val="008F251D"/>
    <w:rsid w:val="0090397E"/>
    <w:rsid w:val="00910FF3"/>
    <w:rsid w:val="00921F6B"/>
    <w:rsid w:val="009330EA"/>
    <w:rsid w:val="009343D1"/>
    <w:rsid w:val="00940531"/>
    <w:rsid w:val="00954766"/>
    <w:rsid w:val="00960FEC"/>
    <w:rsid w:val="00963A04"/>
    <w:rsid w:val="00971F46"/>
    <w:rsid w:val="009758CC"/>
    <w:rsid w:val="00985DC1"/>
    <w:rsid w:val="009C1485"/>
    <w:rsid w:val="009C69B9"/>
    <w:rsid w:val="009D0840"/>
    <w:rsid w:val="009D27E5"/>
    <w:rsid w:val="009D2A3F"/>
    <w:rsid w:val="009D4567"/>
    <w:rsid w:val="009D56F9"/>
    <w:rsid w:val="009D66C9"/>
    <w:rsid w:val="009E2AC4"/>
    <w:rsid w:val="009F0DB1"/>
    <w:rsid w:val="009F2618"/>
    <w:rsid w:val="009F6609"/>
    <w:rsid w:val="009F7E6D"/>
    <w:rsid w:val="00A00721"/>
    <w:rsid w:val="00A02AAA"/>
    <w:rsid w:val="00A032A6"/>
    <w:rsid w:val="00A04CA4"/>
    <w:rsid w:val="00A059DE"/>
    <w:rsid w:val="00A06CA4"/>
    <w:rsid w:val="00A128D8"/>
    <w:rsid w:val="00A15C2C"/>
    <w:rsid w:val="00A172E8"/>
    <w:rsid w:val="00A21091"/>
    <w:rsid w:val="00A2234A"/>
    <w:rsid w:val="00A23328"/>
    <w:rsid w:val="00A24213"/>
    <w:rsid w:val="00A26157"/>
    <w:rsid w:val="00A407FF"/>
    <w:rsid w:val="00A40F63"/>
    <w:rsid w:val="00A46730"/>
    <w:rsid w:val="00A52B54"/>
    <w:rsid w:val="00A54360"/>
    <w:rsid w:val="00A6468C"/>
    <w:rsid w:val="00A66BF4"/>
    <w:rsid w:val="00A71151"/>
    <w:rsid w:val="00A855AA"/>
    <w:rsid w:val="00A9060E"/>
    <w:rsid w:val="00A90C0D"/>
    <w:rsid w:val="00A9469E"/>
    <w:rsid w:val="00AA3584"/>
    <w:rsid w:val="00AA5199"/>
    <w:rsid w:val="00AB7012"/>
    <w:rsid w:val="00AC5680"/>
    <w:rsid w:val="00AD5E0C"/>
    <w:rsid w:val="00AE2507"/>
    <w:rsid w:val="00AF7522"/>
    <w:rsid w:val="00B1392E"/>
    <w:rsid w:val="00B1662D"/>
    <w:rsid w:val="00B22BA2"/>
    <w:rsid w:val="00B3371E"/>
    <w:rsid w:val="00B35D01"/>
    <w:rsid w:val="00B37073"/>
    <w:rsid w:val="00B431A6"/>
    <w:rsid w:val="00B454AA"/>
    <w:rsid w:val="00B5121F"/>
    <w:rsid w:val="00B516FB"/>
    <w:rsid w:val="00B57215"/>
    <w:rsid w:val="00B5728E"/>
    <w:rsid w:val="00B7096B"/>
    <w:rsid w:val="00B721FA"/>
    <w:rsid w:val="00B74663"/>
    <w:rsid w:val="00B857F1"/>
    <w:rsid w:val="00BA24B5"/>
    <w:rsid w:val="00BA6718"/>
    <w:rsid w:val="00BB4445"/>
    <w:rsid w:val="00BC0759"/>
    <w:rsid w:val="00BC22BE"/>
    <w:rsid w:val="00BC4EBF"/>
    <w:rsid w:val="00BC6A6C"/>
    <w:rsid w:val="00BC7748"/>
    <w:rsid w:val="00BD7524"/>
    <w:rsid w:val="00BE36D2"/>
    <w:rsid w:val="00BE4823"/>
    <w:rsid w:val="00C02BBA"/>
    <w:rsid w:val="00C031E7"/>
    <w:rsid w:val="00C03EE6"/>
    <w:rsid w:val="00C1737A"/>
    <w:rsid w:val="00C26BC7"/>
    <w:rsid w:val="00C55391"/>
    <w:rsid w:val="00C64FE7"/>
    <w:rsid w:val="00C6640E"/>
    <w:rsid w:val="00C75CF8"/>
    <w:rsid w:val="00C778BA"/>
    <w:rsid w:val="00C85AAC"/>
    <w:rsid w:val="00C92E3A"/>
    <w:rsid w:val="00CA226D"/>
    <w:rsid w:val="00CA692B"/>
    <w:rsid w:val="00CC1C85"/>
    <w:rsid w:val="00CD0A8F"/>
    <w:rsid w:val="00CD19A7"/>
    <w:rsid w:val="00CD7B28"/>
    <w:rsid w:val="00CE173C"/>
    <w:rsid w:val="00CE5A18"/>
    <w:rsid w:val="00CF3385"/>
    <w:rsid w:val="00CF6521"/>
    <w:rsid w:val="00CF68CA"/>
    <w:rsid w:val="00D001DB"/>
    <w:rsid w:val="00D11306"/>
    <w:rsid w:val="00D214C9"/>
    <w:rsid w:val="00D233D9"/>
    <w:rsid w:val="00D23EC4"/>
    <w:rsid w:val="00D262C0"/>
    <w:rsid w:val="00D278CA"/>
    <w:rsid w:val="00D31ECB"/>
    <w:rsid w:val="00D33555"/>
    <w:rsid w:val="00D33958"/>
    <w:rsid w:val="00D34920"/>
    <w:rsid w:val="00D47BDB"/>
    <w:rsid w:val="00D5012D"/>
    <w:rsid w:val="00D65762"/>
    <w:rsid w:val="00D7410A"/>
    <w:rsid w:val="00D907F2"/>
    <w:rsid w:val="00D94318"/>
    <w:rsid w:val="00DA3ACD"/>
    <w:rsid w:val="00DB1DD9"/>
    <w:rsid w:val="00DB5804"/>
    <w:rsid w:val="00DB7FF4"/>
    <w:rsid w:val="00DD1C13"/>
    <w:rsid w:val="00DE3CEA"/>
    <w:rsid w:val="00DF118B"/>
    <w:rsid w:val="00DF1F5A"/>
    <w:rsid w:val="00DF29CC"/>
    <w:rsid w:val="00E059AC"/>
    <w:rsid w:val="00E21D84"/>
    <w:rsid w:val="00E22A7A"/>
    <w:rsid w:val="00E35110"/>
    <w:rsid w:val="00E4140A"/>
    <w:rsid w:val="00E42CC2"/>
    <w:rsid w:val="00E458E9"/>
    <w:rsid w:val="00E61DCB"/>
    <w:rsid w:val="00E65296"/>
    <w:rsid w:val="00E7116E"/>
    <w:rsid w:val="00E75009"/>
    <w:rsid w:val="00E906D8"/>
    <w:rsid w:val="00E95783"/>
    <w:rsid w:val="00EA1926"/>
    <w:rsid w:val="00EA239B"/>
    <w:rsid w:val="00EA737B"/>
    <w:rsid w:val="00EB0157"/>
    <w:rsid w:val="00EB500E"/>
    <w:rsid w:val="00EC3236"/>
    <w:rsid w:val="00ED6967"/>
    <w:rsid w:val="00EE2572"/>
    <w:rsid w:val="00EF0642"/>
    <w:rsid w:val="00F003EF"/>
    <w:rsid w:val="00F00983"/>
    <w:rsid w:val="00F04C3C"/>
    <w:rsid w:val="00F24187"/>
    <w:rsid w:val="00F24FEB"/>
    <w:rsid w:val="00F26998"/>
    <w:rsid w:val="00F26B76"/>
    <w:rsid w:val="00F3352B"/>
    <w:rsid w:val="00F34D84"/>
    <w:rsid w:val="00F37AEE"/>
    <w:rsid w:val="00F47AD1"/>
    <w:rsid w:val="00F619BE"/>
    <w:rsid w:val="00F66904"/>
    <w:rsid w:val="00F66D72"/>
    <w:rsid w:val="00F72762"/>
    <w:rsid w:val="00F770E6"/>
    <w:rsid w:val="00F826E4"/>
    <w:rsid w:val="00F848BA"/>
    <w:rsid w:val="00F87810"/>
    <w:rsid w:val="00F9572A"/>
    <w:rsid w:val="00F961EF"/>
    <w:rsid w:val="00F964F5"/>
    <w:rsid w:val="00FA3799"/>
    <w:rsid w:val="00FB2155"/>
    <w:rsid w:val="00FC2205"/>
    <w:rsid w:val="00FC2DC5"/>
    <w:rsid w:val="00FC408D"/>
    <w:rsid w:val="00FD1D21"/>
    <w:rsid w:val="00FD6FAC"/>
    <w:rsid w:val="00FE1AF2"/>
    <w:rsid w:val="00FF5567"/>
    <w:rsid w:val="00FF5A56"/>
    <w:rsid w:val="00FF5DE8"/>
    <w:rsid w:val="00FF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link w:val="a5"/>
    <w:uiPriority w:val="99"/>
    <w:semiHidden/>
    <w:rsid w:val="00031C59"/>
    <w:rPr>
      <w:rFonts w:ascii="Tahoma" w:hAnsi="Tahoma"/>
      <w:sz w:val="16"/>
      <w:szCs w:val="16"/>
    </w:rPr>
  </w:style>
  <w:style w:type="paragraph" w:styleId="a6">
    <w:name w:val="Normal (Web)"/>
    <w:basedOn w:val="a"/>
    <w:rsid w:val="003B22FC"/>
    <w:pPr>
      <w:spacing w:before="100" w:beforeAutospacing="1" w:after="100" w:afterAutospacing="1"/>
    </w:pPr>
  </w:style>
  <w:style w:type="paragraph" w:customStyle="1" w:styleId="a7">
    <w:name w:val="Знак Знак Знак Знак Знак Знак Знак"/>
    <w:basedOn w:val="a"/>
    <w:rsid w:val="00A21091"/>
    <w:rPr>
      <w:rFonts w:ascii="Verdana" w:hAnsi="Verdana" w:cs="Verdana"/>
      <w:sz w:val="20"/>
      <w:szCs w:val="20"/>
      <w:lang w:val="en-US" w:eastAsia="en-US"/>
    </w:rPr>
  </w:style>
  <w:style w:type="paragraph" w:styleId="a8">
    <w:name w:val="List Paragraph"/>
    <w:basedOn w:val="a"/>
    <w:uiPriority w:val="34"/>
    <w:qFormat/>
    <w:rsid w:val="009D0840"/>
    <w:pPr>
      <w:ind w:left="720"/>
      <w:contextualSpacing/>
    </w:pPr>
  </w:style>
  <w:style w:type="table" w:styleId="a9">
    <w:name w:val="Table Grid"/>
    <w:basedOn w:val="a1"/>
    <w:rsid w:val="00CA69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71EC"/>
    <w:pPr>
      <w:widowControl w:val="0"/>
      <w:autoSpaceDE w:val="0"/>
      <w:autoSpaceDN w:val="0"/>
      <w:adjustRightInd w:val="0"/>
      <w:ind w:firstLine="720"/>
    </w:pPr>
    <w:rPr>
      <w:rFonts w:ascii="Arial" w:hAnsi="Arial" w:cs="Arial"/>
    </w:rPr>
  </w:style>
  <w:style w:type="paragraph" w:styleId="aa">
    <w:name w:val="header"/>
    <w:basedOn w:val="a"/>
    <w:link w:val="ab"/>
    <w:rsid w:val="00FD6FAC"/>
    <w:pPr>
      <w:tabs>
        <w:tab w:val="center" w:pos="4677"/>
        <w:tab w:val="right" w:pos="9355"/>
      </w:tabs>
    </w:pPr>
  </w:style>
  <w:style w:type="character" w:customStyle="1" w:styleId="ab">
    <w:name w:val="Верхний колонтитул Знак"/>
    <w:link w:val="aa"/>
    <w:rsid w:val="00FD6FAC"/>
    <w:rPr>
      <w:sz w:val="24"/>
      <w:szCs w:val="24"/>
    </w:rPr>
  </w:style>
  <w:style w:type="paragraph" w:styleId="ac">
    <w:name w:val="footer"/>
    <w:basedOn w:val="a"/>
    <w:link w:val="ad"/>
    <w:rsid w:val="00FD6FAC"/>
    <w:pPr>
      <w:tabs>
        <w:tab w:val="center" w:pos="4677"/>
        <w:tab w:val="right" w:pos="9355"/>
      </w:tabs>
    </w:pPr>
  </w:style>
  <w:style w:type="character" w:customStyle="1" w:styleId="ad">
    <w:name w:val="Нижний колонтитул Знак"/>
    <w:link w:val="ac"/>
    <w:rsid w:val="00FD6FAC"/>
    <w:rPr>
      <w:sz w:val="24"/>
      <w:szCs w:val="24"/>
    </w:rPr>
  </w:style>
  <w:style w:type="character" w:styleId="ae">
    <w:name w:val="Strong"/>
    <w:qFormat/>
    <w:rsid w:val="006538CD"/>
    <w:rPr>
      <w:b/>
      <w:bCs/>
    </w:rPr>
  </w:style>
  <w:style w:type="character" w:customStyle="1" w:styleId="a5">
    <w:name w:val="Текст выноски Знак"/>
    <w:link w:val="a4"/>
    <w:uiPriority w:val="99"/>
    <w:semiHidden/>
    <w:locked/>
    <w:rsid w:val="00712D69"/>
    <w:rPr>
      <w:rFonts w:ascii="Tahoma" w:hAnsi="Tahoma" w:cs="Tahoma"/>
      <w:sz w:val="16"/>
      <w:szCs w:val="16"/>
    </w:rPr>
  </w:style>
  <w:style w:type="paragraph" w:customStyle="1" w:styleId="1">
    <w:name w:val="Абзац списка1"/>
    <w:basedOn w:val="a"/>
    <w:link w:val="ListParagraphChar"/>
    <w:rsid w:val="00594142"/>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
    <w:locked/>
    <w:rsid w:val="00594142"/>
    <w:rPr>
      <w:rFonts w:ascii="Calibri" w:hAnsi="Calibri"/>
      <w:lang w:eastAsia="en-US"/>
    </w:rPr>
  </w:style>
  <w:style w:type="paragraph" w:styleId="3">
    <w:name w:val="Body Text Indent 3"/>
    <w:basedOn w:val="a"/>
    <w:link w:val="30"/>
    <w:rsid w:val="00594142"/>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594142"/>
    <w:rPr>
      <w:rFonts w:ascii="Calibri" w:hAnsi="Calibri"/>
      <w:sz w:val="16"/>
      <w:szCs w:val="16"/>
    </w:rPr>
  </w:style>
  <w:style w:type="paragraph" w:customStyle="1" w:styleId="s1">
    <w:name w:val="s_1"/>
    <w:basedOn w:val="a"/>
    <w:rsid w:val="00594142"/>
    <w:pPr>
      <w:spacing w:before="100" w:beforeAutospacing="1" w:after="100" w:afterAutospacing="1"/>
    </w:pPr>
  </w:style>
  <w:style w:type="paragraph" w:styleId="af">
    <w:name w:val="No Spacing"/>
    <w:uiPriority w:val="1"/>
    <w:qFormat/>
    <w:rsid w:val="00594142"/>
    <w:rPr>
      <w:sz w:val="24"/>
      <w:szCs w:val="24"/>
    </w:rPr>
  </w:style>
</w:styles>
</file>

<file path=word/webSettings.xml><?xml version="1.0" encoding="utf-8"?>
<w:webSettings xmlns:r="http://schemas.openxmlformats.org/officeDocument/2006/relationships" xmlns:w="http://schemas.openxmlformats.org/wordprocessingml/2006/main">
  <w:divs>
    <w:div w:id="1075008830">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859808401">
      <w:bodyDiv w:val="1"/>
      <w:marLeft w:val="0"/>
      <w:marRight w:val="0"/>
      <w:marTop w:val="0"/>
      <w:marBottom w:val="0"/>
      <w:divBdr>
        <w:top w:val="none" w:sz="0" w:space="0" w:color="auto"/>
        <w:left w:val="none" w:sz="0" w:space="0" w:color="auto"/>
        <w:bottom w:val="none" w:sz="0" w:space="0" w:color="auto"/>
        <w:right w:val="none" w:sz="0" w:space="0" w:color="auto"/>
      </w:divBdr>
    </w:div>
    <w:div w:id="20957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43E0-E4C1-44DD-B4CE-0D50E043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1695</Words>
  <Characters>13330</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Asus K53</cp:lastModifiedBy>
  <cp:revision>16</cp:revision>
  <cp:lastPrinted>2017-05-18T11:35:00Z</cp:lastPrinted>
  <dcterms:created xsi:type="dcterms:W3CDTF">2019-02-19T12:40:00Z</dcterms:created>
  <dcterms:modified xsi:type="dcterms:W3CDTF">2019-04-07T20:11:00Z</dcterms:modified>
</cp:coreProperties>
</file>