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18" w:rsidRDefault="009B1018"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9B1018">
        <w:rPr>
          <w:rFonts w:ascii="Times New Roman" w:eastAsia="Times New Roman" w:hAnsi="Times New Roman" w:cs="Times New Roman"/>
          <w:noProof/>
          <w:sz w:val="24"/>
          <w:szCs w:val="24"/>
          <w:lang w:eastAsia="ru-RU"/>
        </w:rPr>
        <w:drawing>
          <wp:inline distT="0" distB="0" distL="0" distR="0" wp14:anchorId="1092752E" wp14:editId="5DA62D1E">
            <wp:extent cx="321788" cy="442640"/>
            <wp:effectExtent l="0" t="0" r="2540" b="0"/>
            <wp:docPr id="2" name="Рисунок 2"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7" cstate="print"/>
                    <a:srcRect/>
                    <a:stretch>
                      <a:fillRect/>
                    </a:stretch>
                  </pic:blipFill>
                  <pic:spPr bwMode="auto">
                    <a:xfrm>
                      <a:off x="0" y="0"/>
                      <a:ext cx="323850" cy="445477"/>
                    </a:xfrm>
                    <a:prstGeom prst="rect">
                      <a:avLst/>
                    </a:prstGeom>
                    <a:noFill/>
                    <a:ln w="9525">
                      <a:noFill/>
                      <a:miter lim="800000"/>
                      <a:headEnd/>
                      <a:tailEnd/>
                    </a:ln>
                  </pic:spPr>
                </pic:pic>
              </a:graphicData>
            </a:graphic>
          </wp:inline>
        </w:drawing>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Администрация муниципального образования</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Старопольское сельское поселение</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Сланцевского муниципального района Ленинградской области</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roofErr w:type="gramStart"/>
      <w:r w:rsidRPr="0051296C">
        <w:rPr>
          <w:rFonts w:ascii="Times New Roman" w:eastAsia="Calibri" w:hAnsi="Times New Roman" w:cs="Times New Roman"/>
          <w:bCs/>
          <w:sz w:val="28"/>
          <w:szCs w:val="28"/>
          <w:lang w:eastAsia="ru-RU"/>
        </w:rPr>
        <w:t>П</w:t>
      </w:r>
      <w:proofErr w:type="gramEnd"/>
      <w:r w:rsidRPr="0051296C">
        <w:rPr>
          <w:rFonts w:ascii="Times New Roman" w:eastAsia="Calibri" w:hAnsi="Times New Roman" w:cs="Times New Roman"/>
          <w:bCs/>
          <w:sz w:val="28"/>
          <w:szCs w:val="28"/>
          <w:lang w:eastAsia="ru-RU"/>
        </w:rPr>
        <w:t xml:space="preserve"> О С Т А Н О В Л Е Н И Е</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9B1018" w:rsidP="00832AD9">
      <w:pPr>
        <w:tabs>
          <w:tab w:val="left" w:pos="142"/>
          <w:tab w:val="left" w:pos="284"/>
        </w:tabs>
        <w:spacing w:after="0" w:line="240" w:lineRule="auto"/>
        <w:ind w:left="-567" w:firstLine="34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10.04</w:t>
      </w:r>
      <w:r w:rsidR="0051296C" w:rsidRPr="0051296C">
        <w:rPr>
          <w:rFonts w:ascii="Times New Roman" w:eastAsia="Calibri" w:hAnsi="Times New Roman" w:cs="Times New Roman"/>
          <w:bCs/>
          <w:sz w:val="28"/>
          <w:szCs w:val="28"/>
          <w:lang w:eastAsia="ru-RU"/>
        </w:rPr>
        <w:t xml:space="preserve">.2019                                                              </w:t>
      </w:r>
      <w:r w:rsidR="00832AD9">
        <w:rPr>
          <w:rFonts w:ascii="Times New Roman" w:eastAsia="Calibri" w:hAnsi="Times New Roman" w:cs="Times New Roman"/>
          <w:bCs/>
          <w:sz w:val="28"/>
          <w:szCs w:val="28"/>
          <w:lang w:eastAsia="ru-RU"/>
        </w:rPr>
        <w:t xml:space="preserve">    </w:t>
      </w:r>
      <w:bookmarkStart w:id="0" w:name="_GoBack"/>
      <w:bookmarkEnd w:id="0"/>
      <w:r w:rsidR="0051296C" w:rsidRPr="0051296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                 №  75</w:t>
      </w:r>
      <w:r w:rsidR="0051296C" w:rsidRPr="0051296C">
        <w:rPr>
          <w:rFonts w:ascii="Times New Roman" w:eastAsia="Calibri" w:hAnsi="Times New Roman" w:cs="Times New Roman"/>
          <w:bCs/>
          <w:sz w:val="28"/>
          <w:szCs w:val="28"/>
          <w:lang w:eastAsia="ru-RU"/>
        </w:rPr>
        <w:t>–п</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tbl>
      <w:tblPr>
        <w:tblStyle w:val="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226"/>
      </w:tblGrid>
      <w:tr w:rsidR="0051296C" w:rsidRPr="0051296C" w:rsidTr="00366BA2">
        <w:tc>
          <w:tcPr>
            <w:tcW w:w="6912" w:type="dxa"/>
          </w:tcPr>
          <w:p w:rsidR="0051296C" w:rsidRPr="0051296C" w:rsidRDefault="0051296C" w:rsidP="00832AD9">
            <w:pPr>
              <w:tabs>
                <w:tab w:val="left" w:pos="142"/>
                <w:tab w:val="left" w:pos="284"/>
              </w:tabs>
              <w:ind w:left="141"/>
              <w:rPr>
                <w:rFonts w:eastAsia="Calibri"/>
                <w:bCs/>
                <w:sz w:val="28"/>
                <w:szCs w:val="28"/>
              </w:rPr>
            </w:pPr>
            <w:r w:rsidRPr="0051296C">
              <w:rPr>
                <w:rFonts w:eastAsia="Calibri"/>
                <w:bCs/>
                <w:sz w:val="28"/>
                <w:szCs w:val="28"/>
              </w:rPr>
              <w:t>Об утверждении административного регламента предоставления муниципальной услуги</w:t>
            </w:r>
            <w:r>
              <w:rPr>
                <w:rFonts w:eastAsia="Calibri"/>
                <w:bCs/>
                <w:sz w:val="28"/>
                <w:szCs w:val="28"/>
              </w:rPr>
              <w:t xml:space="preserve"> по в</w:t>
            </w:r>
            <w:r w:rsidRPr="0051296C">
              <w:rPr>
                <w:rFonts w:eastAsia="Calibri"/>
                <w:bCs/>
                <w:sz w:val="28"/>
                <w:szCs w:val="28"/>
              </w:rPr>
              <w:t>ыдач</w:t>
            </w:r>
            <w:r>
              <w:rPr>
                <w:rFonts w:eastAsia="Calibri"/>
                <w:bCs/>
                <w:sz w:val="28"/>
                <w:szCs w:val="28"/>
              </w:rPr>
              <w:t>е</w:t>
            </w:r>
            <w:r w:rsidRPr="0051296C">
              <w:rPr>
                <w:rFonts w:eastAsia="Calibri"/>
                <w:bCs/>
                <w:sz w:val="28"/>
                <w:szCs w:val="28"/>
              </w:rPr>
              <w:t xml:space="preserve"> </w:t>
            </w:r>
            <w:r w:rsidR="00832AD9" w:rsidRPr="00832AD9">
              <w:rPr>
                <w:rFonts w:eastAsia="Calibri"/>
                <w:bCs/>
                <w:sz w:val="28"/>
                <w:szCs w:val="28"/>
              </w:rPr>
              <w:t xml:space="preserve">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w:t>
            </w:r>
            <w:r w:rsidR="00832AD9">
              <w:rPr>
                <w:rFonts w:eastAsia="Calibri"/>
                <w:bCs/>
                <w:sz w:val="28"/>
                <w:szCs w:val="28"/>
              </w:rPr>
              <w:t>РФ</w:t>
            </w:r>
          </w:p>
        </w:tc>
        <w:tc>
          <w:tcPr>
            <w:tcW w:w="3226" w:type="dxa"/>
          </w:tcPr>
          <w:p w:rsidR="0051296C" w:rsidRPr="0051296C" w:rsidRDefault="0051296C" w:rsidP="0051296C">
            <w:pPr>
              <w:tabs>
                <w:tab w:val="left" w:pos="142"/>
                <w:tab w:val="left" w:pos="284"/>
              </w:tabs>
              <w:rPr>
                <w:rFonts w:eastAsia="Calibri"/>
                <w:bCs/>
                <w:sz w:val="28"/>
                <w:szCs w:val="28"/>
              </w:rPr>
            </w:pPr>
          </w:p>
        </w:tc>
      </w:tr>
    </w:tbl>
    <w:p w:rsidR="0051296C" w:rsidRPr="0051296C" w:rsidRDefault="0051296C" w:rsidP="0051296C">
      <w:pPr>
        <w:tabs>
          <w:tab w:val="left" w:pos="142"/>
          <w:tab w:val="left" w:pos="284"/>
        </w:tabs>
        <w:spacing w:after="0" w:line="240" w:lineRule="auto"/>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  </w:t>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832AD9">
      <w:pPr>
        <w:tabs>
          <w:tab w:val="left" w:pos="142"/>
          <w:tab w:val="left" w:pos="284"/>
        </w:tabs>
        <w:spacing w:after="0" w:line="240" w:lineRule="auto"/>
        <w:ind w:left="-284" w:firstLine="340"/>
        <w:jc w:val="both"/>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Ленинградской области от 03.05.2011 г. № 340-п «Об утверждении Порядка разработки и утверждения административных регламентов предоставления государственных услуг»  на основании Устава муниципального образования Старопольское сельское поселение, администрация муниципального образования Старопольское сельское поселение ПОСТАНОВЛЯЕТ:</w:t>
      </w:r>
    </w:p>
    <w:p w:rsidR="0051296C" w:rsidRPr="0051296C" w:rsidRDefault="0051296C" w:rsidP="00832AD9">
      <w:pPr>
        <w:numPr>
          <w:ilvl w:val="0"/>
          <w:numId w:val="21"/>
        </w:numPr>
        <w:tabs>
          <w:tab w:val="left" w:pos="142"/>
          <w:tab w:val="left" w:pos="284"/>
        </w:tabs>
        <w:spacing w:after="0" w:line="240" w:lineRule="auto"/>
        <w:ind w:left="0" w:firstLine="142"/>
        <w:contextualSpacing/>
        <w:jc w:val="both"/>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Утвердить административный регламент предоставления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w:t>
      </w:r>
      <w:r w:rsidR="00832AD9">
        <w:rPr>
          <w:rFonts w:ascii="Times New Roman" w:eastAsia="Calibri" w:hAnsi="Times New Roman" w:cs="Times New Roman"/>
          <w:bCs/>
          <w:sz w:val="28"/>
          <w:szCs w:val="28"/>
          <w:lang w:eastAsia="ru-RU"/>
        </w:rPr>
        <w:t>одекса Российской Ф</w:t>
      </w:r>
      <w:r w:rsidRPr="0051296C">
        <w:rPr>
          <w:rFonts w:ascii="Times New Roman" w:eastAsia="Calibri" w:hAnsi="Times New Roman" w:cs="Times New Roman"/>
          <w:bCs/>
          <w:sz w:val="28"/>
          <w:szCs w:val="28"/>
          <w:lang w:eastAsia="ru-RU"/>
        </w:rPr>
        <w:t>едерации», согласно приложению</w:t>
      </w:r>
    </w:p>
    <w:p w:rsidR="0051296C" w:rsidRPr="0051296C" w:rsidRDefault="0051296C" w:rsidP="00832AD9">
      <w:pPr>
        <w:numPr>
          <w:ilvl w:val="0"/>
          <w:numId w:val="21"/>
        </w:numPr>
        <w:spacing w:after="0" w:line="240" w:lineRule="auto"/>
        <w:ind w:left="0" w:firstLine="142"/>
        <w:contextualSpacing/>
        <w:jc w:val="both"/>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Административный регламент по предоставлению муниципальной услуги «Выдача разрешений на использование земель или земельного участка, находящегося в собственности муниципального образования Старопольское сельское поселение, без предоставления земельного участка и установления сервитутов в целях, предусмотренных пунктом 1 статьи 39.34 Земельного кодекса Российской Федерации», утвержденный постановлением администрации</w:t>
      </w:r>
      <w:r w:rsidRPr="0051296C">
        <w:rPr>
          <w:rFonts w:ascii="Times New Roman" w:eastAsia="Times New Roman" w:hAnsi="Times New Roman" w:cs="Times New Roman"/>
          <w:lang w:eastAsia="ru-RU"/>
        </w:rPr>
        <w:t xml:space="preserve"> </w:t>
      </w:r>
      <w:r w:rsidRPr="0051296C">
        <w:rPr>
          <w:rFonts w:ascii="Times New Roman" w:eastAsia="Calibri" w:hAnsi="Times New Roman" w:cs="Times New Roman"/>
          <w:bCs/>
          <w:sz w:val="28"/>
          <w:szCs w:val="28"/>
          <w:lang w:eastAsia="ru-RU"/>
        </w:rPr>
        <w:t>от 03.11.2017 № 177-п</w:t>
      </w:r>
      <w:r>
        <w:rPr>
          <w:rFonts w:ascii="Times New Roman" w:eastAsia="Calibri" w:hAnsi="Times New Roman" w:cs="Times New Roman"/>
          <w:bCs/>
          <w:sz w:val="28"/>
          <w:szCs w:val="28"/>
          <w:lang w:eastAsia="ru-RU"/>
        </w:rPr>
        <w:t xml:space="preserve"> </w:t>
      </w:r>
      <w:r w:rsidRPr="0051296C">
        <w:rPr>
          <w:rFonts w:ascii="Times New Roman" w:eastAsia="Calibri" w:hAnsi="Times New Roman" w:cs="Times New Roman"/>
          <w:bCs/>
          <w:sz w:val="28"/>
          <w:szCs w:val="28"/>
          <w:lang w:eastAsia="ru-RU"/>
        </w:rPr>
        <w:t>считать утратившим силу.</w:t>
      </w:r>
    </w:p>
    <w:p w:rsidR="0051296C" w:rsidRPr="0051296C" w:rsidRDefault="0051296C" w:rsidP="00832AD9">
      <w:pPr>
        <w:numPr>
          <w:ilvl w:val="0"/>
          <w:numId w:val="21"/>
        </w:numPr>
        <w:tabs>
          <w:tab w:val="left" w:pos="142"/>
          <w:tab w:val="left" w:pos="284"/>
        </w:tabs>
        <w:spacing w:after="0" w:line="240" w:lineRule="auto"/>
        <w:ind w:left="0" w:firstLine="142"/>
        <w:contextualSpacing/>
        <w:jc w:val="both"/>
        <w:rPr>
          <w:rFonts w:ascii="Times New Roman" w:eastAsia="Calibri" w:hAnsi="Times New Roman" w:cs="Times New Roman"/>
          <w:bCs/>
          <w:sz w:val="28"/>
          <w:szCs w:val="28"/>
          <w:lang w:eastAsia="ru-RU"/>
        </w:rPr>
      </w:pPr>
      <w:proofErr w:type="gramStart"/>
      <w:r w:rsidRPr="0051296C">
        <w:rPr>
          <w:rFonts w:ascii="Times New Roman" w:eastAsia="Calibri" w:hAnsi="Times New Roman" w:cs="Times New Roman"/>
          <w:bCs/>
          <w:sz w:val="28"/>
          <w:szCs w:val="28"/>
          <w:lang w:eastAsia="ru-RU"/>
        </w:rPr>
        <w:t>Разместить</w:t>
      </w:r>
      <w:proofErr w:type="gramEnd"/>
      <w:r w:rsidRPr="0051296C">
        <w:rPr>
          <w:rFonts w:ascii="Times New Roman" w:eastAsia="Calibri" w:hAnsi="Times New Roman" w:cs="Times New Roman"/>
          <w:bCs/>
          <w:sz w:val="28"/>
          <w:szCs w:val="28"/>
          <w:lang w:eastAsia="ru-RU"/>
        </w:rPr>
        <w:t xml:space="preserve"> данное постановление на официальном сайте администрации в сети Интернет и опубликовать в приложении к газете «Знамя труда».</w:t>
      </w:r>
    </w:p>
    <w:p w:rsidR="0051296C" w:rsidRPr="0051296C" w:rsidRDefault="0051296C" w:rsidP="00832AD9">
      <w:pPr>
        <w:numPr>
          <w:ilvl w:val="0"/>
          <w:numId w:val="21"/>
        </w:numPr>
        <w:tabs>
          <w:tab w:val="left" w:pos="142"/>
          <w:tab w:val="left" w:pos="284"/>
        </w:tabs>
        <w:spacing w:after="0" w:line="240" w:lineRule="auto"/>
        <w:ind w:left="0" w:firstLine="142"/>
        <w:contextualSpacing/>
        <w:jc w:val="both"/>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Контроль над исполнением данного постановления оставляю за собой.</w:t>
      </w:r>
    </w:p>
    <w:p w:rsidR="0051296C" w:rsidRPr="0051296C" w:rsidRDefault="0051296C" w:rsidP="0051296C">
      <w:pPr>
        <w:tabs>
          <w:tab w:val="left" w:pos="142"/>
          <w:tab w:val="left" w:pos="284"/>
        </w:tabs>
        <w:spacing w:after="0" w:line="240" w:lineRule="auto"/>
        <w:ind w:left="-567" w:firstLine="340"/>
        <w:jc w:val="both"/>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ab/>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Глава администрации                                                                       </w:t>
      </w:r>
      <w:proofErr w:type="spellStart"/>
      <w:r w:rsidRPr="0051296C">
        <w:rPr>
          <w:rFonts w:ascii="Times New Roman" w:eastAsia="Calibri" w:hAnsi="Times New Roman" w:cs="Times New Roman"/>
          <w:bCs/>
          <w:sz w:val="28"/>
          <w:szCs w:val="28"/>
          <w:lang w:eastAsia="ru-RU"/>
        </w:rPr>
        <w:t>В.О.Овлаховский</w:t>
      </w:r>
      <w:proofErr w:type="spellEnd"/>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ab/>
      </w: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51296C" w:rsidRPr="0051296C" w:rsidRDefault="0051296C" w:rsidP="0051296C">
      <w:pPr>
        <w:tabs>
          <w:tab w:val="left" w:pos="142"/>
          <w:tab w:val="left" w:pos="284"/>
        </w:tabs>
        <w:spacing w:after="0" w:line="240" w:lineRule="auto"/>
        <w:ind w:left="-567" w:firstLine="340"/>
        <w:jc w:val="center"/>
        <w:rPr>
          <w:rFonts w:ascii="Times New Roman" w:eastAsia="Calibri" w:hAnsi="Times New Roman" w:cs="Times New Roman"/>
          <w:bCs/>
          <w:sz w:val="28"/>
          <w:szCs w:val="28"/>
          <w:lang w:eastAsia="ru-RU"/>
        </w:rPr>
      </w:pPr>
    </w:p>
    <w:p w:rsidR="009B1018" w:rsidRDefault="0051296C" w:rsidP="009B1018">
      <w:pPr>
        <w:tabs>
          <w:tab w:val="left" w:pos="142"/>
          <w:tab w:val="left" w:pos="284"/>
        </w:tabs>
        <w:spacing w:after="0" w:line="240" w:lineRule="auto"/>
        <w:ind w:left="-567" w:firstLine="340"/>
        <w:jc w:val="right"/>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Приложение к постановлению </w:t>
      </w:r>
    </w:p>
    <w:p w:rsidR="0051296C" w:rsidRPr="0051296C" w:rsidRDefault="0051296C" w:rsidP="009B1018">
      <w:pPr>
        <w:tabs>
          <w:tab w:val="left" w:pos="142"/>
          <w:tab w:val="left" w:pos="284"/>
        </w:tabs>
        <w:spacing w:after="0" w:line="240" w:lineRule="auto"/>
        <w:ind w:left="-567" w:firstLine="340"/>
        <w:jc w:val="right"/>
        <w:rPr>
          <w:rFonts w:ascii="Times New Roman" w:eastAsia="Calibri" w:hAnsi="Times New Roman" w:cs="Times New Roman"/>
          <w:bCs/>
          <w:sz w:val="28"/>
          <w:szCs w:val="28"/>
          <w:lang w:eastAsia="ru-RU"/>
        </w:rPr>
      </w:pPr>
      <w:r w:rsidRPr="0051296C">
        <w:rPr>
          <w:rFonts w:ascii="Times New Roman" w:eastAsia="Calibri" w:hAnsi="Times New Roman" w:cs="Times New Roman"/>
          <w:bCs/>
          <w:sz w:val="28"/>
          <w:szCs w:val="28"/>
          <w:lang w:eastAsia="ru-RU"/>
        </w:rPr>
        <w:t xml:space="preserve">№ </w:t>
      </w:r>
      <w:r w:rsidR="009B1018">
        <w:rPr>
          <w:rFonts w:ascii="Times New Roman" w:eastAsia="Calibri" w:hAnsi="Times New Roman" w:cs="Times New Roman"/>
          <w:bCs/>
          <w:sz w:val="28"/>
          <w:szCs w:val="28"/>
          <w:lang w:eastAsia="ru-RU"/>
        </w:rPr>
        <w:t xml:space="preserve">75-п </w:t>
      </w:r>
      <w:r w:rsidRPr="0051296C">
        <w:rPr>
          <w:rFonts w:ascii="Times New Roman" w:eastAsia="Calibri" w:hAnsi="Times New Roman" w:cs="Times New Roman"/>
          <w:bCs/>
          <w:sz w:val="28"/>
          <w:szCs w:val="28"/>
          <w:lang w:eastAsia="ru-RU"/>
        </w:rPr>
        <w:t>от</w:t>
      </w:r>
      <w:r w:rsidR="009B1018">
        <w:rPr>
          <w:rFonts w:ascii="Times New Roman" w:eastAsia="Calibri" w:hAnsi="Times New Roman" w:cs="Times New Roman"/>
          <w:bCs/>
          <w:sz w:val="28"/>
          <w:szCs w:val="28"/>
          <w:lang w:eastAsia="ru-RU"/>
        </w:rPr>
        <w:t xml:space="preserve"> 10.04.2019г.</w:t>
      </w:r>
    </w:p>
    <w:p w:rsidR="0051296C" w:rsidRPr="0051296C" w:rsidRDefault="0051296C" w:rsidP="0051296C">
      <w:pPr>
        <w:tabs>
          <w:tab w:val="left" w:pos="142"/>
          <w:tab w:val="left" w:pos="284"/>
        </w:tabs>
        <w:spacing w:after="0" w:line="240" w:lineRule="auto"/>
        <w:ind w:left="-567" w:firstLine="340"/>
        <w:jc w:val="center"/>
        <w:rPr>
          <w:rFonts w:ascii="Times New Roman" w:eastAsia="Times New Roman" w:hAnsi="Times New Roman" w:cs="Times New Roman"/>
          <w:sz w:val="32"/>
          <w:szCs w:val="32"/>
          <w:lang w:eastAsia="ru-RU"/>
        </w:rPr>
      </w:pPr>
    </w:p>
    <w:p w:rsidR="001C0249" w:rsidRPr="0048191A" w:rsidRDefault="001C0249" w:rsidP="0051296C">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915561" w:rsidRPr="009B1018" w:rsidRDefault="006D02CE"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А</w:t>
      </w:r>
      <w:r w:rsidR="0048191A" w:rsidRPr="009B1018">
        <w:rPr>
          <w:rFonts w:ascii="Times New Roman" w:eastAsia="Calibri" w:hAnsi="Times New Roman" w:cs="Times New Roman"/>
          <w:sz w:val="24"/>
          <w:szCs w:val="24"/>
        </w:rPr>
        <w:t xml:space="preserve">дминистративного регламента администрации муниципального образования </w:t>
      </w:r>
      <w:r w:rsidRPr="009B1018">
        <w:rPr>
          <w:rFonts w:ascii="Times New Roman" w:eastAsia="Calibri" w:hAnsi="Times New Roman" w:cs="Times New Roman"/>
          <w:sz w:val="24"/>
          <w:szCs w:val="24"/>
        </w:rPr>
        <w:t>администрации муниципального образования Старопольское сельское поселение Сланцевского муниципального района Ленинградской области</w:t>
      </w:r>
      <w:r w:rsidR="0048191A" w:rsidRPr="009B1018">
        <w:rPr>
          <w:rFonts w:ascii="Times New Roman" w:eastAsia="Calibri" w:hAnsi="Times New Roman" w:cs="Times New Roman"/>
          <w:sz w:val="24"/>
          <w:szCs w:val="24"/>
        </w:rPr>
        <w:t xml:space="preserve"> по предоставлению муниципальной услуги «Выдача разрешений на использование земель или земельного участка </w:t>
      </w:r>
    </w:p>
    <w:p w:rsidR="00915561" w:rsidRPr="009B1018" w:rsidRDefault="0048191A"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без предоставления земельного участка и установления</w:t>
      </w:r>
    </w:p>
    <w:p w:rsidR="00915561" w:rsidRPr="009B1018" w:rsidRDefault="0048191A" w:rsidP="00915561">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сервитутов в целях, предусмотренных пунктом 1 статьи 39.34</w:t>
      </w:r>
    </w:p>
    <w:p w:rsidR="00915561" w:rsidRPr="009B1018" w:rsidRDefault="0048191A" w:rsidP="0048191A">
      <w:pPr>
        <w:widowControl w:val="0"/>
        <w:autoSpaceDE w:val="0"/>
        <w:autoSpaceDN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земельного кодекса российской федерации»</w:t>
      </w:r>
    </w:p>
    <w:p w:rsidR="00465E6E" w:rsidRPr="009B10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(сокращенное наименование – </w:t>
      </w:r>
      <w:r w:rsidR="00915561" w:rsidRPr="009B1018">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сервитутов</w:t>
      </w:r>
      <w:r w:rsidRPr="009B1018">
        <w:rPr>
          <w:rFonts w:ascii="Times New Roman" w:eastAsia="Times New Roman" w:hAnsi="Times New Roman" w:cs="Times New Roman"/>
          <w:sz w:val="24"/>
          <w:szCs w:val="24"/>
          <w:lang w:eastAsia="ru-RU"/>
        </w:rPr>
        <w:t>.) (далее – административный регламент, муниципальная услуга)</w:t>
      </w:r>
    </w:p>
    <w:p w:rsidR="00BE3F32" w:rsidRPr="009B1018"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9B1018"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36"/>
      <w:bookmarkEnd w:id="1"/>
      <w:r w:rsidRPr="009B1018">
        <w:rPr>
          <w:rFonts w:ascii="Times New Roman" w:hAnsi="Times New Roman" w:cs="Times New Roman"/>
          <w:sz w:val="24"/>
          <w:szCs w:val="24"/>
        </w:rPr>
        <w:t>1. Общие положения</w:t>
      </w:r>
    </w:p>
    <w:p w:rsidR="00BE3F32" w:rsidRPr="009B1018"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9B1018"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9B1018">
        <w:rPr>
          <w:rFonts w:ascii="Times New Roman" w:eastAsia="Times New Roman" w:hAnsi="Times New Roman" w:cs="Times New Roman"/>
          <w:sz w:val="24"/>
          <w:szCs w:val="24"/>
          <w:lang w:eastAsia="ru-RU"/>
        </w:rPr>
        <w:t xml:space="preserve">1.1. </w:t>
      </w:r>
      <w:bookmarkStart w:id="3" w:name="P54"/>
      <w:bookmarkEnd w:id="3"/>
      <w:r w:rsidR="00465E6E" w:rsidRPr="009B1018">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9B10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9B101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9B1018" w:rsidRDefault="00915561" w:rsidP="0048191A">
      <w:pPr>
        <w:pStyle w:val="a4"/>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физические лица;</w:t>
      </w:r>
    </w:p>
    <w:p w:rsidR="00915561" w:rsidRPr="009B1018" w:rsidRDefault="00915561" w:rsidP="0048191A">
      <w:pPr>
        <w:pStyle w:val="a4"/>
        <w:widowControl w:val="0"/>
        <w:numPr>
          <w:ilvl w:val="0"/>
          <w:numId w:val="1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юридические лица (далее – заявитель).</w:t>
      </w:r>
    </w:p>
    <w:p w:rsidR="00915561" w:rsidRPr="009B10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Представлять интересы заявителя могут:</w:t>
      </w:r>
    </w:p>
    <w:p w:rsidR="00915561" w:rsidRPr="009B1018" w:rsidRDefault="00915561" w:rsidP="0048191A">
      <w:pPr>
        <w:pStyle w:val="a4"/>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915561" w:rsidRPr="009B1018" w:rsidRDefault="00915561" w:rsidP="0048191A">
      <w:pPr>
        <w:pStyle w:val="a4"/>
        <w:widowControl w:val="0"/>
        <w:numPr>
          <w:ilvl w:val="0"/>
          <w:numId w:val="16"/>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1C0249" w:rsidRPr="009B1018"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r w:rsidRPr="009B1018">
        <w:rPr>
          <w:rFonts w:ascii="Times New Roman" w:eastAsia="Times New Roman" w:hAnsi="Times New Roman" w:cs="Times New Roman"/>
          <w:sz w:val="24"/>
          <w:szCs w:val="24"/>
          <w:lang w:eastAsia="ru-RU"/>
        </w:rPr>
        <w:t xml:space="preserve">1.3. </w:t>
      </w:r>
      <w:proofErr w:type="gramStart"/>
      <w:r w:rsidR="001C0249" w:rsidRPr="009B1018">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сайте Администраций;</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(далее -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00CD52D8" w:rsidRPr="009B1018">
        <w:rPr>
          <w:rFonts w:ascii="Times New Roman" w:eastAsia="Times New Roman" w:hAnsi="Times New Roman" w:cs="Times New Roman"/>
          <w:sz w:val="24"/>
          <w:szCs w:val="24"/>
          <w:lang w:eastAsia="ru-RU"/>
        </w:rPr>
        <w:t>, МФЦ</w:t>
      </w:r>
      <w:r w:rsidRPr="009B1018">
        <w:rPr>
          <w:rFonts w:ascii="Times New Roman" w:eastAsia="Times New Roman" w:hAnsi="Times New Roman" w:cs="Times New Roman"/>
          <w:sz w:val="24"/>
          <w:szCs w:val="24"/>
          <w:lang w:eastAsia="ru-RU"/>
        </w:rPr>
        <w:t>): http://mfc47.ru/;</w:t>
      </w:r>
    </w:p>
    <w:p w:rsidR="00465E6E" w:rsidRPr="009B10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8191A" w:rsidRPr="009B1018">
        <w:rPr>
          <w:rFonts w:ascii="Times New Roman" w:eastAsia="Times New Roman" w:hAnsi="Times New Roman" w:cs="Times New Roman"/>
          <w:sz w:val="24"/>
          <w:szCs w:val="24"/>
          <w:lang w:val="en-US" w:eastAsia="ru-RU"/>
        </w:rPr>
        <w:t>n</w:t>
      </w:r>
      <w:r w:rsidRPr="009B1018">
        <w:rPr>
          <w:rFonts w:ascii="Times New Roman" w:eastAsia="Times New Roman" w:hAnsi="Times New Roman" w:cs="Times New Roman"/>
          <w:sz w:val="24"/>
          <w:szCs w:val="24"/>
          <w:lang w:eastAsia="ru-RU"/>
        </w:rPr>
        <w:t>obl.ru, www.gosuslugi.ru.</w:t>
      </w:r>
    </w:p>
    <w:p w:rsidR="00465E6E" w:rsidRPr="009B10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5" w:name="Par130"/>
      <w:bookmarkEnd w:id="5"/>
      <w:r w:rsidRPr="009B1018">
        <w:rPr>
          <w:rFonts w:ascii="Times New Roman" w:eastAsia="Times New Roman" w:hAnsi="Times New Roman" w:cs="Times New Roman"/>
          <w:sz w:val="24"/>
          <w:szCs w:val="24"/>
          <w:lang w:eastAsia="ru-RU"/>
        </w:rPr>
        <w:t>2. Стандарт предоставления муниципальной услуги</w:t>
      </w:r>
    </w:p>
    <w:p w:rsidR="0048191A" w:rsidRPr="009B1018" w:rsidRDefault="0048191A"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 Полное наименование услуги:</w:t>
      </w:r>
      <w:r w:rsidR="001C0249" w:rsidRPr="009B1018">
        <w:rPr>
          <w:rFonts w:ascii="Times New Roman" w:eastAsia="Times New Roman" w:hAnsi="Times New Roman" w:cs="Times New Roman"/>
          <w:sz w:val="24"/>
          <w:szCs w:val="24"/>
          <w:lang w:eastAsia="ru-RU"/>
        </w:rPr>
        <w:t xml:space="preserve"> </w:t>
      </w:r>
      <w:r w:rsidR="00915561" w:rsidRPr="009B1018">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Сокращенное наименование услуги:</w:t>
      </w:r>
      <w:r w:rsidR="001C0249" w:rsidRPr="009B1018">
        <w:rPr>
          <w:rFonts w:ascii="Times New Roman" w:eastAsia="Times New Roman" w:hAnsi="Times New Roman" w:cs="Times New Roman"/>
          <w:sz w:val="24"/>
          <w:szCs w:val="24"/>
          <w:lang w:eastAsia="ru-RU"/>
        </w:rPr>
        <w:t xml:space="preserve"> </w:t>
      </w:r>
      <w:r w:rsidR="00915561" w:rsidRPr="009B1018">
        <w:rPr>
          <w:rFonts w:ascii="Times New Roman" w:eastAsia="Times New Roman" w:hAnsi="Times New Roman" w:cs="Times New Roman"/>
          <w:sz w:val="24"/>
          <w:szCs w:val="24"/>
          <w:lang w:eastAsia="ru-RU"/>
        </w:rPr>
        <w:t xml:space="preserve">Выдача разрешений на использование земельного </w:t>
      </w:r>
      <w:r w:rsidR="00915561" w:rsidRPr="009B1018">
        <w:rPr>
          <w:rFonts w:ascii="Times New Roman" w:eastAsia="Times New Roman" w:hAnsi="Times New Roman" w:cs="Times New Roman"/>
          <w:sz w:val="24"/>
          <w:szCs w:val="24"/>
          <w:lang w:eastAsia="ru-RU"/>
        </w:rPr>
        <w:lastRenderedPageBreak/>
        <w:t>участка без предоставления земельного участка и установления сервитутов</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2.2. </w:t>
      </w:r>
      <w:r w:rsidR="00836F19"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ную услугу предоставляет:</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Администрация </w:t>
      </w:r>
      <w:r w:rsidR="006D02CE" w:rsidRPr="009B1018">
        <w:rPr>
          <w:rFonts w:ascii="Times New Roman" w:eastAsia="Times New Roman" w:hAnsi="Times New Roman" w:cs="Times New Roman"/>
          <w:sz w:val="24"/>
          <w:szCs w:val="24"/>
          <w:lang w:eastAsia="ru-RU"/>
        </w:rPr>
        <w:t>муниципального образования Старопольское сельское поселение Сланцевского муниципального района Ленинградской области</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предоставлении услуги участвуют:</w:t>
      </w:r>
    </w:p>
    <w:p w:rsidR="00465E6E"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465E6E" w:rsidRPr="009B1018">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1C0249" w:rsidRPr="009B1018">
        <w:rPr>
          <w:rFonts w:ascii="Times New Roman" w:eastAsia="Times New Roman" w:hAnsi="Times New Roman" w:cs="Times New Roman"/>
          <w:sz w:val="24"/>
          <w:szCs w:val="24"/>
          <w:lang w:eastAsia="ru-RU"/>
        </w:rPr>
        <w:t>«</w:t>
      </w:r>
      <w:r w:rsidR="00465E6E" w:rsidRPr="009B1018">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1177E" w:rsidRPr="009B1018">
        <w:rPr>
          <w:rFonts w:ascii="Times New Roman" w:eastAsia="Times New Roman" w:hAnsi="Times New Roman" w:cs="Times New Roman"/>
          <w:sz w:val="24"/>
          <w:szCs w:val="24"/>
          <w:lang w:eastAsia="ru-RU"/>
        </w:rPr>
        <w:t>»</w:t>
      </w:r>
      <w:r w:rsidR="00465E6E"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Управление федеральной налоговой службы по Ленинградской области;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Заявление на получение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с комплектом документов принимается: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при личной явке:</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w:t>
      </w:r>
      <w:r w:rsidR="00836F19" w:rsidRPr="009B1018">
        <w:rPr>
          <w:rFonts w:ascii="Times New Roman" w:eastAsia="Times New Roman" w:hAnsi="Times New Roman" w:cs="Times New Roman"/>
          <w:sz w:val="24"/>
          <w:szCs w:val="24"/>
          <w:lang w:eastAsia="ru-RU"/>
        </w:rPr>
        <w:t>Администрации</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наличии соглашения);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без личной явки: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почтовым отправлением в </w:t>
      </w:r>
      <w:r w:rsidR="00836F19"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посредством ПГУ ЛО/ЕПГУ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по телефону - в Администрацию, МФЦ.</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2.3. Результатом предоставления </w:t>
      </w:r>
      <w:r w:rsidR="00836F19"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является:</w:t>
      </w:r>
    </w:p>
    <w:p w:rsidR="00915561" w:rsidRPr="009B1018" w:rsidRDefault="00915561"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166A76" w:rsidRPr="009B1018">
        <w:rPr>
          <w:rFonts w:ascii="Times New Roman" w:eastAsia="Times New Roman" w:hAnsi="Times New Roman" w:cs="Times New Roman"/>
          <w:sz w:val="24"/>
          <w:szCs w:val="24"/>
          <w:lang w:eastAsia="ru-RU"/>
        </w:rPr>
        <w:t xml:space="preserve">распоряжение о </w:t>
      </w:r>
      <w:r w:rsidRPr="009B1018">
        <w:rPr>
          <w:rFonts w:ascii="Times New Roman" w:eastAsia="Times New Roman" w:hAnsi="Times New Roman" w:cs="Times New Roman"/>
          <w:sz w:val="24"/>
          <w:szCs w:val="24"/>
          <w:lang w:eastAsia="ru-RU"/>
        </w:rPr>
        <w:t>выдач</w:t>
      </w:r>
      <w:r w:rsidR="00166A76" w:rsidRPr="009B1018">
        <w:rPr>
          <w:rFonts w:ascii="Times New Roman" w:eastAsia="Times New Roman" w:hAnsi="Times New Roman" w:cs="Times New Roman"/>
          <w:sz w:val="24"/>
          <w:szCs w:val="24"/>
          <w:lang w:eastAsia="ru-RU"/>
        </w:rPr>
        <w:t>е</w:t>
      </w:r>
      <w:r w:rsidRPr="009B1018">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сервитутов (далее </w:t>
      </w:r>
      <w:r w:rsidR="00166A76"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разрешени</w:t>
      </w:r>
      <w:r w:rsidR="00166A76" w:rsidRPr="009B1018">
        <w:rPr>
          <w:rFonts w:ascii="Times New Roman" w:eastAsia="Times New Roman" w:hAnsi="Times New Roman" w:cs="Times New Roman"/>
          <w:sz w:val="24"/>
          <w:szCs w:val="24"/>
          <w:lang w:eastAsia="ru-RU"/>
        </w:rPr>
        <w:t>е</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w:t>
      </w:r>
      <w:r w:rsidR="0075321E" w:rsidRPr="009B1018">
        <w:rPr>
          <w:rFonts w:ascii="Times New Roman" w:eastAsia="Times New Roman" w:hAnsi="Times New Roman" w:cs="Times New Roman"/>
          <w:sz w:val="24"/>
          <w:szCs w:val="24"/>
          <w:lang w:eastAsia="ru-RU"/>
        </w:rPr>
        <w:t>решение</w:t>
      </w:r>
      <w:r w:rsidRPr="009B1018">
        <w:rPr>
          <w:rFonts w:ascii="Times New Roman" w:eastAsia="Times New Roman" w:hAnsi="Times New Roman" w:cs="Times New Roman"/>
          <w:sz w:val="24"/>
          <w:szCs w:val="24"/>
          <w:lang w:eastAsia="ru-RU"/>
        </w:rPr>
        <w:t xml:space="preserve"> об отказе в предоставлении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Результат предоставления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выдается:</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при личной явке:</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Администрации;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без личной явки: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9B1018" w:rsidRDefault="00836F19"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почтовым отправлением.</w:t>
      </w:r>
    </w:p>
    <w:p w:rsidR="00D77440" w:rsidRPr="009B1018" w:rsidRDefault="00D77440"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2.3.1. В течение 10 рабочих дней со дня выдачи разрешения</w:t>
      </w:r>
      <w:r w:rsidR="00166A76" w:rsidRPr="009B1018">
        <w:rPr>
          <w:rFonts w:ascii="Times New Roman" w:hAnsi="Times New Roman" w:cs="Times New Roman"/>
          <w:sz w:val="24"/>
          <w:szCs w:val="24"/>
        </w:rPr>
        <w:t xml:space="preserve"> </w:t>
      </w:r>
      <w:r w:rsidRPr="009B1018">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2.4. Срок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составляет не более </w:t>
      </w:r>
      <w:r w:rsidR="00EC142B" w:rsidRPr="009B1018">
        <w:rPr>
          <w:rFonts w:ascii="Times New Roman" w:eastAsia="Times New Roman" w:hAnsi="Times New Roman" w:cs="Times New Roman"/>
          <w:sz w:val="24"/>
          <w:szCs w:val="24"/>
          <w:lang w:eastAsia="ru-RU"/>
        </w:rPr>
        <w:t>2</w:t>
      </w:r>
      <w:r w:rsidR="001E5609" w:rsidRPr="009B1018">
        <w:rPr>
          <w:rFonts w:ascii="Times New Roman" w:eastAsia="Times New Roman" w:hAnsi="Times New Roman" w:cs="Times New Roman"/>
          <w:sz w:val="24"/>
          <w:szCs w:val="24"/>
          <w:lang w:eastAsia="ru-RU"/>
        </w:rPr>
        <w:t>0</w:t>
      </w:r>
      <w:r w:rsidR="00EE13D5" w:rsidRPr="009B1018">
        <w:rPr>
          <w:rFonts w:ascii="Times New Roman" w:eastAsia="Times New Roman" w:hAnsi="Times New Roman" w:cs="Times New Roman"/>
          <w:sz w:val="24"/>
          <w:szCs w:val="24"/>
          <w:lang w:eastAsia="ru-RU"/>
        </w:rPr>
        <w:t xml:space="preserve"> </w:t>
      </w:r>
      <w:r w:rsidR="001E5609" w:rsidRPr="009B1018">
        <w:rPr>
          <w:rFonts w:ascii="Times New Roman" w:eastAsia="Times New Roman" w:hAnsi="Times New Roman" w:cs="Times New Roman"/>
          <w:sz w:val="24"/>
          <w:szCs w:val="24"/>
          <w:lang w:eastAsia="ru-RU"/>
        </w:rPr>
        <w:t>рабочих дней</w:t>
      </w:r>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с даты поступления</w:t>
      </w:r>
      <w:proofErr w:type="gramEnd"/>
      <w:r w:rsidRPr="009B1018">
        <w:rPr>
          <w:rFonts w:ascii="Times New Roman" w:eastAsia="Times New Roman" w:hAnsi="Times New Roman" w:cs="Times New Roman"/>
          <w:sz w:val="24"/>
          <w:szCs w:val="24"/>
          <w:lang w:eastAsia="ru-RU"/>
        </w:rPr>
        <w:t xml:space="preserve"> заявления в </w:t>
      </w:r>
      <w:r w:rsidR="00EE13D5"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w:t>
      </w:r>
    </w:p>
    <w:p w:rsidR="00465E6E" w:rsidRPr="009B1018" w:rsidRDefault="00465E6E"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2.5. Правовые основания для предоставления </w:t>
      </w:r>
      <w:r w:rsidR="00EE13D5"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Земельный кодекс Российской Федерации;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24.07.2007 № 221-ФЗ «О государственном кадастре недвижимости»;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1E5609"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w:t>
      </w:r>
      <w:r w:rsidRPr="009B1018">
        <w:rPr>
          <w:rFonts w:ascii="Times New Roman" w:eastAsia="Times New Roman" w:hAnsi="Times New Roman" w:cs="Times New Roman"/>
          <w:sz w:val="24"/>
          <w:szCs w:val="24"/>
          <w:lang w:eastAsia="ru-RU"/>
        </w:rPr>
        <w:lastRenderedPageBreak/>
        <w:t>находящегося в государственной или муниципальной собственности»;</w:t>
      </w:r>
    </w:p>
    <w:p w:rsidR="00062788" w:rsidRPr="009B1018" w:rsidRDefault="001E5609" w:rsidP="0048191A">
      <w:pPr>
        <w:pStyle w:val="a4"/>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9B1018">
        <w:rPr>
          <w:rFonts w:ascii="Times New Roman" w:eastAsia="Times New Roman" w:hAnsi="Times New Roman" w:cs="Times New Roman"/>
          <w:sz w:val="24"/>
          <w:szCs w:val="24"/>
          <w:lang w:eastAsia="ru-RU"/>
        </w:rPr>
        <w:t>нормативные правовые акты органа местного самоуправления.</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9B1018">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9B1018" w:rsidRDefault="001E5609"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Заявление о выдаче разрешения.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заявлении должны быть указаны:</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8" w:history="1">
        <w:r w:rsidRPr="009B1018">
          <w:rPr>
            <w:rFonts w:ascii="Times New Roman" w:eastAsia="Times New Roman" w:hAnsi="Times New Roman" w:cs="Times New Roman"/>
            <w:sz w:val="24"/>
            <w:szCs w:val="24"/>
            <w:lang w:eastAsia="ru-RU"/>
          </w:rPr>
          <w:t>пунктом 1 статьи 39.34</w:t>
        </w:r>
      </w:hyperlink>
      <w:r w:rsidRPr="009B1018">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9" w:history="1">
        <w:r w:rsidRPr="009B1018">
          <w:rPr>
            <w:rFonts w:ascii="Times New Roman" w:eastAsia="Times New Roman" w:hAnsi="Times New Roman" w:cs="Times New Roman"/>
            <w:sz w:val="24"/>
            <w:szCs w:val="24"/>
            <w:lang w:eastAsia="ru-RU"/>
          </w:rPr>
          <w:t>пунктом 1 статьи 39.34</w:t>
        </w:r>
      </w:hyperlink>
      <w:r w:rsidRPr="009B1018">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К заявлению прилагаются: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9B1018" w:rsidRDefault="001E5609" w:rsidP="004819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66BA2" w:rsidRPr="009B1018" w:rsidRDefault="00366BA2" w:rsidP="0048191A">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color w:val="FF0000"/>
          <w:sz w:val="24"/>
          <w:szCs w:val="24"/>
          <w:lang w:eastAsia="ru-RU"/>
        </w:rPr>
        <w:t>К</w:t>
      </w:r>
      <w:proofErr w:type="gramEnd"/>
      <w:r w:rsidRPr="009B1018">
        <w:rPr>
          <w:rFonts w:ascii="Times New Roman" w:eastAsia="Times New Roman" w:hAnsi="Times New Roman" w:cs="Times New Roman"/>
          <w:color w:val="FF0000"/>
          <w:sz w:val="24"/>
          <w:szCs w:val="24"/>
          <w:lang w:eastAsia="ru-RU"/>
        </w:rPr>
        <w:t xml:space="preserve"> заявления могут быть приложены:</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а) выписка из Единого государственного реестра недвижимости об объекте недвижимости;</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б) копия лицензии, удостоверяющей право проведения работ по геологическому изучению недр;</w:t>
      </w:r>
    </w:p>
    <w:p w:rsidR="00366BA2" w:rsidRPr="009B1018" w:rsidRDefault="00366BA2" w:rsidP="00366BA2">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B1018">
        <w:rPr>
          <w:rFonts w:ascii="Times New Roman" w:eastAsia="Times New Roman" w:hAnsi="Times New Roman" w:cs="Times New Roman"/>
          <w:color w:val="FF0000"/>
          <w:sz w:val="24"/>
          <w:szCs w:val="24"/>
          <w:lang w:eastAsia="ru-RU"/>
        </w:rPr>
        <w:t xml:space="preserve">    в)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РФ.</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9B1018" w:rsidRDefault="00366BA2"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Администрация</w:t>
      </w:r>
      <w:r w:rsidR="00EE13D5" w:rsidRPr="009B1018">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w:t>
      </w:r>
      <w:r w:rsidR="00D85C3D" w:rsidRPr="009B1018">
        <w:rPr>
          <w:rFonts w:ascii="Times New Roman" w:eastAsia="Times New Roman" w:hAnsi="Times New Roman" w:cs="Times New Roman"/>
          <w:sz w:val="24"/>
          <w:szCs w:val="24"/>
          <w:lang w:eastAsia="ru-RU"/>
        </w:rPr>
        <w:t>муниципаль</w:t>
      </w:r>
      <w:r w:rsidR="00EE13D5" w:rsidRPr="009B1018">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9B1018" w:rsidRDefault="0048191A" w:rsidP="0048191A">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w:t>
      </w:r>
      <w:r w:rsidR="00EE13D5" w:rsidRPr="009B1018">
        <w:rPr>
          <w:rFonts w:ascii="Times New Roman" w:eastAsia="Times New Roman" w:hAnsi="Times New Roman" w:cs="Times New Roman"/>
          <w:sz w:val="24"/>
          <w:szCs w:val="24"/>
          <w:lang w:eastAsia="ru-RU"/>
        </w:rPr>
        <w:t>ыписка из Единого государственного реестра юридических лиц (ЕГРЮЛ);</w:t>
      </w:r>
    </w:p>
    <w:p w:rsidR="00EE62E6" w:rsidRPr="009B1018" w:rsidRDefault="00EE62E6" w:rsidP="0048191A">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9B1018" w:rsidRDefault="006F2612" w:rsidP="0048191A">
      <w:pPr>
        <w:pStyle w:val="a4"/>
        <w:widowControl w:val="0"/>
        <w:numPr>
          <w:ilvl w:val="0"/>
          <w:numId w:val="18"/>
        </w:numPr>
        <w:autoSpaceDE w:val="0"/>
        <w:autoSpaceDN w:val="0"/>
        <w:spacing w:after="0" w:line="240" w:lineRule="auto"/>
        <w:ind w:left="0" w:firstLine="709"/>
        <w:jc w:val="both"/>
        <w:rPr>
          <w:rFonts w:ascii="Times New Roman" w:eastAsia="Calibri" w:hAnsi="Times New Roman" w:cs="Times New Roman"/>
          <w:sz w:val="24"/>
          <w:szCs w:val="24"/>
          <w:lang w:eastAsia="ru-RU"/>
        </w:rPr>
      </w:pPr>
      <w:r w:rsidRPr="009B1018">
        <w:rPr>
          <w:rFonts w:ascii="Times New Roman" w:eastAsia="Calibri" w:hAnsi="Times New Roman" w:cs="Times New Roman"/>
          <w:sz w:val="24"/>
          <w:szCs w:val="24"/>
          <w:lang w:eastAsia="ru-RU"/>
        </w:rPr>
        <w:t>копия лицензии, удостоверяющей право проведения работ по геологическому изучению недр;</w:t>
      </w:r>
    </w:p>
    <w:p w:rsidR="006F2612" w:rsidRPr="009B1018" w:rsidRDefault="006F2612" w:rsidP="0048191A">
      <w:pPr>
        <w:pStyle w:val="a4"/>
        <w:widowControl w:val="0"/>
        <w:numPr>
          <w:ilvl w:val="0"/>
          <w:numId w:val="18"/>
        </w:numPr>
        <w:autoSpaceDE w:val="0"/>
        <w:autoSpaceDN w:val="0"/>
        <w:spacing w:after="0" w:line="240" w:lineRule="auto"/>
        <w:ind w:left="0" w:firstLine="709"/>
        <w:jc w:val="both"/>
        <w:rPr>
          <w:rFonts w:ascii="Times New Roman" w:eastAsia="Calibri" w:hAnsi="Times New Roman" w:cs="Times New Roman"/>
          <w:sz w:val="24"/>
          <w:szCs w:val="24"/>
          <w:lang w:eastAsia="ru-RU"/>
        </w:rPr>
      </w:pPr>
      <w:r w:rsidRPr="009B1018">
        <w:rPr>
          <w:rFonts w:ascii="Times New Roman" w:eastAsia="Calibri" w:hAnsi="Times New Roman" w:cs="Times New Roman"/>
          <w:sz w:val="24"/>
          <w:szCs w:val="24"/>
          <w:lang w:eastAsia="ru-RU"/>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9B1018" w:rsidRDefault="00EE13D5"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Заявитель вправе представить документы, указанные в настоящем пункте, по собственной </w:t>
      </w:r>
      <w:r w:rsidRPr="009B1018">
        <w:rPr>
          <w:rFonts w:ascii="Times New Roman" w:eastAsia="Times New Roman" w:hAnsi="Times New Roman" w:cs="Times New Roman"/>
          <w:sz w:val="24"/>
          <w:szCs w:val="24"/>
          <w:lang w:eastAsia="ru-RU"/>
        </w:rPr>
        <w:lastRenderedPageBreak/>
        <w:t>инициативе.</w:t>
      </w:r>
    </w:p>
    <w:p w:rsidR="0048191A" w:rsidRPr="009B1018" w:rsidRDefault="0048191A"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Органы, предоставляющие муниципальную услугу, не вправе требовать от заявителя:</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9B1018">
          <w:rPr>
            <w:rFonts w:ascii="Times New Roman" w:hAnsi="Times New Roman" w:cs="Times New Roman"/>
            <w:sz w:val="24"/>
            <w:szCs w:val="24"/>
          </w:rPr>
          <w:t>частью 6</w:t>
        </w:r>
      </w:hyperlink>
      <w:r w:rsidRPr="009B1018">
        <w:rPr>
          <w:rFonts w:ascii="Times New Roman" w:hAnsi="Times New Roman" w:cs="Times New Roman"/>
          <w:sz w:val="24"/>
          <w:szCs w:val="24"/>
        </w:rPr>
        <w:t xml:space="preserve"> статьи 7 Федерального закона от 27.07.2010 № 210-ФЗ «Об организации</w:t>
      </w:r>
      <w:proofErr w:type="gramEnd"/>
      <w:r w:rsidRPr="009B1018">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8191A" w:rsidRPr="009B1018" w:rsidRDefault="0048191A" w:rsidP="0048191A">
      <w:pPr>
        <w:pStyle w:val="a4"/>
        <w:numPr>
          <w:ilvl w:val="0"/>
          <w:numId w:val="19"/>
        </w:numPr>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r w:rsidRPr="009B101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91A" w:rsidRPr="009B1018" w:rsidRDefault="0048191A" w:rsidP="0048191A">
      <w:pPr>
        <w:pStyle w:val="a4"/>
        <w:numPr>
          <w:ilvl w:val="0"/>
          <w:numId w:val="20"/>
        </w:numPr>
        <w:tabs>
          <w:tab w:val="left" w:pos="1276"/>
        </w:tabs>
        <w:spacing w:after="0" w:line="240" w:lineRule="auto"/>
        <w:ind w:left="0" w:firstLine="709"/>
        <w:jc w:val="both"/>
        <w:rPr>
          <w:rFonts w:ascii="Times New Roman" w:hAnsi="Times New Roman" w:cs="Times New Roman"/>
          <w:sz w:val="24"/>
          <w:szCs w:val="24"/>
        </w:rPr>
      </w:pPr>
      <w:proofErr w:type="gramStart"/>
      <w:r w:rsidRPr="009B1018">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B101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9B1018">
        <w:rPr>
          <w:rFonts w:ascii="Times New Roman" w:eastAsia="Times New Roman" w:hAnsi="Times New Roman" w:cs="Times New Roman"/>
          <w:sz w:val="24"/>
          <w:szCs w:val="24"/>
          <w:lang w:eastAsia="ru-RU"/>
        </w:rPr>
        <w:t xml:space="preserve">2.8. Основания для приостановления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отсутствуют.</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отсутствуют.</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9B1018">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6F2612"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bookmarkStart w:id="10" w:name="Par256"/>
      <w:bookmarkEnd w:id="10"/>
      <w:r w:rsidRPr="009B1018">
        <w:rPr>
          <w:rFonts w:ascii="Times New Roman" w:hAnsi="Times New Roman" w:cs="Times New Roman"/>
          <w:sz w:val="24"/>
          <w:szCs w:val="24"/>
        </w:rPr>
        <w:lastRenderedPageBreak/>
        <w:t xml:space="preserve">а) заявление подано с нарушением требований, установленных </w:t>
      </w:r>
      <w:hyperlink r:id="rId11" w:history="1">
        <w:r w:rsidRPr="009B1018">
          <w:rPr>
            <w:rFonts w:ascii="Times New Roman" w:hAnsi="Times New Roman" w:cs="Times New Roman"/>
            <w:sz w:val="24"/>
            <w:szCs w:val="24"/>
          </w:rPr>
          <w:t>пунктом 2.6 административного регламента</w:t>
        </w:r>
      </w:hyperlink>
      <w:r w:rsidRPr="009B1018">
        <w:rPr>
          <w:rFonts w:ascii="Times New Roman" w:hAnsi="Times New Roman" w:cs="Times New Roman"/>
          <w:sz w:val="24"/>
          <w:szCs w:val="24"/>
        </w:rPr>
        <w:t>;</w:t>
      </w:r>
    </w:p>
    <w:p w:rsidR="00D77440"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12" w:history="1">
        <w:r w:rsidRPr="009B1018">
          <w:rPr>
            <w:rFonts w:ascii="Times New Roman" w:hAnsi="Times New Roman" w:cs="Times New Roman"/>
            <w:sz w:val="24"/>
            <w:szCs w:val="24"/>
          </w:rPr>
          <w:t>пунктом 1 статьи 39.34</w:t>
        </w:r>
      </w:hyperlink>
      <w:r w:rsidRPr="009B1018">
        <w:rPr>
          <w:rFonts w:ascii="Times New Roman" w:hAnsi="Times New Roman" w:cs="Times New Roman"/>
          <w:sz w:val="24"/>
          <w:szCs w:val="24"/>
        </w:rPr>
        <w:t xml:space="preserve"> Земельного кодекса Российской Федерации;</w:t>
      </w:r>
    </w:p>
    <w:p w:rsidR="006F2612" w:rsidRPr="009B1018" w:rsidRDefault="006F2612"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в) земельный участок, на использование которого испрашивается разрешение, предоставлен физическому или юридическому лицу.</w:t>
      </w:r>
    </w:p>
    <w:p w:rsidR="002E7E22" w:rsidRPr="009B1018" w:rsidRDefault="00E53433" w:rsidP="0048191A">
      <w:pPr>
        <w:autoSpaceDE w:val="0"/>
        <w:autoSpaceDN w:val="0"/>
        <w:adjustRightInd w:val="0"/>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2.10.1.</w:t>
      </w:r>
      <w:r w:rsidR="002E7E22" w:rsidRPr="009B1018">
        <w:rPr>
          <w:rFonts w:ascii="Times New Roman" w:hAnsi="Times New Roman" w:cs="Times New Roman"/>
          <w:sz w:val="24"/>
          <w:szCs w:val="24"/>
        </w:rPr>
        <w:t xml:space="preserve"> При этом  случае если заявление подано с нарушением требований, предусмотренных </w:t>
      </w:r>
      <w:r w:rsidRPr="009B1018">
        <w:rPr>
          <w:rFonts w:ascii="Times New Roman" w:hAnsi="Times New Roman" w:cs="Times New Roman"/>
          <w:sz w:val="24"/>
          <w:szCs w:val="24"/>
        </w:rPr>
        <w:t>пунктом 2.6 и 2.7</w:t>
      </w:r>
      <w:r w:rsidR="002E7E22" w:rsidRPr="009B1018">
        <w:rPr>
          <w:rFonts w:ascii="Times New Roman" w:hAnsi="Times New Roman" w:cs="Times New Roman"/>
          <w:sz w:val="24"/>
          <w:szCs w:val="24"/>
        </w:rPr>
        <w:t> </w:t>
      </w:r>
      <w:r w:rsidRPr="009B1018">
        <w:rPr>
          <w:rFonts w:ascii="Times New Roman" w:hAnsi="Times New Roman" w:cs="Times New Roman"/>
          <w:sz w:val="24"/>
          <w:szCs w:val="24"/>
        </w:rPr>
        <w:t>настоящего регламента</w:t>
      </w:r>
      <w:r w:rsidR="002E7E22" w:rsidRPr="009B1018">
        <w:rPr>
          <w:rFonts w:ascii="Times New Roman" w:hAnsi="Times New Roman" w:cs="Times New Roman"/>
          <w:sz w:val="24"/>
          <w:szCs w:val="24"/>
        </w:rPr>
        <w:t>, в решении об отказе в выдаче разрешения должно быть указано, в чем состоит такое нарушение.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2.11. Муниципальная услуга предоставляется Администрацией бесплатно.</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9B1018" w:rsidRDefault="002A4AAF" w:rsidP="0048191A">
      <w:pPr>
        <w:spacing w:after="0" w:line="240" w:lineRule="auto"/>
        <w:ind w:firstLine="709"/>
        <w:jc w:val="both"/>
        <w:rPr>
          <w:rFonts w:ascii="Times New Roman" w:hAnsi="Times New Roman" w:cs="Times New Roman"/>
          <w:sz w:val="24"/>
          <w:szCs w:val="24"/>
        </w:rPr>
      </w:pPr>
      <w:r w:rsidRPr="009B101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9B1018">
        <w:rPr>
          <w:rFonts w:ascii="Times New Roman" w:hAnsi="Times New Roman" w:cs="Times New Roman"/>
          <w:sz w:val="24"/>
          <w:szCs w:val="24"/>
        </w:rPr>
        <w:t>»</w:t>
      </w:r>
      <w:r w:rsidRPr="009B1018">
        <w:rPr>
          <w:rFonts w:ascii="Times New Roman" w:hAnsi="Times New Roman" w:cs="Times New Roman"/>
          <w:sz w:val="24"/>
          <w:szCs w:val="24"/>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B1018">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1018">
        <w:rPr>
          <w:rFonts w:ascii="Times New Roman" w:eastAsia="Times New Roman" w:hAnsi="Times New Roman" w:cs="Times New Roman"/>
          <w:sz w:val="24"/>
          <w:szCs w:val="24"/>
          <w:lang w:eastAsia="ru-RU"/>
        </w:rPr>
        <w:t>сурдопереводчика</w:t>
      </w:r>
      <w:proofErr w:type="spellEnd"/>
      <w:r w:rsidRPr="009B1018">
        <w:rPr>
          <w:rFonts w:ascii="Times New Roman" w:eastAsia="Times New Roman" w:hAnsi="Times New Roman" w:cs="Times New Roman"/>
          <w:sz w:val="24"/>
          <w:szCs w:val="24"/>
          <w:lang w:eastAsia="ru-RU"/>
        </w:rPr>
        <w:t xml:space="preserve"> и </w:t>
      </w:r>
      <w:proofErr w:type="spellStart"/>
      <w:r w:rsidRPr="009B1018">
        <w:rPr>
          <w:rFonts w:ascii="Times New Roman" w:eastAsia="Times New Roman" w:hAnsi="Times New Roman" w:cs="Times New Roman"/>
          <w:sz w:val="24"/>
          <w:szCs w:val="24"/>
          <w:lang w:eastAsia="ru-RU"/>
        </w:rPr>
        <w:t>тифлосурдопереводчика</w:t>
      </w:r>
      <w:proofErr w:type="spellEnd"/>
      <w:r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2.14.10. Оборудование мест повышенного удобства с дополнительным местом для собаки-проводника и устрой</w:t>
      </w:r>
      <w:proofErr w:type="gramStart"/>
      <w:r w:rsidRPr="009B1018">
        <w:rPr>
          <w:rFonts w:ascii="Times New Roman" w:eastAsia="Times New Roman" w:hAnsi="Times New Roman" w:cs="Times New Roman"/>
          <w:sz w:val="24"/>
          <w:szCs w:val="24"/>
          <w:lang w:eastAsia="ru-RU"/>
        </w:rPr>
        <w:t>ств дл</w:t>
      </w:r>
      <w:proofErr w:type="gramEnd"/>
      <w:r w:rsidRPr="009B1018">
        <w:rPr>
          <w:rFonts w:ascii="Times New Roman" w:eastAsia="Times New Roman" w:hAnsi="Times New Roman" w:cs="Times New Roman"/>
          <w:sz w:val="24"/>
          <w:szCs w:val="24"/>
          <w:lang w:eastAsia="ru-RU"/>
        </w:rPr>
        <w:t>я передвижения инвалида (костылей, ходунков).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2.14.15. Информационные стенды должны располагаться в помещении Администрации и содержать следующую информацию:</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перечень получателей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образцы заполнения заявления о предоставлении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основания отказа в предоставлении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 местонахождение, график работы, номера контактных телефонов, адреса электронной почты Администрации;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6) перечень документов, необходимых для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7) информацию о порядке предоставления муниципальной услуги (</w:t>
      </w:r>
      <w:hyperlink w:anchor="P548" w:history="1">
        <w:r w:rsidRPr="009B1018">
          <w:rPr>
            <w:rFonts w:ascii="Times New Roman" w:eastAsia="Times New Roman" w:hAnsi="Times New Roman" w:cs="Times New Roman"/>
            <w:sz w:val="24"/>
            <w:szCs w:val="24"/>
            <w:lang w:eastAsia="ru-RU"/>
          </w:rPr>
          <w:t>блок-схема</w:t>
        </w:r>
      </w:hyperlink>
      <w:r w:rsidRPr="009B1018">
        <w:rPr>
          <w:rFonts w:ascii="Times New Roman" w:eastAsia="Times New Roman" w:hAnsi="Times New Roman" w:cs="Times New Roman"/>
          <w:sz w:val="24"/>
          <w:szCs w:val="24"/>
          <w:lang w:eastAsia="ru-RU"/>
        </w:rPr>
        <w:t xml:space="preserve"> согласно </w:t>
      </w:r>
      <w:r w:rsidR="00217D0B" w:rsidRPr="009B1018">
        <w:rPr>
          <w:rFonts w:ascii="Times New Roman" w:eastAsia="Times New Roman" w:hAnsi="Times New Roman" w:cs="Times New Roman"/>
          <w:sz w:val="24"/>
          <w:szCs w:val="24"/>
          <w:lang w:eastAsia="ru-RU"/>
        </w:rPr>
        <w:t>п</w:t>
      </w:r>
      <w:r w:rsidRPr="009B1018">
        <w:rPr>
          <w:rFonts w:ascii="Times New Roman" w:eastAsia="Times New Roman" w:hAnsi="Times New Roman" w:cs="Times New Roman"/>
          <w:sz w:val="24"/>
          <w:szCs w:val="24"/>
          <w:lang w:eastAsia="ru-RU"/>
        </w:rPr>
        <w:t xml:space="preserve">риложению </w:t>
      </w:r>
      <w:r w:rsidR="00217D0B" w:rsidRPr="009B1018">
        <w:rPr>
          <w:rFonts w:ascii="Times New Roman" w:eastAsia="Times New Roman" w:hAnsi="Times New Roman" w:cs="Times New Roman"/>
          <w:sz w:val="24"/>
          <w:szCs w:val="24"/>
          <w:lang w:eastAsia="ru-RU"/>
        </w:rPr>
        <w:t>4</w:t>
      </w:r>
      <w:r w:rsidRPr="009B1018">
        <w:rPr>
          <w:rFonts w:ascii="Times New Roman" w:eastAsia="Times New Roman" w:hAnsi="Times New Roman" w:cs="Times New Roman"/>
          <w:sz w:val="24"/>
          <w:szCs w:val="24"/>
          <w:lang w:eastAsia="ru-RU"/>
        </w:rPr>
        <w:t xml:space="preserve"> к </w:t>
      </w:r>
      <w:r w:rsidR="00217D0B" w:rsidRPr="009B1018">
        <w:rPr>
          <w:rFonts w:ascii="Times New Roman" w:eastAsia="Times New Roman" w:hAnsi="Times New Roman" w:cs="Times New Roman"/>
          <w:sz w:val="24"/>
          <w:szCs w:val="24"/>
          <w:lang w:eastAsia="ru-RU"/>
        </w:rPr>
        <w:t>а</w:t>
      </w:r>
      <w:r w:rsidRPr="009B1018">
        <w:rPr>
          <w:rFonts w:ascii="Times New Roman" w:eastAsia="Times New Roman" w:hAnsi="Times New Roman" w:cs="Times New Roman"/>
          <w:sz w:val="24"/>
          <w:szCs w:val="24"/>
          <w:lang w:eastAsia="ru-RU"/>
        </w:rPr>
        <w:t>дминистративному регламенту);</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B1018">
          <w:rPr>
            <w:rFonts w:ascii="Times New Roman" w:eastAsia="Times New Roman" w:hAnsi="Times New Roman" w:cs="Times New Roman"/>
            <w:sz w:val="24"/>
            <w:szCs w:val="24"/>
            <w:lang w:eastAsia="ru-RU"/>
          </w:rPr>
          <w:t>п. 2.14</w:t>
        </w:r>
      </w:hyperlink>
      <w:r w:rsidRPr="009B1018">
        <w:rPr>
          <w:rFonts w:ascii="Times New Roman" w:eastAsia="Times New Roman" w:hAnsi="Times New Roman" w:cs="Times New Roman"/>
          <w:sz w:val="24"/>
          <w:szCs w:val="24"/>
          <w:lang w:eastAsia="ru-RU"/>
        </w:rPr>
        <w:t xml:space="preserve"> регламента;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2.15.3. Показатели качества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w:t>
      </w:r>
      <w:r w:rsidRPr="009B1018">
        <w:rPr>
          <w:rFonts w:ascii="Times New Roman" w:eastAsia="Times New Roman" w:hAnsi="Times New Roman" w:cs="Times New Roman"/>
          <w:sz w:val="24"/>
          <w:szCs w:val="24"/>
          <w:lang w:eastAsia="ru-RU"/>
        </w:rPr>
        <w:lastRenderedPageBreak/>
        <w:t xml:space="preserve">Администрации или работникам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2.17.1. Предоставление муниципальной услуги посредством МФЦ осуществляется в подразделениях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 иным МФЦ.</w:t>
      </w:r>
    </w:p>
    <w:p w:rsidR="002A4AAF" w:rsidRPr="009B1018" w:rsidRDefault="002A4AAF" w:rsidP="0048191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9B1018"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03EF" w:rsidRPr="009B1018" w:rsidRDefault="00A903EF" w:rsidP="00A903EF">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1" w:name="Par315"/>
      <w:bookmarkEnd w:id="11"/>
      <w:r w:rsidRPr="009B1018">
        <w:rPr>
          <w:rFonts w:ascii="Times New Roman" w:eastAsia="Times New Roman" w:hAnsi="Times New Roman" w:cs="Times New Roman"/>
          <w:sz w:val="24"/>
          <w:szCs w:val="24"/>
          <w:lang w:eastAsia="ru-RU"/>
        </w:rPr>
        <w:t>3. Состав, последовательность и сроки выполнения</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административных процедур, требования к порядку</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их выполнения, в том числе особенности выполнения</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административных процедур в электронной форме, а также</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особенности выполнения административных процедур</w:t>
      </w:r>
    </w:p>
    <w:p w:rsidR="00A903EF" w:rsidRPr="009B1018" w:rsidRDefault="00A903EF" w:rsidP="00A903E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многофункциональных центрах</w:t>
      </w:r>
    </w:p>
    <w:p w:rsidR="00A903EF" w:rsidRPr="009B10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 в течение 1</w:t>
      </w:r>
      <w:r w:rsidR="00FB2BCD"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рабочего</w:t>
      </w:r>
      <w:r w:rsidRPr="009B1018">
        <w:rPr>
          <w:rFonts w:ascii="Times New Roman" w:eastAsia="Times New Roman" w:hAnsi="Times New Roman" w:cs="Times New Roman"/>
          <w:sz w:val="24"/>
          <w:szCs w:val="24"/>
          <w:lang w:eastAsia="ru-RU"/>
        </w:rPr>
        <w:t xml:space="preserve"> </w:t>
      </w:r>
      <w:r w:rsidR="00FB2BCD" w:rsidRPr="009B1018">
        <w:rPr>
          <w:rFonts w:ascii="Times New Roman" w:eastAsia="Times New Roman" w:hAnsi="Times New Roman" w:cs="Times New Roman"/>
          <w:sz w:val="24"/>
          <w:szCs w:val="24"/>
          <w:lang w:eastAsia="ru-RU"/>
        </w:rPr>
        <w:t>д</w:t>
      </w:r>
      <w:r w:rsidRPr="009B1018">
        <w:rPr>
          <w:rFonts w:ascii="Times New Roman" w:eastAsia="Times New Roman" w:hAnsi="Times New Roman" w:cs="Times New Roman"/>
          <w:sz w:val="24"/>
          <w:szCs w:val="24"/>
          <w:lang w:eastAsia="ru-RU"/>
        </w:rPr>
        <w:t>ня;</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рассмотрение заявления о предоставлении муниципальной услуги и прилагаемых к нему документов - в течение </w:t>
      </w:r>
      <w:r w:rsidR="00FB2BCD" w:rsidRPr="009B1018">
        <w:rPr>
          <w:rFonts w:ascii="Times New Roman" w:eastAsia="Times New Roman" w:hAnsi="Times New Roman" w:cs="Times New Roman"/>
          <w:sz w:val="24"/>
          <w:szCs w:val="24"/>
          <w:lang w:eastAsia="ru-RU"/>
        </w:rPr>
        <w:t>1</w:t>
      </w:r>
      <w:r w:rsidR="00875BA2" w:rsidRPr="009B1018">
        <w:rPr>
          <w:rFonts w:ascii="Times New Roman" w:eastAsia="Times New Roman" w:hAnsi="Times New Roman" w:cs="Times New Roman"/>
          <w:sz w:val="24"/>
          <w:szCs w:val="24"/>
          <w:lang w:eastAsia="ru-RU"/>
        </w:rPr>
        <w:t>4 рабочих</w:t>
      </w:r>
      <w:r w:rsidR="00FB2BCD" w:rsidRPr="009B1018">
        <w:rPr>
          <w:rFonts w:ascii="Times New Roman" w:eastAsia="Times New Roman" w:hAnsi="Times New Roman" w:cs="Times New Roman"/>
          <w:sz w:val="24"/>
          <w:szCs w:val="24"/>
          <w:lang w:eastAsia="ru-RU"/>
        </w:rPr>
        <w:t xml:space="preserve"> </w:t>
      </w:r>
      <w:r w:rsidRPr="009B1018">
        <w:rPr>
          <w:rFonts w:ascii="Times New Roman" w:eastAsia="Times New Roman" w:hAnsi="Times New Roman" w:cs="Times New Roman"/>
          <w:sz w:val="24"/>
          <w:szCs w:val="24"/>
          <w:lang w:eastAsia="ru-RU"/>
        </w:rPr>
        <w:t>дней;</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875BA2" w:rsidRPr="009B1018">
        <w:rPr>
          <w:rFonts w:ascii="Times New Roman" w:eastAsia="Times New Roman" w:hAnsi="Times New Roman" w:cs="Times New Roman"/>
          <w:sz w:val="24"/>
          <w:szCs w:val="24"/>
          <w:lang w:eastAsia="ru-RU"/>
        </w:rPr>
        <w:t>2 рабочих</w:t>
      </w:r>
      <w:r w:rsidR="00FB2BCD" w:rsidRPr="009B1018">
        <w:rPr>
          <w:rFonts w:ascii="Times New Roman" w:eastAsia="Times New Roman" w:hAnsi="Times New Roman" w:cs="Times New Roman"/>
          <w:sz w:val="24"/>
          <w:szCs w:val="24"/>
          <w:lang w:eastAsia="ru-RU"/>
        </w:rPr>
        <w:t xml:space="preserve"> </w:t>
      </w:r>
      <w:r w:rsidRPr="009B1018">
        <w:rPr>
          <w:rFonts w:ascii="Times New Roman" w:eastAsia="Times New Roman" w:hAnsi="Times New Roman" w:cs="Times New Roman"/>
          <w:sz w:val="24"/>
          <w:szCs w:val="24"/>
          <w:lang w:eastAsia="ru-RU"/>
        </w:rPr>
        <w:t>дней;</w:t>
      </w:r>
    </w:p>
    <w:p w:rsidR="00A903EF" w:rsidRPr="009B1018"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выдача результата оказания </w:t>
      </w:r>
      <w:r w:rsidR="00FB2BC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 в течение </w:t>
      </w:r>
      <w:r w:rsidR="00211DF8" w:rsidRPr="009B1018">
        <w:rPr>
          <w:rFonts w:ascii="Times New Roman" w:eastAsia="Times New Roman" w:hAnsi="Times New Roman" w:cs="Times New Roman"/>
          <w:sz w:val="24"/>
          <w:szCs w:val="24"/>
          <w:lang w:eastAsia="ru-RU"/>
        </w:rPr>
        <w:br/>
      </w:r>
      <w:r w:rsidR="00875BA2" w:rsidRPr="009B1018">
        <w:rPr>
          <w:rFonts w:ascii="Times New Roman" w:eastAsia="Times New Roman" w:hAnsi="Times New Roman" w:cs="Times New Roman"/>
          <w:sz w:val="24"/>
          <w:szCs w:val="24"/>
          <w:lang w:eastAsia="ru-RU"/>
        </w:rPr>
        <w:t>3</w:t>
      </w:r>
      <w:r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рабочих</w:t>
      </w:r>
      <w:r w:rsidRPr="009B1018">
        <w:rPr>
          <w:rFonts w:ascii="Times New Roman" w:eastAsia="Times New Roman" w:hAnsi="Times New Roman" w:cs="Times New Roman"/>
          <w:sz w:val="24"/>
          <w:szCs w:val="24"/>
          <w:lang w:eastAsia="ru-RU"/>
        </w:rPr>
        <w:t xml:space="preserve"> дн</w:t>
      </w:r>
      <w:r w:rsidR="00875BA2" w:rsidRPr="009B1018">
        <w:rPr>
          <w:rFonts w:ascii="Times New Roman" w:eastAsia="Times New Roman" w:hAnsi="Times New Roman" w:cs="Times New Roman"/>
          <w:sz w:val="24"/>
          <w:szCs w:val="24"/>
          <w:lang w:eastAsia="ru-RU"/>
        </w:rPr>
        <w:t>ей</w:t>
      </w:r>
      <w:r w:rsidRPr="009B1018">
        <w:rPr>
          <w:rFonts w:ascii="Times New Roman" w:eastAsia="Times New Roman" w:hAnsi="Times New Roman" w:cs="Times New Roman"/>
          <w:sz w:val="24"/>
          <w:szCs w:val="24"/>
          <w:lang w:eastAsia="ru-RU"/>
        </w:rPr>
        <w:t>.</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Последовательность административных действий (процедур) по предоставлению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 xml:space="preserve">ной услуги отражена в </w:t>
      </w:r>
      <w:hyperlink w:anchor="P458" w:history="1">
        <w:r w:rsidRPr="009B1018">
          <w:rPr>
            <w:rFonts w:ascii="Times New Roman" w:eastAsia="Times New Roman" w:hAnsi="Times New Roman" w:cs="Times New Roman"/>
            <w:sz w:val="24"/>
            <w:szCs w:val="24"/>
            <w:lang w:eastAsia="ru-RU"/>
          </w:rPr>
          <w:t>блок-схеме</w:t>
        </w:r>
      </w:hyperlink>
      <w:r w:rsidRPr="009B1018">
        <w:rPr>
          <w:rFonts w:ascii="Times New Roman" w:eastAsia="Times New Roman" w:hAnsi="Times New Roman" w:cs="Times New Roman"/>
          <w:sz w:val="24"/>
          <w:szCs w:val="24"/>
          <w:lang w:eastAsia="ru-RU"/>
        </w:rPr>
        <w:t xml:space="preserve">, представленной в </w:t>
      </w:r>
      <w:r w:rsidR="00217D0B" w:rsidRPr="009B1018">
        <w:rPr>
          <w:rFonts w:ascii="Times New Roman" w:eastAsia="Times New Roman" w:hAnsi="Times New Roman" w:cs="Times New Roman"/>
          <w:sz w:val="24"/>
          <w:szCs w:val="24"/>
          <w:lang w:eastAsia="ru-RU"/>
        </w:rPr>
        <w:t>п</w:t>
      </w:r>
      <w:r w:rsidRPr="009B1018">
        <w:rPr>
          <w:rFonts w:ascii="Times New Roman" w:eastAsia="Times New Roman" w:hAnsi="Times New Roman" w:cs="Times New Roman"/>
          <w:sz w:val="24"/>
          <w:szCs w:val="24"/>
          <w:lang w:eastAsia="ru-RU"/>
        </w:rPr>
        <w:t xml:space="preserve">риложении </w:t>
      </w:r>
      <w:r w:rsidR="00217D0B" w:rsidRPr="009B1018">
        <w:rPr>
          <w:rFonts w:ascii="Times New Roman" w:eastAsia="Times New Roman" w:hAnsi="Times New Roman" w:cs="Times New Roman"/>
          <w:sz w:val="24"/>
          <w:szCs w:val="24"/>
          <w:lang w:eastAsia="ru-RU"/>
        </w:rPr>
        <w:t>4</w:t>
      </w:r>
      <w:r w:rsidRPr="009B1018">
        <w:rPr>
          <w:rFonts w:ascii="Times New Roman" w:eastAsia="Times New Roman" w:hAnsi="Times New Roman" w:cs="Times New Roman"/>
          <w:sz w:val="24"/>
          <w:szCs w:val="24"/>
          <w:lang w:eastAsia="ru-RU"/>
        </w:rPr>
        <w:t xml:space="preserve"> к </w:t>
      </w:r>
      <w:r w:rsidR="00217D0B" w:rsidRPr="009B1018">
        <w:rPr>
          <w:rFonts w:ascii="Times New Roman" w:eastAsia="Times New Roman" w:hAnsi="Times New Roman" w:cs="Times New Roman"/>
          <w:sz w:val="24"/>
          <w:szCs w:val="24"/>
          <w:lang w:eastAsia="ru-RU"/>
        </w:rPr>
        <w:t xml:space="preserve">административному </w:t>
      </w:r>
      <w:r w:rsidRPr="009B1018">
        <w:rPr>
          <w:rFonts w:ascii="Times New Roman" w:eastAsia="Times New Roman" w:hAnsi="Times New Roman" w:cs="Times New Roman"/>
          <w:sz w:val="24"/>
          <w:szCs w:val="24"/>
          <w:lang w:eastAsia="ru-RU"/>
        </w:rPr>
        <w:t>регламенту.</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9B1018">
        <w:rPr>
          <w:rFonts w:ascii="Times New Roman" w:eastAsia="Times New Roman" w:hAnsi="Times New Roman" w:cs="Times New Roman"/>
          <w:sz w:val="24"/>
          <w:szCs w:val="24"/>
          <w:lang w:eastAsia="ru-RU"/>
        </w:rPr>
        <w:t>Администрацию</w:t>
      </w:r>
      <w:r w:rsidRPr="009B1018">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9B1018">
          <w:rPr>
            <w:rFonts w:ascii="Times New Roman" w:eastAsia="Times New Roman" w:hAnsi="Times New Roman" w:cs="Times New Roman"/>
            <w:sz w:val="24"/>
            <w:szCs w:val="24"/>
            <w:lang w:eastAsia="ru-RU"/>
          </w:rPr>
          <w:t>п. 2.6</w:t>
        </w:r>
      </w:hyperlink>
      <w:r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 xml:space="preserve">административного </w:t>
      </w:r>
      <w:r w:rsidRPr="009B1018">
        <w:rPr>
          <w:rFonts w:ascii="Times New Roman" w:eastAsia="Times New Roman" w:hAnsi="Times New Roman" w:cs="Times New Roman"/>
          <w:sz w:val="24"/>
          <w:szCs w:val="24"/>
          <w:lang w:eastAsia="ru-RU"/>
        </w:rPr>
        <w:t>регламента.</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 xml:space="preserve">или) максимальный срок его выполнения: </w:t>
      </w:r>
      <w:r w:rsidR="00FB2BCD" w:rsidRPr="009B1018">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9B1018">
        <w:rPr>
          <w:rFonts w:ascii="Times New Roman" w:eastAsia="Times New Roman" w:hAnsi="Times New Roman" w:cs="Times New Roman"/>
          <w:sz w:val="24"/>
          <w:szCs w:val="24"/>
          <w:lang w:eastAsia="ru-RU"/>
        </w:rPr>
        <w:t xml:space="preserve">и документы и регистрирует их в </w:t>
      </w:r>
      <w:r w:rsidR="00FB2BCD" w:rsidRPr="009B1018">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9B1018">
        <w:rPr>
          <w:rFonts w:ascii="Times New Roman" w:eastAsia="Times New Roman" w:hAnsi="Times New Roman" w:cs="Times New Roman"/>
          <w:sz w:val="24"/>
          <w:szCs w:val="24"/>
          <w:lang w:eastAsia="ru-RU"/>
        </w:rPr>
        <w:t xml:space="preserve"> </w:t>
      </w:r>
      <w:r w:rsidR="00875BA2" w:rsidRPr="009B1018">
        <w:rPr>
          <w:rFonts w:ascii="Times New Roman" w:eastAsia="Times New Roman" w:hAnsi="Times New Roman" w:cs="Times New Roman"/>
          <w:sz w:val="24"/>
          <w:szCs w:val="24"/>
          <w:lang w:eastAsia="ru-RU"/>
        </w:rPr>
        <w:t>рабочего</w:t>
      </w:r>
      <w:r w:rsidR="00FB2BCD" w:rsidRPr="009B1018">
        <w:rPr>
          <w:rFonts w:ascii="Times New Roman" w:eastAsia="Times New Roman" w:hAnsi="Times New Roman" w:cs="Times New Roman"/>
          <w:sz w:val="24"/>
          <w:szCs w:val="24"/>
          <w:lang w:eastAsia="ru-RU"/>
        </w:rPr>
        <w:t xml:space="preserve"> дня</w:t>
      </w:r>
      <w:r w:rsidRPr="009B1018">
        <w:rPr>
          <w:rFonts w:ascii="Times New Roman" w:eastAsia="Times New Roman" w:hAnsi="Times New Roman" w:cs="Times New Roman"/>
          <w:sz w:val="24"/>
          <w:szCs w:val="24"/>
          <w:lang w:eastAsia="ru-RU"/>
        </w:rPr>
        <w:t>.</w:t>
      </w:r>
    </w:p>
    <w:p w:rsidR="00FB2BCD"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9B1018">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9B10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3.1.2.4. Критерии принятия решения: поступление в Администрацию</w:t>
      </w:r>
      <w:r w:rsidRPr="009B1018">
        <w:rPr>
          <w:rFonts w:ascii="Calibri" w:eastAsia="Times New Roman" w:hAnsi="Calibri" w:cs="Calibri"/>
          <w:sz w:val="24"/>
          <w:szCs w:val="24"/>
          <w:lang w:eastAsia="ru-RU"/>
        </w:rPr>
        <w:t xml:space="preserve"> </w:t>
      </w:r>
      <w:r w:rsidRPr="009B1018">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9B1018"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9B10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 Рассмотрение заявления о предоставлении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 и прилагаемых к нему документов.</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3.1.3.1. Содержание административного действия (административных действий),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максимальный срок его (их) выполнения: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9B1018">
        <w:rPr>
          <w:rFonts w:ascii="Times New Roman" w:eastAsia="Times New Roman" w:hAnsi="Times New Roman" w:cs="Times New Roman"/>
          <w:sz w:val="24"/>
          <w:szCs w:val="24"/>
          <w:lang w:eastAsia="ru-RU"/>
        </w:rPr>
        <w:t>заявлении</w:t>
      </w:r>
      <w:proofErr w:type="gramEnd"/>
      <w:r w:rsidRPr="009B1018">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ab/>
        <w:t>формирование проекта решения по итогам рассмотрения заявления;</w:t>
      </w:r>
    </w:p>
    <w:p w:rsidR="008B6FA8" w:rsidRPr="009B1018"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Срок административных действий составляет 14 рабочих дней.</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подготовка проекта разрешения;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подписание </w:t>
      </w:r>
      <w:r w:rsidR="00304E12" w:rsidRPr="009B1018">
        <w:rPr>
          <w:rFonts w:ascii="Times New Roman" w:eastAsia="Times New Roman" w:hAnsi="Times New Roman" w:cs="Times New Roman"/>
          <w:sz w:val="24"/>
          <w:szCs w:val="24"/>
          <w:lang w:eastAsia="ru-RU"/>
        </w:rPr>
        <w:t xml:space="preserve">распоряжения о выдаче </w:t>
      </w:r>
      <w:r w:rsidRPr="009B1018">
        <w:rPr>
          <w:rFonts w:ascii="Times New Roman" w:eastAsia="Times New Roman" w:hAnsi="Times New Roman" w:cs="Times New Roman"/>
          <w:sz w:val="24"/>
          <w:szCs w:val="24"/>
          <w:lang w:eastAsia="ru-RU"/>
        </w:rPr>
        <w:t>разрешения</w:t>
      </w:r>
      <w:r w:rsidRPr="009B1018">
        <w:rPr>
          <w:sz w:val="24"/>
          <w:szCs w:val="24"/>
        </w:rPr>
        <w:t xml:space="preserve"> </w:t>
      </w:r>
      <w:r w:rsidRPr="009B1018">
        <w:rPr>
          <w:rFonts w:ascii="Times New Roman" w:eastAsia="Times New Roman" w:hAnsi="Times New Roman" w:cs="Times New Roman"/>
          <w:sz w:val="24"/>
          <w:szCs w:val="24"/>
          <w:lang w:eastAsia="ru-RU"/>
        </w:rPr>
        <w:t>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рабочих дней дня.</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9B10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396"/>
      <w:bookmarkStart w:id="13" w:name="Par413"/>
      <w:bookmarkEnd w:id="12"/>
      <w:bookmarkEnd w:id="13"/>
      <w:r w:rsidRPr="009B1018">
        <w:rPr>
          <w:rFonts w:ascii="Times New Roman" w:eastAsia="Times New Roman" w:hAnsi="Times New Roman" w:cs="Times New Roman"/>
          <w:sz w:val="24"/>
          <w:szCs w:val="24"/>
          <w:lang w:eastAsia="ru-RU"/>
        </w:rPr>
        <w:lastRenderedPageBreak/>
        <w:t>3.2. Особенности выполнения административных процедур в электронной форме</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9B1018">
          <w:rPr>
            <w:rFonts w:ascii="Times New Roman" w:eastAsia="Times New Roman" w:hAnsi="Times New Roman" w:cs="Times New Roman"/>
            <w:sz w:val="24"/>
            <w:szCs w:val="24"/>
            <w:lang w:eastAsia="ru-RU"/>
          </w:rPr>
          <w:t>законом</w:t>
        </w:r>
      </w:hyperlink>
      <w:r w:rsidRPr="009B1018">
        <w:rPr>
          <w:rFonts w:ascii="Times New Roman" w:eastAsia="Times New Roman" w:hAnsi="Times New Roman" w:cs="Times New Roman"/>
          <w:sz w:val="24"/>
          <w:szCs w:val="24"/>
          <w:lang w:eastAsia="ru-RU"/>
        </w:rPr>
        <w:t xml:space="preserve">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210-ФЗ, Федеральным </w:t>
      </w:r>
      <w:hyperlink r:id="rId14" w:history="1">
        <w:r w:rsidRPr="009B1018">
          <w:rPr>
            <w:rFonts w:ascii="Times New Roman" w:eastAsia="Times New Roman" w:hAnsi="Times New Roman" w:cs="Times New Roman"/>
            <w:sz w:val="24"/>
            <w:szCs w:val="24"/>
            <w:lang w:eastAsia="ru-RU"/>
          </w:rPr>
          <w:t>законом</w:t>
        </w:r>
      </w:hyperlink>
      <w:r w:rsidRPr="009B1018">
        <w:rPr>
          <w:rFonts w:ascii="Times New Roman" w:eastAsia="Times New Roman" w:hAnsi="Times New Roman" w:cs="Times New Roman"/>
          <w:sz w:val="24"/>
          <w:szCs w:val="24"/>
          <w:lang w:eastAsia="ru-RU"/>
        </w:rPr>
        <w:t xml:space="preserve"> от 27.07.2006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149-ФЗ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w:t>
      </w:r>
      <w:hyperlink r:id="rId15" w:history="1">
        <w:r w:rsidRPr="009B1018">
          <w:rPr>
            <w:rFonts w:ascii="Times New Roman" w:eastAsia="Times New Roman" w:hAnsi="Times New Roman" w:cs="Times New Roman"/>
            <w:sz w:val="24"/>
            <w:szCs w:val="24"/>
            <w:lang w:eastAsia="ru-RU"/>
          </w:rPr>
          <w:t>постановлением</w:t>
        </w:r>
      </w:hyperlink>
      <w:r w:rsidRPr="009B1018">
        <w:rPr>
          <w:rFonts w:ascii="Times New Roman" w:eastAsia="Times New Roman" w:hAnsi="Times New Roman" w:cs="Times New Roman"/>
          <w:sz w:val="24"/>
          <w:szCs w:val="24"/>
          <w:lang w:eastAsia="ru-RU"/>
        </w:rPr>
        <w:t xml:space="preserve"> Правительства Российской Федерации от 25.06.2012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634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B1018">
        <w:rPr>
          <w:rFonts w:ascii="Times New Roman" w:eastAsia="Times New Roman" w:hAnsi="Times New Roman" w:cs="Times New Roman"/>
          <w:sz w:val="24"/>
          <w:szCs w:val="24"/>
          <w:lang w:eastAsia="ru-RU"/>
        </w:rPr>
        <w:t>ии и ау</w:t>
      </w:r>
      <w:proofErr w:type="gramEnd"/>
      <w:r w:rsidRPr="009B1018">
        <w:rPr>
          <w:rFonts w:ascii="Times New Roman" w:eastAsia="Times New Roman" w:hAnsi="Times New Roman" w:cs="Times New Roman"/>
          <w:sz w:val="24"/>
          <w:szCs w:val="24"/>
          <w:lang w:eastAsia="ru-RU"/>
        </w:rPr>
        <w:t>тентификации (далее - ЕСИА).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с обязательной личной явкой на прием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без личной явки на прием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9B1018">
        <w:rPr>
          <w:rFonts w:ascii="Times New Roman" w:eastAsia="Times New Roman" w:hAnsi="Times New Roman" w:cs="Times New Roman"/>
          <w:sz w:val="24"/>
          <w:szCs w:val="24"/>
          <w:lang w:eastAsia="ru-RU"/>
        </w:rPr>
        <w:t>заверения заявления</w:t>
      </w:r>
      <w:proofErr w:type="gramEnd"/>
      <w:r w:rsidRPr="009B1018">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318"/>
      <w:bookmarkEnd w:id="14"/>
      <w:r w:rsidRPr="009B1018">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пройти идентификацию и аутентификацию в ЕСИА;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личном кабинете на ЕПГУ или на ПГУ ЛО заполнить в электронном виде заявление на оказание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приложить к заявлению электронные документы, заверенные усиленной квалифицированной электронной подписью нотариуса (в </w:t>
      </w:r>
      <w:proofErr w:type="gramStart"/>
      <w:r w:rsidRPr="009B1018">
        <w:rPr>
          <w:rFonts w:ascii="Times New Roman" w:eastAsia="Times New Roman" w:hAnsi="Times New Roman" w:cs="Times New Roman"/>
          <w:sz w:val="24"/>
          <w:szCs w:val="24"/>
          <w:lang w:eastAsia="ru-RU"/>
        </w:rPr>
        <w:t>случаях</w:t>
      </w:r>
      <w:proofErr w:type="gramEnd"/>
      <w:r w:rsidRPr="009B1018">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9B1018"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9B1018">
          <w:rPr>
            <w:rFonts w:ascii="Times New Roman" w:eastAsia="Times New Roman" w:hAnsi="Times New Roman" w:cs="Times New Roman"/>
            <w:sz w:val="24"/>
            <w:szCs w:val="24"/>
            <w:lang w:eastAsia="ru-RU"/>
          </w:rPr>
          <w:t>пункта 3.2.5</w:t>
        </w:r>
      </w:hyperlink>
      <w:r w:rsidRPr="009B1018">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уведомляет заявителя о принятом решении с помощью указанных в заявлении сре</w:t>
      </w:r>
      <w:proofErr w:type="gramStart"/>
      <w:r w:rsidRPr="009B1018">
        <w:rPr>
          <w:rFonts w:ascii="Times New Roman" w:eastAsia="Times New Roman" w:hAnsi="Times New Roman" w:cs="Times New Roman"/>
          <w:sz w:val="24"/>
          <w:szCs w:val="24"/>
          <w:lang w:eastAsia="ru-RU"/>
        </w:rPr>
        <w:t>дств св</w:t>
      </w:r>
      <w:proofErr w:type="gramEnd"/>
      <w:r w:rsidRPr="009B1018">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формирует через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B1018">
        <w:rPr>
          <w:rFonts w:ascii="Times New Roman" w:eastAsia="Times New Roman" w:hAnsi="Times New Roman" w:cs="Times New Roman"/>
          <w:sz w:val="24"/>
          <w:szCs w:val="24"/>
          <w:lang w:eastAsia="ru-RU"/>
        </w:rPr>
        <w:t xml:space="preserve">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дело переводит в статус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Заявитель приглашен на прием</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Прием назначается на ближайшую свободную дату и время в соответствии с графиком работы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В случае неявки заявителя на прием в назначенное время заявление и документы хранятся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дело переводит в статус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Прием заявителя окончен</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9B1018">
        <w:rPr>
          <w:rFonts w:ascii="Times New Roman" w:eastAsia="Times New Roman" w:hAnsi="Times New Roman" w:cs="Times New Roman"/>
          <w:sz w:val="24"/>
          <w:szCs w:val="24"/>
          <w:lang w:eastAsia="ru-RU"/>
        </w:rPr>
        <w:t>«</w:t>
      </w:r>
      <w:proofErr w:type="spellStart"/>
      <w:r w:rsidRPr="009B1018">
        <w:rPr>
          <w:rFonts w:ascii="Times New Roman" w:eastAsia="Times New Roman" w:hAnsi="Times New Roman" w:cs="Times New Roman"/>
          <w:sz w:val="24"/>
          <w:szCs w:val="24"/>
          <w:lang w:eastAsia="ru-RU"/>
        </w:rPr>
        <w:t>Межвед</w:t>
      </w:r>
      <w:proofErr w:type="spellEnd"/>
      <w:r w:rsidRPr="009B1018">
        <w:rPr>
          <w:rFonts w:ascii="Times New Roman" w:eastAsia="Times New Roman" w:hAnsi="Times New Roman" w:cs="Times New Roman"/>
          <w:sz w:val="24"/>
          <w:szCs w:val="24"/>
          <w:lang w:eastAsia="ru-RU"/>
        </w:rPr>
        <w:t xml:space="preserve"> ЛО</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9B1018">
          <w:rPr>
            <w:rFonts w:ascii="Times New Roman" w:eastAsia="Times New Roman" w:hAnsi="Times New Roman" w:cs="Times New Roman"/>
            <w:sz w:val="24"/>
            <w:szCs w:val="24"/>
            <w:lang w:eastAsia="ru-RU"/>
          </w:rPr>
          <w:t>пункте 2.6</w:t>
        </w:r>
      </w:hyperlink>
      <w:r w:rsidRPr="009B101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9B1018">
          <w:rPr>
            <w:rFonts w:ascii="Times New Roman" w:eastAsia="Times New Roman" w:hAnsi="Times New Roman" w:cs="Times New Roman"/>
            <w:sz w:val="24"/>
            <w:szCs w:val="24"/>
            <w:lang w:eastAsia="ru-RU"/>
          </w:rPr>
          <w:t>пункте 2.6</w:t>
        </w:r>
      </w:hyperlink>
      <w:r w:rsidRPr="009B1018">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9B1018">
          <w:rPr>
            <w:rFonts w:ascii="Times New Roman" w:eastAsia="Times New Roman" w:hAnsi="Times New Roman" w:cs="Times New Roman"/>
            <w:sz w:val="24"/>
            <w:szCs w:val="24"/>
            <w:lang w:eastAsia="ru-RU"/>
          </w:rPr>
          <w:t>пункте 2.10</w:t>
        </w:r>
      </w:hyperlink>
      <w:r w:rsidRPr="009B1018">
        <w:rPr>
          <w:rFonts w:ascii="Times New Roman" w:eastAsia="Times New Roman" w:hAnsi="Times New Roman" w:cs="Times New Roman"/>
          <w:sz w:val="24"/>
          <w:szCs w:val="24"/>
          <w:lang w:eastAsia="ru-RU"/>
        </w:rPr>
        <w:t xml:space="preserve"> регламента.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 Особенности выполнения административных процедур в многофункциональных центрах (при наличии соглашения)</w:t>
      </w:r>
      <w:r w:rsidR="005E40FF" w:rsidRPr="009B1018">
        <w:rPr>
          <w:rFonts w:ascii="Times New Roman" w:eastAsia="Times New Roman" w:hAnsi="Times New Roman" w:cs="Times New Roman"/>
          <w:sz w:val="24"/>
          <w:szCs w:val="24"/>
          <w:lang w:eastAsia="ru-RU"/>
        </w:rPr>
        <w:t>.</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w:t>
      </w:r>
      <w:r w:rsidRPr="009B1018">
        <w:rPr>
          <w:rFonts w:ascii="Times New Roman" w:eastAsia="Times New Roman" w:hAnsi="Times New Roman" w:cs="Times New Roman"/>
          <w:sz w:val="24"/>
          <w:szCs w:val="24"/>
          <w:lang w:eastAsia="ru-RU"/>
        </w:rPr>
        <w:lastRenderedPageBreak/>
        <w:t>услуги, выполняет следующие действия: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а) определяет предмет обращения;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проводит проверку правильности заполнения обращения;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е) заверяет электронное дело своей электронной подписью (далее - ЭП);</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ж) направляет пакет документов в Администрацию: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3.3.2. Срок регистрации заявления о предоставлении муниципальной услуги в филиале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составляет 1 (один) рабочий день.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4. Формы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4.1. Порядок осуществления текущего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целях осуществления </w:t>
      </w:r>
      <w:proofErr w:type="gramStart"/>
      <w:r w:rsidRPr="009B1018">
        <w:rPr>
          <w:rFonts w:ascii="Times New Roman" w:eastAsia="Times New Roman" w:hAnsi="Times New Roman" w:cs="Times New Roman"/>
          <w:sz w:val="24"/>
          <w:szCs w:val="24"/>
          <w:lang w:eastAsia="ru-RU"/>
        </w:rPr>
        <w:t>контроля за</w:t>
      </w:r>
      <w:proofErr w:type="gramEnd"/>
      <w:r w:rsidRPr="009B1018">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9B1018">
        <w:rPr>
          <w:rFonts w:ascii="Times New Roman" w:eastAsia="Times New Roman" w:hAnsi="Times New Roman" w:cs="Times New Roman"/>
          <w:sz w:val="24"/>
          <w:szCs w:val="24"/>
          <w:lang w:eastAsia="ru-RU"/>
        </w:rPr>
        <w:t>обратившемуся</w:t>
      </w:r>
      <w:proofErr w:type="gramEnd"/>
      <w:r w:rsidRPr="009B1018">
        <w:rPr>
          <w:rFonts w:ascii="Times New Roman" w:eastAsia="Times New Roman" w:hAnsi="Times New Roman" w:cs="Times New Roman"/>
          <w:sz w:val="24"/>
          <w:szCs w:val="24"/>
          <w:lang w:eastAsia="ru-RU"/>
        </w:rPr>
        <w:t xml:space="preserve"> дается письменный ответ.</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9B10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9B10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9B1018">
        <w:rPr>
          <w:rFonts w:ascii="Times New Roman" w:eastAsia="Calibri" w:hAnsi="Times New Roman" w:cs="Times New Roman"/>
          <w:sz w:val="24"/>
          <w:szCs w:val="24"/>
        </w:rPr>
        <w:t>5. Досудебный (внесудебный) порядок обжалования решений</w:t>
      </w:r>
    </w:p>
    <w:p w:rsidR="00B832BD" w:rsidRPr="009B101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9B1018">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w:t>
      </w:r>
      <w:r w:rsidRPr="009B1018">
        <w:rPr>
          <w:rFonts w:ascii="Times New Roman" w:eastAsia="Calibri" w:hAnsi="Times New Roman" w:cs="Times New Roman"/>
          <w:sz w:val="24"/>
          <w:szCs w:val="24"/>
        </w:rPr>
        <w:lastRenderedPageBreak/>
        <w:t>работника многофункционального центра предоставления государственных и муниципальных услуг</w:t>
      </w:r>
    </w:p>
    <w:p w:rsidR="00B832BD" w:rsidRPr="009B1018"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9B1018">
        <w:rPr>
          <w:rFonts w:ascii="Times New Roman" w:eastAsia="Times New Roman" w:hAnsi="Times New Roman" w:cs="Times New Roman"/>
          <w:sz w:val="24"/>
          <w:szCs w:val="24"/>
          <w:lang w:eastAsia="ru-RU"/>
        </w:rPr>
        <w:t>муниципаль</w:t>
      </w:r>
      <w:r w:rsidRPr="009B1018">
        <w:rPr>
          <w:rFonts w:ascii="Times New Roman" w:eastAsia="Times New Roman" w:hAnsi="Times New Roman" w:cs="Times New Roman"/>
          <w:sz w:val="24"/>
          <w:szCs w:val="24"/>
          <w:lang w:eastAsia="ru-RU"/>
        </w:rPr>
        <w:t>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1018">
        <w:rPr>
          <w:rFonts w:ascii="Times New Roman" w:eastAsia="Times New Roman" w:hAnsi="Times New Roman" w:cs="Times New Roman"/>
          <w:sz w:val="24"/>
          <w:szCs w:val="24"/>
          <w:lang w:eastAsia="ru-RU"/>
        </w:rPr>
        <w:t xml:space="preserve"> </w:t>
      </w:r>
      <w:proofErr w:type="gramStart"/>
      <w:r w:rsidRPr="009B1018">
        <w:rPr>
          <w:rFonts w:ascii="Times New Roman" w:eastAsia="Times New Roman" w:hAnsi="Times New Roman" w:cs="Times New Roman"/>
          <w:sz w:val="24"/>
          <w:szCs w:val="24"/>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(далее - учредитель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подаются учредителю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Интернет</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B101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Интернет</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1018">
          <w:rPr>
            <w:rFonts w:ascii="Times New Roman" w:eastAsia="Times New Roman" w:hAnsi="Times New Roman" w:cs="Times New Roman"/>
            <w:sz w:val="24"/>
            <w:szCs w:val="24"/>
            <w:lang w:eastAsia="ru-RU"/>
          </w:rPr>
          <w:t>ч. 5 ст. 11.2</w:t>
        </w:r>
      </w:hyperlink>
      <w:r w:rsidRPr="009B1018">
        <w:rPr>
          <w:rFonts w:ascii="Times New Roman" w:eastAsia="Times New Roman" w:hAnsi="Times New Roman" w:cs="Times New Roman"/>
          <w:sz w:val="24"/>
          <w:szCs w:val="24"/>
          <w:lang w:eastAsia="ru-RU"/>
        </w:rPr>
        <w:t xml:space="preserve"> Федерального закона № 210-ФЗ.</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его руководителя </w:t>
      </w:r>
      <w:proofErr w:type="gramStart"/>
      <w:r w:rsidRPr="009B1018">
        <w:rPr>
          <w:rFonts w:ascii="Times New Roman" w:eastAsia="Times New Roman" w:hAnsi="Times New Roman" w:cs="Times New Roman"/>
          <w:sz w:val="24"/>
          <w:szCs w:val="24"/>
          <w:lang w:eastAsia="ru-RU"/>
        </w:rPr>
        <w:t>и(</w:t>
      </w:r>
      <w:proofErr w:type="gramEnd"/>
      <w:r w:rsidRPr="009B101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его работника;</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1018">
          <w:rPr>
            <w:rFonts w:ascii="Times New Roman" w:eastAsia="Times New Roman" w:hAnsi="Times New Roman" w:cs="Times New Roman"/>
            <w:sz w:val="24"/>
            <w:szCs w:val="24"/>
            <w:lang w:eastAsia="ru-RU"/>
          </w:rPr>
          <w:t>ст. 11.1</w:t>
        </w:r>
      </w:hyperlink>
      <w:r w:rsidRPr="009B1018">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5.6. </w:t>
      </w:r>
      <w:proofErr w:type="gramStart"/>
      <w:r w:rsidRPr="009B1018">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учредителю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МФЦ</w:t>
      </w:r>
      <w:r w:rsidR="001C0249" w:rsidRPr="009B1018">
        <w:rPr>
          <w:rFonts w:ascii="Times New Roman" w:eastAsia="Times New Roman" w:hAnsi="Times New Roman" w:cs="Times New Roman"/>
          <w:sz w:val="24"/>
          <w:szCs w:val="24"/>
          <w:lang w:eastAsia="ru-RU"/>
        </w:rPr>
        <w:t>»</w:t>
      </w:r>
      <w:r w:rsidRPr="009B1018">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9B101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B101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2) в удовлетворении жалобы отказывается.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1018">
        <w:rPr>
          <w:rFonts w:ascii="Times New Roman" w:eastAsia="Times New Roman" w:hAnsi="Times New Roman" w:cs="Times New Roman"/>
          <w:sz w:val="24"/>
          <w:szCs w:val="24"/>
          <w:lang w:eastAsia="ru-RU"/>
        </w:rPr>
        <w:t>неудобства</w:t>
      </w:r>
      <w:proofErr w:type="gramEnd"/>
      <w:r w:rsidRPr="009B101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признания </w:t>
      </w:r>
      <w:proofErr w:type="gramStart"/>
      <w:r w:rsidRPr="009B1018">
        <w:rPr>
          <w:rFonts w:ascii="Times New Roman" w:eastAsia="Times New Roman" w:hAnsi="Times New Roman" w:cs="Times New Roman"/>
          <w:sz w:val="24"/>
          <w:szCs w:val="24"/>
          <w:lang w:eastAsia="ru-RU"/>
        </w:rPr>
        <w:t>жалобы</w:t>
      </w:r>
      <w:proofErr w:type="gramEnd"/>
      <w:r w:rsidRPr="009B101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9B10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101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B101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B101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Default="005E40FF"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5E40FF" w:rsidSect="00832AD9">
          <w:pgSz w:w="11905" w:h="16838"/>
          <w:pgMar w:top="709" w:right="565"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BE3F32" w:rsidRPr="004E1082" w:rsidRDefault="00BE3F32">
      <w:pPr>
        <w:widowControl w:val="0"/>
        <w:autoSpaceDE w:val="0"/>
        <w:autoSpaceDN w:val="0"/>
        <w:adjustRightInd w:val="0"/>
        <w:spacing w:after="0" w:line="240" w:lineRule="auto"/>
        <w:ind w:firstLine="540"/>
        <w:jc w:val="both"/>
        <w:rPr>
          <w:rFonts w:ascii="Calibri" w:hAnsi="Calibri" w:cs="Calibri"/>
        </w:rPr>
      </w:pPr>
    </w:p>
    <w:p w:rsidR="00D91287" w:rsidRPr="007F0E5D" w:rsidRDefault="00D91287" w:rsidP="00D91287">
      <w:pPr>
        <w:spacing w:after="0" w:line="240" w:lineRule="auto"/>
        <w:jc w:val="right"/>
        <w:rPr>
          <w:rFonts w:ascii="Times New Roman" w:hAnsi="Times New Roman" w:cs="Times New Roman"/>
          <w:sz w:val="24"/>
          <w:szCs w:val="24"/>
        </w:rPr>
      </w:pPr>
    </w:p>
    <w:p w:rsidR="00166A76" w:rsidRPr="00166A76" w:rsidRDefault="00267C87" w:rsidP="00166A76">
      <w:pPr>
        <w:pStyle w:val="ConsPlusNonformat"/>
        <w:jc w:val="both"/>
        <w:rPr>
          <w:rFonts w:eastAsia="Times New Roman"/>
        </w:rPr>
      </w:pPr>
      <w:r>
        <w:t xml:space="preserve">      </w:t>
      </w:r>
      <w:r w:rsidR="00D554D6">
        <w:t xml:space="preserve">                                  </w:t>
      </w:r>
      <w:r w:rsidR="00166A76" w:rsidRPr="00166A76">
        <w:rPr>
          <w:rFonts w:eastAsia="Times New Roman"/>
        </w:rPr>
        <w:t>В Администрацию _______________</w:t>
      </w:r>
      <w:r w:rsidR="00166A76">
        <w:rPr>
          <w:rFonts w:eastAsia="Times New Roman"/>
        </w:rPr>
        <w:t>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от 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(фамилия, имя, отчество гражданина)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 ___________________ года рождения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(документ, удостоверяющий личность)</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серия ___________ N ____________ </w:t>
      </w:r>
      <w:proofErr w:type="gramStart"/>
      <w:r w:rsidRPr="00166A76">
        <w:rPr>
          <w:rFonts w:ascii="Courier New" w:eastAsia="Times New Roman" w:hAnsi="Courier New" w:cs="Courier New"/>
          <w:sz w:val="20"/>
          <w:szCs w:val="20"/>
          <w:lang w:eastAsia="ru-RU"/>
        </w:rPr>
        <w:t>выдан</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 __________________________ года,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адрес постоянного места жительства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адрес преимущественного пребывания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Телефон 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ind w:left="4248"/>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от 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наименование и местонахождение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ind w:left="4248" w:firstLine="708"/>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юридического лица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ОГРН, ИНН, почтовый адрес</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w:t>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r>
      <w:r w:rsidRPr="00166A76">
        <w:rPr>
          <w:rFonts w:ascii="Courier New" w:eastAsia="Times New Roman" w:hAnsi="Courier New" w:cs="Courier New"/>
          <w:sz w:val="20"/>
          <w:szCs w:val="20"/>
          <w:lang w:eastAsia="ru-RU"/>
        </w:rPr>
        <w:tab/>
        <w:t xml:space="preserve">  адрес электронной почты</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______________________________________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Телефон ______________________________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6" w:name="P582"/>
      <w:bookmarkEnd w:id="16"/>
      <w:r w:rsidRPr="00166A76">
        <w:rPr>
          <w:rFonts w:ascii="Courier New" w:eastAsia="Times New Roman" w:hAnsi="Courier New" w:cs="Courier New"/>
          <w:sz w:val="20"/>
          <w:szCs w:val="20"/>
          <w:lang w:eastAsia="ru-RU"/>
        </w:rPr>
        <w:t xml:space="preserve">                                 </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702"/>
      <w:bookmarkEnd w:id="17"/>
      <w:r w:rsidRPr="00166A76">
        <w:rPr>
          <w:rFonts w:ascii="Courier New" w:eastAsia="Times New Roman" w:hAnsi="Courier New" w:cs="Courier New"/>
          <w:sz w:val="20"/>
          <w:szCs w:val="20"/>
          <w:lang w:eastAsia="ru-RU"/>
        </w:rPr>
        <w:t xml:space="preserve">                                 Заявление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 выдаче разрешения на использование земель или земельного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участка, без предоставления земельного участка</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и установления сервитутов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Прошу  Вас  выдать  разрешение  на  использование  земельного участка </w:t>
      </w:r>
      <w:proofErr w:type="gramStart"/>
      <w:r w:rsidRPr="00166A76">
        <w:rPr>
          <w:rFonts w:ascii="Courier New" w:eastAsia="Times New Roman" w:hAnsi="Courier New" w:cs="Courier New"/>
          <w:sz w:val="20"/>
          <w:szCs w:val="20"/>
          <w:lang w:eastAsia="ru-RU"/>
        </w:rPr>
        <w:t>с</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кадастровым номером _________________ (номер указывается в случае наличия).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Цель использования земельного участка: ________________. Срок использования</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земельного участка: ____ месяцев.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Приложение:</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1. Документ, удостоверяющий личность.</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2. Схема границ.</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Подпись ____________                       Дата ________</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w:t>
      </w:r>
      <w:proofErr w:type="gramStart"/>
      <w:r w:rsidRPr="00166A76">
        <w:rPr>
          <w:rFonts w:ascii="Courier New" w:eastAsia="Times New Roman" w:hAnsi="Courier New" w:cs="Courier New"/>
          <w:sz w:val="20"/>
          <w:szCs w:val="20"/>
          <w:lang w:eastAsia="ru-RU"/>
        </w:rPr>
        <w:t>Отметка  о  комплекте  документов  (проставляется  в  случае отсутствия</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одного  или  более  документов,  не  находящихся  в  распоряжении  органов,</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66A76">
        <w:rPr>
          <w:rFonts w:ascii="Courier New" w:eastAsia="Times New Roman" w:hAnsi="Courier New" w:cs="Courier New"/>
          <w:sz w:val="20"/>
          <w:szCs w:val="20"/>
          <w:lang w:eastAsia="ru-RU"/>
        </w:rPr>
        <w:t>предоставляющих</w:t>
      </w:r>
      <w:proofErr w:type="gramEnd"/>
      <w:r w:rsidRPr="00166A76">
        <w:rPr>
          <w:rFonts w:ascii="Courier New" w:eastAsia="Times New Roman" w:hAnsi="Courier New" w:cs="Courier New"/>
          <w:sz w:val="20"/>
          <w:szCs w:val="20"/>
          <w:lang w:eastAsia="ru-RU"/>
        </w:rPr>
        <w:t xml:space="preserve">    государственные    или    муниципальные   услуги,   либо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166A76">
        <w:rPr>
          <w:rFonts w:ascii="Courier New" w:eastAsia="Times New Roman" w:hAnsi="Courier New" w:cs="Courier New"/>
          <w:sz w:val="20"/>
          <w:szCs w:val="20"/>
          <w:lang w:eastAsia="ru-RU"/>
        </w:rPr>
        <w:t>подведомственных</w:t>
      </w:r>
      <w:proofErr w:type="gramEnd"/>
      <w:r w:rsidRPr="00166A76">
        <w:rPr>
          <w:rFonts w:ascii="Courier New" w:eastAsia="Times New Roman" w:hAnsi="Courier New" w:cs="Courier New"/>
          <w:sz w:val="20"/>
          <w:szCs w:val="20"/>
          <w:lang w:eastAsia="ru-RU"/>
        </w:rPr>
        <w:t xml:space="preserve">   органам  государственной  власти  или  органам  местного</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самоуправления  организаций,  участвующих  в  предоставлении  </w:t>
      </w:r>
      <w:proofErr w:type="gramStart"/>
      <w:r w:rsidRPr="00166A76">
        <w:rPr>
          <w:rFonts w:ascii="Courier New" w:eastAsia="Times New Roman" w:hAnsi="Courier New" w:cs="Courier New"/>
          <w:sz w:val="20"/>
          <w:szCs w:val="20"/>
          <w:lang w:eastAsia="ru-RU"/>
        </w:rPr>
        <w:t>муниципальной</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услуги):</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    О   представлении   неполного  комплекта  документов,  требующихся  </w:t>
      </w:r>
      <w:proofErr w:type="gramStart"/>
      <w:r w:rsidRPr="00166A76">
        <w:rPr>
          <w:rFonts w:ascii="Courier New" w:eastAsia="Times New Roman" w:hAnsi="Courier New" w:cs="Courier New"/>
          <w:sz w:val="20"/>
          <w:szCs w:val="20"/>
          <w:lang w:eastAsia="ru-RU"/>
        </w:rPr>
        <w:t>для</w:t>
      </w:r>
      <w:proofErr w:type="gramEnd"/>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предоставления  муниципальной  услуги  и </w:t>
      </w:r>
      <w:proofErr w:type="gramStart"/>
      <w:r w:rsidRPr="00166A76">
        <w:rPr>
          <w:rFonts w:ascii="Courier New" w:eastAsia="Times New Roman" w:hAnsi="Courier New" w:cs="Courier New"/>
          <w:sz w:val="20"/>
          <w:szCs w:val="20"/>
          <w:lang w:eastAsia="ru-RU"/>
        </w:rPr>
        <w:t>представляемых</w:t>
      </w:r>
      <w:proofErr w:type="gramEnd"/>
      <w:r w:rsidRPr="00166A76">
        <w:rPr>
          <w:rFonts w:ascii="Courier New" w:eastAsia="Times New Roman" w:hAnsi="Courier New" w:cs="Courier New"/>
          <w:sz w:val="20"/>
          <w:szCs w:val="20"/>
          <w:lang w:eastAsia="ru-RU"/>
        </w:rPr>
        <w:t xml:space="preserve"> заявителем, так как</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сведения   по  ним  отсутствуют  в  распоряжении  органов,  предоставляющих</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 xml:space="preserve">государственные  или  муниципальные  услуги,  либо </w:t>
      </w:r>
      <w:proofErr w:type="gramStart"/>
      <w:r w:rsidRPr="00166A76">
        <w:rPr>
          <w:rFonts w:ascii="Courier New" w:eastAsia="Times New Roman" w:hAnsi="Courier New" w:cs="Courier New"/>
          <w:sz w:val="20"/>
          <w:szCs w:val="20"/>
          <w:lang w:eastAsia="ru-RU"/>
        </w:rPr>
        <w:t>подведомственных</w:t>
      </w:r>
      <w:proofErr w:type="gramEnd"/>
      <w:r w:rsidRPr="00166A76">
        <w:rPr>
          <w:rFonts w:ascii="Courier New" w:eastAsia="Times New Roman" w:hAnsi="Courier New" w:cs="Courier New"/>
          <w:sz w:val="20"/>
          <w:szCs w:val="20"/>
          <w:lang w:eastAsia="ru-RU"/>
        </w:rPr>
        <w:t xml:space="preserve"> органам</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t>государственной  власти  или  органам  местного самоуправления организаций,</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r w:rsidRPr="00166A76">
        <w:rPr>
          <w:rFonts w:ascii="Courier New" w:eastAsia="Times New Roman" w:hAnsi="Courier New" w:cs="Courier New"/>
          <w:sz w:val="20"/>
          <w:szCs w:val="20"/>
          <w:lang w:eastAsia="ru-RU"/>
        </w:rPr>
        <w:lastRenderedPageBreak/>
        <w:t xml:space="preserve">участвующих в предоставлении муниципальной услуги, </w:t>
      </w:r>
      <w:proofErr w:type="gramStart"/>
      <w:r w:rsidRPr="00166A76">
        <w:rPr>
          <w:rFonts w:ascii="Courier New" w:eastAsia="Times New Roman" w:hAnsi="Courier New" w:cs="Courier New"/>
          <w:sz w:val="20"/>
          <w:szCs w:val="20"/>
          <w:lang w:eastAsia="ru-RU"/>
        </w:rPr>
        <w:t>предупрежден</w:t>
      </w:r>
      <w:proofErr w:type="gramEnd"/>
      <w:r w:rsidRPr="00166A76">
        <w:rPr>
          <w:rFonts w:ascii="Courier New" w:eastAsia="Times New Roman" w:hAnsi="Courier New" w:cs="Courier New"/>
          <w:sz w:val="20"/>
          <w:szCs w:val="20"/>
          <w:lang w:eastAsia="ru-RU"/>
        </w:rPr>
        <w:t>.</w:t>
      </w:r>
    </w:p>
    <w:p w:rsidR="00166A76" w:rsidRPr="00166A76" w:rsidRDefault="00166A76" w:rsidP="00166A76">
      <w:pPr>
        <w:widowControl w:val="0"/>
        <w:autoSpaceDE w:val="0"/>
        <w:autoSpaceDN w:val="0"/>
        <w:spacing w:after="0" w:line="240" w:lineRule="auto"/>
        <w:jc w:val="both"/>
        <w:rPr>
          <w:rFonts w:ascii="Courier New" w:eastAsia="Times New Roman" w:hAnsi="Courier New" w:cs="Courier New"/>
          <w:sz w:val="20"/>
          <w:szCs w:val="20"/>
          <w:lang w:eastAsia="ru-RU"/>
        </w:rPr>
      </w:pP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r w:rsidR="00166A76">
              <w:t xml:space="preserve">, </w:t>
            </w:r>
            <w:proofErr w:type="gramStart"/>
            <w:r w:rsidR="00166A76">
              <w:t>расположенный</w:t>
            </w:r>
            <w:proofErr w:type="gramEnd"/>
            <w:r w:rsidR="00166A76">
              <w:t xml:space="preserve"> по адресу:</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r>
        <w:t xml:space="preserve">    </w:t>
      </w:r>
    </w:p>
    <w:p w:rsidR="00166A76"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ar601"/>
      <w:bookmarkEnd w:id="18"/>
    </w:p>
    <w:p w:rsidR="00166A76"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B70E1">
        <w:rPr>
          <w:rFonts w:ascii="Times New Roman" w:eastAsia="Times New Roman" w:hAnsi="Times New Roman" w:cs="Times New Roman"/>
          <w:sz w:val="24"/>
          <w:szCs w:val="24"/>
          <w:lang w:eastAsia="ru-RU"/>
        </w:rPr>
        <w:t>Согласие на обработку персональных данных</w:t>
      </w:r>
    </w:p>
    <w:p w:rsidR="006B70E1" w:rsidRPr="006B70E1"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B70E1">
        <w:rPr>
          <w:rFonts w:ascii="Times New Roman" w:eastAsia="Times New Roman" w:hAnsi="Times New Roman" w:cs="Times New Roman"/>
          <w:sz w:val="24"/>
          <w:szCs w:val="24"/>
          <w:lang w:eastAsia="ru-RU"/>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8"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w:t>
      </w:r>
      <w:proofErr w:type="gramStart"/>
      <w:r w:rsidR="006B70E1" w:rsidRPr="006B70E1">
        <w:rPr>
          <w:rFonts w:ascii="Courier New" w:eastAsia="Times New Roman" w:hAnsi="Courier New" w:cs="Courier New"/>
          <w:sz w:val="20"/>
          <w:szCs w:val="20"/>
          <w:lang w:eastAsia="ru-RU"/>
        </w:rPr>
        <w:t>н(</w:t>
      </w:r>
      <w:proofErr w:type="gramEnd"/>
      <w:r w:rsidR="006B70E1" w:rsidRPr="006B70E1">
        <w:rPr>
          <w:rFonts w:ascii="Courier New" w:eastAsia="Times New Roman" w:hAnsi="Courier New" w:cs="Courier New"/>
          <w:sz w:val="20"/>
          <w:szCs w:val="20"/>
          <w:lang w:eastAsia="ru-RU"/>
        </w:rPr>
        <w:t>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зарегистрирован</w:t>
      </w:r>
      <w:proofErr w:type="gramEnd"/>
      <w:r w:rsidRPr="006B70E1">
        <w:rPr>
          <w:rFonts w:ascii="Courier New" w:eastAsia="Times New Roman" w:hAnsi="Courier New" w:cs="Courier New"/>
          <w:sz w:val="20"/>
          <w:szCs w:val="20"/>
          <w:lang w:eastAsia="ru-RU"/>
        </w:rPr>
        <w:t xml:space="preserve">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 xml:space="preserve">(наименование документа,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w:t>
      </w:r>
      <w:proofErr w:type="gramStart"/>
      <w:r w:rsidRPr="006B70E1">
        <w:rPr>
          <w:rFonts w:ascii="Courier New" w:eastAsia="Times New Roman" w:hAnsi="Courier New" w:cs="Courier New"/>
          <w:sz w:val="20"/>
          <w:szCs w:val="20"/>
          <w:lang w:eastAsia="ru-RU"/>
        </w:rPr>
        <w:t>органе</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 xml:space="preserve">Доверенность от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proofErr w:type="gramStart"/>
      <w:r w:rsidRPr="006B70E1">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B70E1">
        <w:rPr>
          <w:rFonts w:ascii="Courier New" w:eastAsia="Times New Roman" w:hAnsi="Courier New" w:cs="Courier New"/>
          <w:sz w:val="20"/>
          <w:szCs w:val="20"/>
          <w:lang w:eastAsia="ru-RU"/>
        </w:rPr>
        <w:t>предусмотренных</w:t>
      </w:r>
      <w:proofErr w:type="gramEnd"/>
      <w:r w:rsidRPr="006B70E1">
        <w:rPr>
          <w:rFonts w:ascii="Courier New" w:eastAsia="Times New Roman" w:hAnsi="Courier New" w:cs="Courier New"/>
          <w:sz w:val="20"/>
          <w:szCs w:val="20"/>
          <w:lang w:eastAsia="ru-RU"/>
        </w:rPr>
        <w:t xml:space="preserve">  </w:t>
      </w:r>
      <w:hyperlink r:id="rId19"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6B70E1">
        <w:rPr>
          <w:rFonts w:ascii="Courier New" w:eastAsia="Times New Roman" w:hAnsi="Courier New" w:cs="Courier New"/>
          <w:sz w:val="20"/>
          <w:szCs w:val="20"/>
          <w:lang w:eastAsia="ru-RU"/>
        </w:rPr>
        <w:t>в</w:t>
      </w:r>
      <w:proofErr w:type="gramEnd"/>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1C0249">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w:t>
      </w:r>
      <w:proofErr w:type="gramStart"/>
      <w:r w:rsidRPr="006B70E1">
        <w:rPr>
          <w:rFonts w:ascii="Courier New" w:eastAsia="Times New Roman" w:hAnsi="Courier New" w:cs="Courier New"/>
          <w:sz w:val="20"/>
          <w:szCs w:val="20"/>
          <w:lang w:eastAsia="ru-RU"/>
        </w:rPr>
        <w:t>г</w:t>
      </w:r>
      <w:proofErr w:type="gramEnd"/>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123675" w:rsidP="002B61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lastRenderedPageBreak/>
        <w:t>Приложение 2</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spacing w:after="0" w:line="240" w:lineRule="auto"/>
        <w:jc w:val="center"/>
        <w:rPr>
          <w:rFonts w:ascii="Times New Roman" w:eastAsia="Calibri" w:hAnsi="Times New Roman" w:cs="Times New Roman"/>
          <w:sz w:val="24"/>
          <w:szCs w:val="24"/>
        </w:rPr>
      </w:pPr>
    </w:p>
    <w:p w:rsidR="00F75DCA" w:rsidRPr="00F75DCA" w:rsidRDefault="00F75DCA" w:rsidP="00F75DCA">
      <w:pPr>
        <w:spacing w:after="0" w:line="240" w:lineRule="auto"/>
        <w:jc w:val="center"/>
        <w:rPr>
          <w:rFonts w:ascii="Times New Roman" w:eastAsia="Calibri" w:hAnsi="Times New Roman" w:cs="Times New Roman"/>
          <w:b/>
          <w:sz w:val="24"/>
          <w:szCs w:val="24"/>
        </w:rPr>
      </w:pPr>
      <w:r w:rsidRPr="00F75DCA">
        <w:rPr>
          <w:rFonts w:ascii="Times New Roman" w:eastAsia="Calibri" w:hAnsi="Times New Roman" w:cs="Times New Roman"/>
          <w:b/>
          <w:sz w:val="24"/>
          <w:szCs w:val="24"/>
        </w:rPr>
        <w:t>РАСПОРЯЖЕНИЕ</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F75DCA" w:rsidRDefault="00F75DCA" w:rsidP="00F75DCA">
      <w:pPr>
        <w:spacing w:after="0" w:line="240" w:lineRule="auto"/>
        <w:jc w:val="both"/>
        <w:rPr>
          <w:rFonts w:ascii="Times New Roman" w:eastAsia="Calibri" w:hAnsi="Times New Roman" w:cs="Times New Roman"/>
          <w:sz w:val="24"/>
          <w:szCs w:val="24"/>
        </w:rPr>
      </w:pPr>
      <w:r w:rsidRPr="00F75DCA">
        <w:rPr>
          <w:rFonts w:ascii="Times New Roman" w:eastAsia="Calibri" w:hAnsi="Times New Roman" w:cs="Times New Roman"/>
          <w:sz w:val="24"/>
          <w:szCs w:val="24"/>
        </w:rPr>
        <w:t>____________________</w:t>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r>
      <w:r w:rsidRPr="00F75DCA">
        <w:rPr>
          <w:rFonts w:ascii="Times New Roman" w:eastAsia="Calibri" w:hAnsi="Times New Roman" w:cs="Times New Roman"/>
          <w:sz w:val="24"/>
          <w:szCs w:val="24"/>
        </w:rPr>
        <w:tab/>
        <w:t>№ ________</w:t>
      </w:r>
    </w:p>
    <w:p w:rsidR="00F75DCA" w:rsidRPr="00F75DCA" w:rsidRDefault="00F75DCA" w:rsidP="00F75DCA">
      <w:pPr>
        <w:spacing w:after="0" w:line="240" w:lineRule="auto"/>
        <w:rPr>
          <w:rFonts w:ascii="Times New Roman" w:eastAsia="Calibri" w:hAnsi="Times New Roman" w:cs="Times New Roman"/>
          <w:sz w:val="24"/>
          <w:szCs w:val="24"/>
        </w:rPr>
      </w:pPr>
    </w:p>
    <w:p w:rsidR="00F75DCA" w:rsidRP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763E">
        <w:rPr>
          <w:rFonts w:ascii="Times New Roman" w:eastAsia="Calibri" w:hAnsi="Times New Roman" w:cs="Times New Roman"/>
          <w:sz w:val="24"/>
          <w:szCs w:val="24"/>
        </w:rPr>
        <w:t xml:space="preserve">О </w:t>
      </w:r>
      <w:r w:rsidR="00166A76">
        <w:rPr>
          <w:rFonts w:ascii="Times New Roman" w:eastAsia="Calibri" w:hAnsi="Times New Roman" w:cs="Times New Roman"/>
          <w:sz w:val="24"/>
          <w:szCs w:val="24"/>
        </w:rPr>
        <w:t>выдаче ра</w:t>
      </w:r>
      <w:r w:rsidR="00304E12">
        <w:rPr>
          <w:rFonts w:ascii="Times New Roman" w:eastAsia="Calibri" w:hAnsi="Times New Roman" w:cs="Times New Roman"/>
          <w:sz w:val="24"/>
          <w:szCs w:val="24"/>
        </w:rPr>
        <w:t>зрешения</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F75DCA"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B1018" w:rsidRDefault="009B101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E1763E" w:rsidRDefault="00166A7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w:t>
      </w:r>
      <w:r w:rsidR="00F75DCA" w:rsidRPr="00E1763E">
        <w:rPr>
          <w:rFonts w:ascii="Times New Roman" w:eastAsiaTheme="minorEastAsia" w:hAnsi="Times New Roman" w:cs="Times New Roman"/>
          <w:sz w:val="28"/>
          <w:szCs w:val="28"/>
          <w:lang w:eastAsia="ru-RU"/>
        </w:rPr>
        <w:t>риложение 3</w:t>
      </w:r>
    </w:p>
    <w:p w:rsidR="00F75DCA" w:rsidRPr="00E1763E"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E1763E">
        <w:rPr>
          <w:rFonts w:ascii="Times New Roman" w:eastAsiaTheme="minorEastAsia" w:hAnsi="Times New Roman" w:cs="Times New Roman"/>
          <w:sz w:val="28"/>
          <w:szCs w:val="28"/>
          <w:lang w:eastAsia="ru-RU"/>
        </w:rPr>
        <w:t xml:space="preserve">к </w:t>
      </w:r>
      <w:r w:rsidR="00217D0B">
        <w:rPr>
          <w:rFonts w:ascii="Times New Roman" w:eastAsiaTheme="minorEastAsia" w:hAnsi="Times New Roman" w:cs="Times New Roman"/>
          <w:sz w:val="28"/>
          <w:szCs w:val="28"/>
          <w:lang w:eastAsia="ru-RU"/>
        </w:rPr>
        <w:t>а</w:t>
      </w:r>
      <w:r w:rsidRPr="00E1763E">
        <w:rPr>
          <w:rFonts w:ascii="Times New Roman" w:eastAsiaTheme="minorEastAsia" w:hAnsi="Times New Roman" w:cs="Times New Roman"/>
          <w:sz w:val="28"/>
          <w:szCs w:val="28"/>
          <w:lang w:eastAsia="ru-RU"/>
        </w:rPr>
        <w:t>дминистративному регламенту</w:t>
      </w:r>
    </w:p>
    <w:p w:rsidR="00F75DCA" w:rsidRPr="00F75DCA"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F75DCA"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75DCA">
        <w:rPr>
          <w:rFonts w:ascii="Courier New" w:eastAsiaTheme="minorEastAsia" w:hAnsi="Courier New" w:cs="Courier New"/>
          <w:sz w:val="24"/>
          <w:szCs w:val="24"/>
          <w:lang w:eastAsia="ru-RU"/>
        </w:rPr>
        <w:t>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75DCA">
        <w:rPr>
          <w:rFonts w:ascii="Times New Roman" w:eastAsiaTheme="minorEastAsia" w:hAnsi="Times New Roman" w:cs="Times New Roman"/>
          <w:sz w:val="24"/>
          <w:szCs w:val="24"/>
          <w:lang w:eastAsia="ru-RU"/>
        </w:rPr>
        <w:t>___________________________</w:t>
      </w:r>
    </w:p>
    <w:p w:rsidR="00F75DCA" w:rsidRPr="00F75DCA"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F75DCA">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 xml:space="preserve">                          адрес, телефон)</w:t>
      </w:r>
    </w:p>
    <w:p w:rsidR="00F75DCA" w:rsidRPr="00F75DCA"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DCA">
        <w:rPr>
          <w:rFonts w:ascii="Times New Roman" w:eastAsia="Times New Roman" w:hAnsi="Times New Roman" w:cs="Times New Roman"/>
          <w:sz w:val="24"/>
          <w:szCs w:val="24"/>
          <w:lang w:eastAsia="ru-RU"/>
        </w:rPr>
        <w:t>РЕШЕНИЕ</w:t>
      </w:r>
    </w:p>
    <w:p w:rsidR="00F75DCA" w:rsidRPr="00F75DCA"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предоставлении муниципаль</w:t>
      </w:r>
      <w:r w:rsidRPr="00F75DCA">
        <w:rPr>
          <w:rFonts w:ascii="Times New Roman" w:eastAsia="Times New Roman" w:hAnsi="Times New Roman" w:cs="Times New Roman"/>
          <w:sz w:val="24"/>
          <w:szCs w:val="24"/>
          <w:lang w:eastAsia="ru-RU"/>
        </w:rPr>
        <w:t xml:space="preserve">ной услуги </w:t>
      </w: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sidRPr="00F75DCA">
        <w:rPr>
          <w:rFonts w:ascii="Times New Roman" w:eastAsia="Times New Roman" w:hAnsi="Times New Roman" w:cs="Times New Roman"/>
          <w:sz w:val="24"/>
          <w:szCs w:val="24"/>
          <w:lang w:eastAsia="ru-RU"/>
        </w:rPr>
        <w:t xml:space="preserve">    </w:t>
      </w:r>
      <w:r w:rsidRPr="00F75DCA">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p w:rsidR="005E40FF" w:rsidRDefault="005E40FF" w:rsidP="002B61E1">
      <w:pPr>
        <w:pStyle w:val="ConsPlusNormal"/>
        <w:jc w:val="right"/>
        <w:outlineLvl w:val="1"/>
        <w:rPr>
          <w:rFonts w:ascii="Times New Roman" w:hAnsi="Times New Roman" w:cs="Times New Roman"/>
          <w:sz w:val="24"/>
          <w:szCs w:val="24"/>
        </w:rPr>
        <w:sectPr w:rsidR="005E40FF" w:rsidSect="00D30B50">
          <w:pgSz w:w="11905" w:h="16838"/>
          <w:pgMar w:top="1134" w:right="850" w:bottom="1134" w:left="1276" w:header="720" w:footer="720" w:gutter="0"/>
          <w:cols w:space="720"/>
          <w:noEndnote/>
        </w:sectPr>
      </w:pPr>
    </w:p>
    <w:p w:rsidR="002B61E1" w:rsidRPr="00E1763E" w:rsidRDefault="002B61E1" w:rsidP="002B61E1">
      <w:pPr>
        <w:pStyle w:val="ConsPlusNormal"/>
        <w:jc w:val="right"/>
        <w:outlineLvl w:val="1"/>
        <w:rPr>
          <w:rFonts w:ascii="Times New Roman" w:eastAsia="Times New Roman" w:hAnsi="Times New Roman" w:cs="Times New Roman"/>
          <w:sz w:val="28"/>
          <w:szCs w:val="28"/>
        </w:rPr>
      </w:pPr>
      <w:r w:rsidRPr="00E1763E">
        <w:rPr>
          <w:rFonts w:ascii="Times New Roman" w:eastAsia="Times New Roman" w:hAnsi="Times New Roman" w:cs="Times New Roman"/>
          <w:sz w:val="28"/>
          <w:szCs w:val="28"/>
        </w:rPr>
        <w:lastRenderedPageBreak/>
        <w:t xml:space="preserve">Приложение </w:t>
      </w:r>
      <w:r w:rsidR="00F75DCA" w:rsidRPr="00E1763E">
        <w:rPr>
          <w:rFonts w:ascii="Times New Roman" w:eastAsia="Times New Roman" w:hAnsi="Times New Roman" w:cs="Times New Roman"/>
          <w:sz w:val="28"/>
          <w:szCs w:val="28"/>
        </w:rPr>
        <w:t>4</w:t>
      </w:r>
    </w:p>
    <w:p w:rsidR="002B61E1" w:rsidRPr="00E1763E" w:rsidRDefault="002B61E1" w:rsidP="002B61E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E1763E">
        <w:rPr>
          <w:rFonts w:ascii="Times New Roman" w:eastAsia="Times New Roman" w:hAnsi="Times New Roman" w:cs="Times New Roman"/>
          <w:sz w:val="28"/>
          <w:szCs w:val="28"/>
          <w:lang w:eastAsia="ru-RU"/>
        </w:rPr>
        <w:t xml:space="preserve">к </w:t>
      </w:r>
      <w:r w:rsidR="00217D0B">
        <w:rPr>
          <w:rFonts w:ascii="Times New Roman" w:eastAsia="Times New Roman" w:hAnsi="Times New Roman" w:cs="Times New Roman"/>
          <w:sz w:val="28"/>
          <w:szCs w:val="28"/>
          <w:lang w:eastAsia="ru-RU"/>
        </w:rPr>
        <w:t>а</w:t>
      </w:r>
      <w:r w:rsidRPr="00E1763E">
        <w:rPr>
          <w:rFonts w:ascii="Times New Roman" w:eastAsia="Times New Roman" w:hAnsi="Times New Roman" w:cs="Times New Roman"/>
          <w:sz w:val="28"/>
          <w:szCs w:val="28"/>
          <w:lang w:eastAsia="ru-RU"/>
        </w:rPr>
        <w:t>дминистративному регламенту</w:t>
      </w:r>
    </w:p>
    <w:p w:rsidR="00E1763E" w:rsidRDefault="00E1763E" w:rsidP="002B61E1">
      <w:pPr>
        <w:widowControl w:val="0"/>
        <w:autoSpaceDE w:val="0"/>
        <w:autoSpaceDN w:val="0"/>
        <w:spacing w:after="0" w:line="240" w:lineRule="auto"/>
        <w:jc w:val="center"/>
        <w:rPr>
          <w:rFonts w:ascii="Calibri" w:eastAsia="Times New Roman" w:hAnsi="Calibri" w:cs="Calibri"/>
          <w:b/>
          <w:szCs w:val="20"/>
          <w:lang w:eastAsia="ru-RU"/>
        </w:rPr>
      </w:pPr>
      <w:bookmarkStart w:id="19" w:name="P458"/>
      <w:bookmarkEnd w:id="19"/>
    </w:p>
    <w:p w:rsidR="00304E12" w:rsidRPr="00586FEC" w:rsidRDefault="00304E12" w:rsidP="00304E12">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304E12" w:rsidRPr="00586FEC" w:rsidRDefault="00304E12" w:rsidP="00304E12">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304E12" w:rsidRPr="004056C9" w:rsidRDefault="00304E12" w:rsidP="00304E12">
      <w:pPr>
        <w:autoSpaceDE w:val="0"/>
        <w:autoSpaceDN w:val="0"/>
        <w:adjustRightInd w:val="0"/>
        <w:spacing w:after="0" w:line="240" w:lineRule="auto"/>
        <w:jc w:val="center"/>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04BE9E1" wp14:editId="3B583F6B">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2E7E22" w:rsidRDefault="002E7E22" w:rsidP="00304E12">
                            <w:pPr>
                              <w:jc w:val="center"/>
                            </w:pPr>
                            <w:r>
                              <w:t>Заявление о предоставлении муниципальной услуги</w:t>
                            </w:r>
                          </w:p>
                          <w:p w:rsidR="002E7E22" w:rsidRDefault="002E7E22" w:rsidP="00304E1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2E7E22" w:rsidRDefault="002E7E22" w:rsidP="00304E12">
                      <w:pPr>
                        <w:jc w:val="center"/>
                      </w:pPr>
                      <w:r>
                        <w:t>Заявление о предоставлении муниципальной услуги</w:t>
                      </w:r>
                    </w:p>
                    <w:p w:rsidR="002E7E22" w:rsidRDefault="002E7E22" w:rsidP="00304E12">
                      <w:pPr>
                        <w:jc w:val="center"/>
                      </w:pPr>
                    </w:p>
                  </w:txbxContent>
                </v:textbox>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0528" behindDoc="0" locked="0" layoutInCell="1" allowOverlap="1" wp14:anchorId="5AB2E46A" wp14:editId="1BF1AF12">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2A3D2EED" wp14:editId="083E087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7.8pt;margin-top:0;width:0;height:11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1552" behindDoc="0" locked="0" layoutInCell="1" allowOverlap="1" wp14:anchorId="4ED7E3A5" wp14:editId="4B451B0A">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329.45pt;margin-top:.15pt;width:0;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9504" behindDoc="0" locked="0" layoutInCell="1" allowOverlap="1" wp14:anchorId="352B3044" wp14:editId="54E76E2E">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69.55pt;margin-top:.1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3F6AE0FD" wp14:editId="02462E05">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2E7E22" w:rsidRPr="00ED3062" w:rsidRDefault="002E7E22" w:rsidP="00304E12">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2E7E22" w:rsidRPr="00ED3062" w:rsidRDefault="002E7E22" w:rsidP="00304E12">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14:anchorId="59601CB4" wp14:editId="573A09A5">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ПГУ ЛО/</w:t>
                            </w:r>
                            <w:r w:rsidRPr="00893EA7">
                              <w:t>ЕПГУ</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2E7E22" w:rsidRDefault="002E7E22" w:rsidP="00304E12">
                      <w:pPr>
                        <w:jc w:val="center"/>
                      </w:pPr>
                      <w:r>
                        <w:t>ПГУ ЛО/</w:t>
                      </w:r>
                      <w:r w:rsidRPr="00893EA7">
                        <w:t>ЕПГУ</w:t>
                      </w:r>
                    </w:p>
                    <w:p w:rsidR="002E7E22" w:rsidRDefault="002E7E22" w:rsidP="00304E12"/>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14:anchorId="6890F121" wp14:editId="1B7F784D">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МФЦ</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2E7E22" w:rsidRDefault="002E7E22" w:rsidP="00304E12">
                      <w:pPr>
                        <w:jc w:val="center"/>
                      </w:pPr>
                      <w:r>
                        <w:t>МФЦ</w:t>
                      </w:r>
                    </w:p>
                    <w:p w:rsidR="002E7E22" w:rsidRDefault="002E7E22" w:rsidP="00304E12"/>
                  </w:txbxContent>
                </v:textbox>
              </v:shape>
            </w:pict>
          </mc:Fallback>
        </mc:AlternateContent>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304E12" w:rsidRPr="004056C9" w:rsidRDefault="00304E12" w:rsidP="00304E12">
      <w:pPr>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14:anchorId="59CA0064" wp14:editId="357DD50B">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28.15pt;margin-top:7.8pt;width:.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3600" behindDoc="0" locked="0" layoutInCell="1" allowOverlap="1" wp14:anchorId="3762E33C" wp14:editId="67B43F46">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48.7pt;margin-top:4.55pt;width:0;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2576" behindDoc="0" locked="0" layoutInCell="1" allowOverlap="1" wp14:anchorId="08EC4F67" wp14:editId="6CAED644">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67.05pt;margin-top:7.95pt;width:0;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14:anchorId="543DC4BE" wp14:editId="60B193C0">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2E7E22" w:rsidRDefault="002E7E22" w:rsidP="00304E12">
                      <w:pPr>
                        <w:jc w:val="center"/>
                      </w:pPr>
                      <w:r>
                        <w:t>АДМИНИСТРАЦИЯ</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7696" behindDoc="0" locked="0" layoutInCell="1" allowOverlap="1" wp14:anchorId="74B70797" wp14:editId="2CAB0F83">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9.25pt;margin-top:7.55pt;width:0;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14:anchorId="6D2F2F89" wp14:editId="463F8ADD">
                <wp:simplePos x="0" y="0"/>
                <wp:positionH relativeFrom="column">
                  <wp:posOffset>413385</wp:posOffset>
                </wp:positionH>
                <wp:positionV relativeFrom="paragraph">
                  <wp:posOffset>40640</wp:posOffset>
                </wp:positionV>
                <wp:extent cx="594360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1630"/>
                        </a:xfrm>
                        <a:prstGeom prst="rect">
                          <a:avLst/>
                        </a:prstGeom>
                        <a:solidFill>
                          <a:srgbClr val="FFFFFF"/>
                        </a:solidFill>
                        <a:ln w="9525">
                          <a:solidFill>
                            <a:srgbClr val="000000"/>
                          </a:solidFill>
                          <a:miter lim="800000"/>
                          <a:headEnd/>
                          <a:tailEnd/>
                        </a:ln>
                      </wps:spPr>
                      <wps:txbx>
                        <w:txbxContent>
                          <w:p w:rsidR="002E7E22" w:rsidRDefault="002E7E22" w:rsidP="00304E12">
                            <w:pPr>
                              <w:pStyle w:val="a4"/>
                              <w:numPr>
                                <w:ilvl w:val="0"/>
                                <w:numId w:val="14"/>
                              </w:numPr>
                              <w:contextualSpacing w:val="0"/>
                              <w:jc w:val="center"/>
                            </w:pPr>
                            <w:r>
                              <w:t>Регистрация заявления и документов о предоставлении муниципальной услуги – 1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55pt;margin-top:3.2pt;width:468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">
                <v:textbox>
                  <w:txbxContent>
                    <w:p w:rsidR="002E7E22" w:rsidRDefault="002E7E22" w:rsidP="00304E12">
                      <w:pPr>
                        <w:pStyle w:val="a4"/>
                        <w:numPr>
                          <w:ilvl w:val="0"/>
                          <w:numId w:val="14"/>
                        </w:numPr>
                        <w:contextualSpacing w:val="0"/>
                        <w:jc w:val="center"/>
                      </w:pPr>
                      <w:r>
                        <w:t>Регистрация заявления и документов о предоставлении муниципальной услуги – 1 день</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79744" behindDoc="0" locked="0" layoutInCell="1" allowOverlap="1" wp14:anchorId="08A16EDF" wp14:editId="342722A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249.35pt;margin-top:6.7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14:anchorId="760B1E0B" wp14:editId="238C75A6">
                <wp:simplePos x="0" y="0"/>
                <wp:positionH relativeFrom="column">
                  <wp:posOffset>1217792</wp:posOffset>
                </wp:positionH>
                <wp:positionV relativeFrom="paragraph">
                  <wp:posOffset>27719</wp:posOffset>
                </wp:positionV>
                <wp:extent cx="3933825" cy="492981"/>
                <wp:effectExtent l="0" t="0" r="28575"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t>14</w:t>
                            </w:r>
                            <w:r w:rsidRPr="00586FEC">
                              <w:t xml:space="preserve"> </w:t>
                            </w:r>
                            <w:r>
                              <w:t xml:space="preserve">рабочих </w:t>
                            </w:r>
                            <w:r w:rsidRPr="00586FEC">
                              <w:t>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9pt;margin-top:2.2pt;width:309.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2E7E22" w:rsidRDefault="002E7E22" w:rsidP="00304E12">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t>14</w:t>
                      </w:r>
                      <w:r w:rsidRPr="00586FEC">
                        <w:t xml:space="preserve"> </w:t>
                      </w:r>
                      <w:r>
                        <w:t xml:space="preserve">рабочих </w:t>
                      </w:r>
                      <w:r w:rsidRPr="00586FEC">
                        <w:t>дней</w:t>
                      </w:r>
                    </w:p>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4F3E0F57" wp14:editId="1ADF6941">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07D5A4A1" wp14:editId="2A1968F1">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14:anchorId="22543A23" wp14:editId="14472277">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2E7E22" w:rsidRDefault="002E7E22" w:rsidP="00304E12">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801E93B" wp14:editId="4C5D202D">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Имеются предусмотренные п.2.10 основания для отказа в предоставлении муниципальной услуги</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2E7E22" w:rsidRDefault="002E7E22" w:rsidP="00304E12">
                      <w:pPr>
                        <w:jc w:val="center"/>
                      </w:pPr>
                      <w:r>
                        <w:t>Имеются предусмотренные п.2.10 основания для отказа в предоставлении муниципальной услуги</w:t>
                      </w:r>
                    </w:p>
                    <w:p w:rsidR="002E7E22" w:rsidRDefault="002E7E22" w:rsidP="00304E12"/>
                  </w:txbxContent>
                </v:textbox>
              </v:shape>
            </w:pict>
          </mc:Fallback>
        </mc:AlternateContent>
      </w:r>
    </w:p>
    <w:p w:rsidR="00304E12" w:rsidRPr="004056C9" w:rsidRDefault="00304E12" w:rsidP="00304E12">
      <w:pPr>
        <w:tabs>
          <w:tab w:val="left" w:pos="4065"/>
        </w:tabs>
        <w:autoSpaceDE w:val="0"/>
        <w:autoSpaceDN w:val="0"/>
        <w:adjustRightInd w:val="0"/>
        <w:spacing w:after="0" w:line="240" w:lineRule="auto"/>
        <w:jc w:val="both"/>
        <w:rPr>
          <w:rFonts w:ascii="Arial" w:hAnsi="Arial" w:cs="Arial"/>
          <w:sz w:val="20"/>
          <w:szCs w:val="20"/>
        </w:rPr>
      </w:pP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p>
    <w:p w:rsidR="00304E12" w:rsidRPr="004056C9" w:rsidRDefault="00304E12" w:rsidP="00304E12">
      <w:pPr>
        <w:autoSpaceDE w:val="0"/>
        <w:autoSpaceDN w:val="0"/>
        <w:adjustRightInd w:val="0"/>
        <w:spacing w:after="0" w:line="240" w:lineRule="auto"/>
        <w:jc w:val="both"/>
        <w:rPr>
          <w:rFonts w:ascii="Courier New" w:hAnsi="Courier New" w:cs="Courier New"/>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20228AC" wp14:editId="77DEFC6A">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340pt;margin-top:10.25pt;width:0;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4086559C" wp14:editId="7C8F191C">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154.05pt;margin-top:5.7pt;width:0;height:23.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5888" behindDoc="0" locked="0" layoutInCell="1" allowOverlap="1" wp14:anchorId="687C307B" wp14:editId="7F5CD3CB">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Подготовка проекта решения об отказе в предоставлении муниципальной услуги</w:t>
                            </w:r>
                          </w:p>
                          <w:p w:rsidR="002E7E22" w:rsidRDefault="002E7E22" w:rsidP="00304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2E7E22" w:rsidRDefault="002E7E22" w:rsidP="00304E12">
                      <w:pPr>
                        <w:jc w:val="center"/>
                      </w:pPr>
                      <w:r>
                        <w:t>Подготовка проекта решения об отказе в предоставлении муниципальной услуги</w:t>
                      </w:r>
                    </w:p>
                    <w:p w:rsidR="002E7E22" w:rsidRDefault="002E7E22" w:rsidP="00304E12"/>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14:anchorId="27360F47" wp14:editId="5FF4EC49">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Подготовка проекта р</w:t>
                            </w:r>
                            <w:r>
                              <w:t>ешения</w:t>
                            </w:r>
                            <w:r w:rsidRPr="004F1FCB">
                              <w:t xml:space="preserve"> о</w:t>
                            </w:r>
                          </w:p>
                          <w:p w:rsidR="002E7E22" w:rsidRDefault="002E7E22" w:rsidP="00304E12">
                            <w:pPr>
                              <w:jc w:val="center"/>
                            </w:pPr>
                            <w:proofErr w:type="gramStart"/>
                            <w:r>
                              <w:t>предоставлении</w:t>
                            </w:r>
                            <w:proofErr w:type="gramEnd"/>
                            <w:r>
                              <w:t xml:space="preserve">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25pt;margin-top:4.1pt;width:206.45pt;height:6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2E7E22" w:rsidRDefault="002E7E22" w:rsidP="00304E12">
                      <w:pPr>
                        <w:jc w:val="center"/>
                      </w:pPr>
                      <w:r w:rsidRPr="004F1FCB">
                        <w:t>Подготовка проекта р</w:t>
                      </w:r>
                      <w:r>
                        <w:t>ешения</w:t>
                      </w:r>
                      <w:r w:rsidRPr="004F1FCB">
                        <w:t xml:space="preserve"> о</w:t>
                      </w:r>
                    </w:p>
                    <w:p w:rsidR="002E7E22" w:rsidRDefault="002E7E22" w:rsidP="00304E12">
                      <w:pPr>
                        <w:jc w:val="center"/>
                      </w:pPr>
                      <w:proofErr w:type="gramStart"/>
                      <w:r>
                        <w:t>предоставлении</w:t>
                      </w:r>
                      <w:proofErr w:type="gramEnd"/>
                      <w:r>
                        <w:t xml:space="preserve"> муниципальной услуги</w:t>
                      </w:r>
                    </w:p>
                  </w:txbxContent>
                </v:textbox>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6912" behindDoc="0" locked="0" layoutInCell="1" allowOverlap="1" wp14:anchorId="47B89F1B" wp14:editId="10BCBB28">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154.05pt;margin-top:10.85pt;width:0;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3A41B034" wp14:editId="051198E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339.45pt;margin-top:.8pt;width:0;height:1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14:anchorId="46951508" wp14:editId="60549CE2">
                <wp:simplePos x="0" y="0"/>
                <wp:positionH relativeFrom="column">
                  <wp:posOffset>346075</wp:posOffset>
                </wp:positionH>
                <wp:positionV relativeFrom="paragraph">
                  <wp:posOffset>104140</wp:posOffset>
                </wp:positionV>
                <wp:extent cx="50006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t xml:space="preserve">рабочих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5pt;margin-top:8.2pt;width:393.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2E7E22" w:rsidRDefault="002E7E22" w:rsidP="00304E12">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t xml:space="preserve">рабочих </w:t>
                      </w:r>
                      <w:r w:rsidRPr="00922FCD">
                        <w:t>дня</w:t>
                      </w:r>
                    </w:p>
                  </w:txbxContent>
                </v:textbox>
              </v:shape>
            </w:pict>
          </mc:Fallback>
        </mc:AlternateContent>
      </w: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autoSpaceDE w:val="0"/>
        <w:autoSpaceDN w:val="0"/>
        <w:adjustRightInd w:val="0"/>
        <w:spacing w:after="0" w:line="240" w:lineRule="auto"/>
        <w:jc w:val="right"/>
        <w:outlineLvl w:val="0"/>
        <w:rPr>
          <w:rFonts w:ascii="Arial" w:hAnsi="Arial" w:cs="Arial"/>
          <w:sz w:val="20"/>
          <w:szCs w:val="20"/>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14:anchorId="304D24C0" wp14:editId="1A87B70A">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14:anchorId="6385B394" wp14:editId="1B471068">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14:anchorId="361D48F6" wp14:editId="1C84D52B">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3.05pt;margin-top:8.45pt;width:200.3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2E7E22" w:rsidRDefault="002E7E22" w:rsidP="00304E12">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14:anchorId="2EF29742" wp14:editId="2BA18124">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2E7E22" w:rsidRDefault="002E7E22" w:rsidP="00304E12">
                            <w:pPr>
                              <w:jc w:val="center"/>
                            </w:pPr>
                            <w:r>
                              <w:t>Решение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2E7E22" w:rsidRDefault="002E7E22" w:rsidP="00304E12">
                      <w:pPr>
                        <w:jc w:val="center"/>
                      </w:pPr>
                      <w:r>
                        <w:t>Решение о предоставлении муниципальной услуги</w:t>
                      </w:r>
                    </w:p>
                  </w:txbxContent>
                </v:textbox>
              </v:shape>
            </w:pict>
          </mc:Fallback>
        </mc:AlternateContent>
      </w: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04E12" w:rsidRPr="004056C9" w:rsidRDefault="00304E12" w:rsidP="00304E12">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23675" w:rsidRPr="00304E12" w:rsidRDefault="00304E12" w:rsidP="00304E12">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14:anchorId="457C99F8" wp14:editId="582BA7C4">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2E7E22" w:rsidRPr="00AB490A" w:rsidRDefault="002E7E22" w:rsidP="00304E12">
                            <w:pPr>
                              <w:jc w:val="center"/>
                              <w:rPr>
                                <w:strike/>
                              </w:rPr>
                            </w:pPr>
                            <w:r>
                              <w:t>4.  Выдача результата</w:t>
                            </w:r>
                            <w:r w:rsidRPr="002A21C5">
                              <w:t xml:space="preserve"> </w:t>
                            </w:r>
                            <w:r>
                              <w:t xml:space="preserve">предоставления муниципальной </w:t>
                            </w:r>
                            <w:r w:rsidRPr="00586FEC">
                              <w:t>услуги –</w:t>
                            </w:r>
                            <w:r>
                              <w:t>3</w:t>
                            </w:r>
                            <w:r w:rsidRPr="00586FEC">
                              <w:t xml:space="preserve"> </w:t>
                            </w:r>
                            <w:r>
                              <w:t xml:space="preserve">рабочих </w:t>
                            </w:r>
                            <w:r w:rsidRPr="00586FEC">
                              <w:t>д</w:t>
                            </w:r>
                            <w:r>
                              <w:t>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3pt;margin-top:24.75pt;width:435.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2E7E22" w:rsidRPr="00AB490A" w:rsidRDefault="002E7E22" w:rsidP="00304E12">
                      <w:pPr>
                        <w:jc w:val="center"/>
                        <w:rPr>
                          <w:strike/>
                        </w:rPr>
                      </w:pPr>
                      <w:r>
                        <w:t>4.  Выдача результата</w:t>
                      </w:r>
                      <w:r w:rsidRPr="002A21C5">
                        <w:t xml:space="preserve"> </w:t>
                      </w:r>
                      <w:r>
                        <w:t xml:space="preserve">предоставления муниципальной </w:t>
                      </w:r>
                      <w:r w:rsidRPr="00586FEC">
                        <w:t>услуги –</w:t>
                      </w:r>
                      <w:r>
                        <w:t>3</w:t>
                      </w:r>
                      <w:r w:rsidRPr="00586FEC">
                        <w:t xml:space="preserve"> </w:t>
                      </w:r>
                      <w:r>
                        <w:t xml:space="preserve">рабочих </w:t>
                      </w:r>
                      <w:r w:rsidRPr="00586FEC">
                        <w:t>д</w:t>
                      </w:r>
                      <w:r>
                        <w:t>ня</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0768" behindDoc="0" locked="0" layoutInCell="1" allowOverlap="1" wp14:anchorId="1DD000E4" wp14:editId="4FBEF9E0">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 o:spid="_x0000_s1026" type="#_x0000_t32" style="position:absolute;margin-left:339.95pt;margin-top:4.75pt;width:0;height:2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75648" behindDoc="0" locked="0" layoutInCell="1" allowOverlap="1" wp14:anchorId="6C84F86A" wp14:editId="443AE5E1">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9" o:spid="_x0000_s1026" type="#_x0000_t32" style="position:absolute;margin-left:152.6pt;margin-top:4.7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123675" w:rsidRPr="00304E12" w:rsidSect="00D30B50">
      <w:pgSz w:w="11905" w:h="16838"/>
      <w:pgMar w:top="1134" w:right="850"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42BBC"/>
    <w:multiLevelType w:val="hybridMultilevel"/>
    <w:tmpl w:val="11D44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3B0E72"/>
    <w:multiLevelType w:val="hybridMultilevel"/>
    <w:tmpl w:val="04602480"/>
    <w:lvl w:ilvl="0" w:tplc="D08AC54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6613EC"/>
    <w:multiLevelType w:val="hybridMultilevel"/>
    <w:tmpl w:val="DE6442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E65772"/>
    <w:multiLevelType w:val="hybridMultilevel"/>
    <w:tmpl w:val="F1CA58B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11107D"/>
    <w:multiLevelType w:val="hybridMultilevel"/>
    <w:tmpl w:val="73FC1E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4"/>
  </w:num>
  <w:num w:numId="3">
    <w:abstractNumId w:val="13"/>
  </w:num>
  <w:num w:numId="4">
    <w:abstractNumId w:val="10"/>
  </w:num>
  <w:num w:numId="5">
    <w:abstractNumId w:val="2"/>
  </w:num>
  <w:num w:numId="6">
    <w:abstractNumId w:val="11"/>
  </w:num>
  <w:num w:numId="7">
    <w:abstractNumId w:val="0"/>
  </w:num>
  <w:num w:numId="8">
    <w:abstractNumId w:val="7"/>
  </w:num>
  <w:num w:numId="9">
    <w:abstractNumId w:val="20"/>
  </w:num>
  <w:num w:numId="10">
    <w:abstractNumId w:val="15"/>
  </w:num>
  <w:num w:numId="11">
    <w:abstractNumId w:val="12"/>
  </w:num>
  <w:num w:numId="12">
    <w:abstractNumId w:val="19"/>
  </w:num>
  <w:num w:numId="13">
    <w:abstractNumId w:val="6"/>
  </w:num>
  <w:num w:numId="14">
    <w:abstractNumId w:val="9"/>
  </w:num>
  <w:num w:numId="15">
    <w:abstractNumId w:val="14"/>
  </w:num>
  <w:num w:numId="16">
    <w:abstractNumId w:val="3"/>
  </w:num>
  <w:num w:numId="17">
    <w:abstractNumId w:val="17"/>
  </w:num>
  <w:num w:numId="18">
    <w:abstractNumId w:val="8"/>
  </w:num>
  <w:num w:numId="19">
    <w:abstractNumId w:val="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F5284"/>
    <w:rsid w:val="001102EA"/>
    <w:rsid w:val="0011177E"/>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66A7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1E5609"/>
    <w:rsid w:val="00202533"/>
    <w:rsid w:val="00203032"/>
    <w:rsid w:val="00211DF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3010"/>
    <w:rsid w:val="002B61E1"/>
    <w:rsid w:val="002B78B5"/>
    <w:rsid w:val="002C5939"/>
    <w:rsid w:val="002D0F16"/>
    <w:rsid w:val="002D2E07"/>
    <w:rsid w:val="002D44CB"/>
    <w:rsid w:val="002D478D"/>
    <w:rsid w:val="002E6EF9"/>
    <w:rsid w:val="002E7966"/>
    <w:rsid w:val="002E7E22"/>
    <w:rsid w:val="002F4DB7"/>
    <w:rsid w:val="00304E12"/>
    <w:rsid w:val="00336F42"/>
    <w:rsid w:val="003421A2"/>
    <w:rsid w:val="00355988"/>
    <w:rsid w:val="00360755"/>
    <w:rsid w:val="0036506D"/>
    <w:rsid w:val="00366BA2"/>
    <w:rsid w:val="00366C5A"/>
    <w:rsid w:val="003678D7"/>
    <w:rsid w:val="003705CB"/>
    <w:rsid w:val="00374A2D"/>
    <w:rsid w:val="003842E5"/>
    <w:rsid w:val="003861DF"/>
    <w:rsid w:val="003A3CDB"/>
    <w:rsid w:val="003B3F4F"/>
    <w:rsid w:val="003B5D93"/>
    <w:rsid w:val="003C1D1E"/>
    <w:rsid w:val="003D56A0"/>
    <w:rsid w:val="003D5ECD"/>
    <w:rsid w:val="003F1FCF"/>
    <w:rsid w:val="003F6EEA"/>
    <w:rsid w:val="00422B25"/>
    <w:rsid w:val="00430EA2"/>
    <w:rsid w:val="004349DE"/>
    <w:rsid w:val="00434C02"/>
    <w:rsid w:val="00444ED6"/>
    <w:rsid w:val="00465E6E"/>
    <w:rsid w:val="00475B5A"/>
    <w:rsid w:val="00477177"/>
    <w:rsid w:val="0048191A"/>
    <w:rsid w:val="004878D5"/>
    <w:rsid w:val="00494932"/>
    <w:rsid w:val="004E0D7D"/>
    <w:rsid w:val="004E1082"/>
    <w:rsid w:val="004E1FD3"/>
    <w:rsid w:val="004E64F5"/>
    <w:rsid w:val="004E665E"/>
    <w:rsid w:val="004F2D7C"/>
    <w:rsid w:val="0051296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46BB"/>
    <w:rsid w:val="0065073C"/>
    <w:rsid w:val="00651D46"/>
    <w:rsid w:val="006529B9"/>
    <w:rsid w:val="00664F9E"/>
    <w:rsid w:val="00693D49"/>
    <w:rsid w:val="006A08CD"/>
    <w:rsid w:val="006A170A"/>
    <w:rsid w:val="006B70E1"/>
    <w:rsid w:val="006D02CE"/>
    <w:rsid w:val="006D04D8"/>
    <w:rsid w:val="006D5504"/>
    <w:rsid w:val="006D7AB0"/>
    <w:rsid w:val="006F2612"/>
    <w:rsid w:val="007029EC"/>
    <w:rsid w:val="00703B55"/>
    <w:rsid w:val="007122E7"/>
    <w:rsid w:val="007176F2"/>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7F08"/>
    <w:rsid w:val="00832AD9"/>
    <w:rsid w:val="00832E83"/>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F2E67"/>
    <w:rsid w:val="00902EEE"/>
    <w:rsid w:val="00906949"/>
    <w:rsid w:val="00915561"/>
    <w:rsid w:val="00921733"/>
    <w:rsid w:val="0092618A"/>
    <w:rsid w:val="00942BFF"/>
    <w:rsid w:val="009461F9"/>
    <w:rsid w:val="009715C4"/>
    <w:rsid w:val="0098728F"/>
    <w:rsid w:val="00990A0E"/>
    <w:rsid w:val="00995F82"/>
    <w:rsid w:val="009A4C98"/>
    <w:rsid w:val="009B1018"/>
    <w:rsid w:val="009C4E33"/>
    <w:rsid w:val="009D096B"/>
    <w:rsid w:val="009E1751"/>
    <w:rsid w:val="009E217A"/>
    <w:rsid w:val="009E5BBC"/>
    <w:rsid w:val="009F2EC0"/>
    <w:rsid w:val="00A0296F"/>
    <w:rsid w:val="00A1391B"/>
    <w:rsid w:val="00A178A1"/>
    <w:rsid w:val="00A27C6A"/>
    <w:rsid w:val="00A3558A"/>
    <w:rsid w:val="00A725D6"/>
    <w:rsid w:val="00A807CA"/>
    <w:rsid w:val="00A903EF"/>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832BD"/>
    <w:rsid w:val="00B841F0"/>
    <w:rsid w:val="00B90CAC"/>
    <w:rsid w:val="00BA1E63"/>
    <w:rsid w:val="00BB3257"/>
    <w:rsid w:val="00BB34BE"/>
    <w:rsid w:val="00BC26EA"/>
    <w:rsid w:val="00BC3A5C"/>
    <w:rsid w:val="00BD50A2"/>
    <w:rsid w:val="00BD70C4"/>
    <w:rsid w:val="00BD7714"/>
    <w:rsid w:val="00BD77A3"/>
    <w:rsid w:val="00BE3F32"/>
    <w:rsid w:val="00BE437C"/>
    <w:rsid w:val="00BE6E4C"/>
    <w:rsid w:val="00BF6E7D"/>
    <w:rsid w:val="00C07ED9"/>
    <w:rsid w:val="00C130D2"/>
    <w:rsid w:val="00C175E6"/>
    <w:rsid w:val="00C23E3A"/>
    <w:rsid w:val="00C26564"/>
    <w:rsid w:val="00C40C71"/>
    <w:rsid w:val="00C647E0"/>
    <w:rsid w:val="00C82C87"/>
    <w:rsid w:val="00CA3583"/>
    <w:rsid w:val="00CC330F"/>
    <w:rsid w:val="00CC5D14"/>
    <w:rsid w:val="00CD52D8"/>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77440"/>
    <w:rsid w:val="00D81206"/>
    <w:rsid w:val="00D85C3D"/>
    <w:rsid w:val="00D91287"/>
    <w:rsid w:val="00D94337"/>
    <w:rsid w:val="00DA0F08"/>
    <w:rsid w:val="00DA1D27"/>
    <w:rsid w:val="00DA6EBC"/>
    <w:rsid w:val="00DC3B36"/>
    <w:rsid w:val="00DC4825"/>
    <w:rsid w:val="00DE2B99"/>
    <w:rsid w:val="00DE7346"/>
    <w:rsid w:val="00DF13F4"/>
    <w:rsid w:val="00DF3921"/>
    <w:rsid w:val="00E11511"/>
    <w:rsid w:val="00E1763E"/>
    <w:rsid w:val="00E30733"/>
    <w:rsid w:val="00E339DB"/>
    <w:rsid w:val="00E35CE5"/>
    <w:rsid w:val="00E42F96"/>
    <w:rsid w:val="00E44D60"/>
    <w:rsid w:val="00E53433"/>
    <w:rsid w:val="00E62644"/>
    <w:rsid w:val="00E725E4"/>
    <w:rsid w:val="00E81912"/>
    <w:rsid w:val="00E84F7A"/>
    <w:rsid w:val="00E9005D"/>
    <w:rsid w:val="00EA396D"/>
    <w:rsid w:val="00EB29C0"/>
    <w:rsid w:val="00EC142B"/>
    <w:rsid w:val="00EE13D5"/>
    <w:rsid w:val="00EE4C0A"/>
    <w:rsid w:val="00EE62E6"/>
    <w:rsid w:val="00F02CA0"/>
    <w:rsid w:val="00F123BC"/>
    <w:rsid w:val="00F1605E"/>
    <w:rsid w:val="00F178C6"/>
    <w:rsid w:val="00F22378"/>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rsid w:val="005129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1">
    <w:name w:val="Сетка таблицы1"/>
    <w:basedOn w:val="a1"/>
    <w:next w:val="ae"/>
    <w:rsid w:val="005129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DC7DCF5C0987C5BC97C34548018547CC6A2F452CD1C8FAAEF2CF04B43E477E40D14D3130FF95DD82094D00277278A6D2984DAF91CPDtAM"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E7688633667CA5B9FD57EEBC71F5D40E60A2867EB69526A7C80EF0E669116173F528666B0853489AF2CB3054CD3F1290A1849F208BEVA7BM"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7688633667CA5B9FD57EEBC71F5D40E40D2867E66C526A7C80EF0E669116173F528666B08D3083F976A3010586F8370F0456F216BDA322V27A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6D76-92BD-43AC-8DBA-39C769C4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9534</Words>
  <Characters>54347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4</cp:revision>
  <cp:lastPrinted>2019-04-12T08:56:00Z</cp:lastPrinted>
  <dcterms:created xsi:type="dcterms:W3CDTF">2019-04-09T07:29:00Z</dcterms:created>
  <dcterms:modified xsi:type="dcterms:W3CDTF">2019-04-12T08:57:00Z</dcterms:modified>
</cp:coreProperties>
</file>