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F7" w:rsidRDefault="00FD0A67" w:rsidP="00FD0A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D00C9B9">
            <wp:extent cx="1884045" cy="7804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2F7" w:rsidRDefault="00AC62F7" w:rsidP="00AC62F7">
      <w:pPr>
        <w:jc w:val="center"/>
        <w:rPr>
          <w:rFonts w:ascii="Times New Roman" w:hAnsi="Times New Roman" w:cs="Times New Roman"/>
          <w:b/>
          <w:sz w:val="28"/>
        </w:rPr>
      </w:pPr>
    </w:p>
    <w:p w:rsidR="00877284" w:rsidRPr="00AC62F7" w:rsidRDefault="00AC62F7" w:rsidP="00AC62F7">
      <w:pPr>
        <w:jc w:val="center"/>
        <w:rPr>
          <w:rFonts w:ascii="Times New Roman" w:hAnsi="Times New Roman" w:cs="Times New Roman"/>
          <w:b/>
          <w:sz w:val="28"/>
        </w:rPr>
      </w:pPr>
      <w:r w:rsidRPr="00AC62F7">
        <w:rPr>
          <w:rFonts w:ascii="Times New Roman" w:hAnsi="Times New Roman" w:cs="Times New Roman"/>
          <w:b/>
          <w:sz w:val="28"/>
        </w:rPr>
        <w:t>В Кадастровой палате Ленобласти расскажут, как исправить техническую ошибку</w:t>
      </w:r>
      <w:r>
        <w:rPr>
          <w:rFonts w:ascii="Times New Roman" w:hAnsi="Times New Roman" w:cs="Times New Roman"/>
          <w:b/>
          <w:sz w:val="28"/>
        </w:rPr>
        <w:t xml:space="preserve"> в сведениях ЕГРН</w:t>
      </w:r>
    </w:p>
    <w:p w:rsidR="00933168" w:rsidRPr="00846054" w:rsidRDefault="00933168" w:rsidP="006875A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46054">
        <w:rPr>
          <w:rFonts w:ascii="Times New Roman" w:hAnsi="Times New Roman" w:cs="Times New Roman"/>
          <w:b/>
          <w:sz w:val="28"/>
        </w:rPr>
        <w:t xml:space="preserve">25 декабря эксперты Кадастровой палаты </w:t>
      </w:r>
      <w:r w:rsidR="00763EAA" w:rsidRPr="00846054">
        <w:rPr>
          <w:rFonts w:ascii="Times New Roman" w:hAnsi="Times New Roman" w:cs="Times New Roman"/>
          <w:b/>
          <w:sz w:val="28"/>
        </w:rPr>
        <w:t>расскажут</w:t>
      </w:r>
      <w:r w:rsidR="00AC62F7">
        <w:rPr>
          <w:rFonts w:ascii="Times New Roman" w:hAnsi="Times New Roman" w:cs="Times New Roman"/>
          <w:b/>
          <w:sz w:val="28"/>
        </w:rPr>
        <w:t xml:space="preserve"> все о</w:t>
      </w:r>
      <w:r w:rsidR="00763EAA" w:rsidRPr="00846054">
        <w:rPr>
          <w:rFonts w:ascii="Times New Roman" w:hAnsi="Times New Roman" w:cs="Times New Roman"/>
          <w:b/>
          <w:sz w:val="28"/>
        </w:rPr>
        <w:t xml:space="preserve"> </w:t>
      </w:r>
      <w:r w:rsidR="00AC62F7">
        <w:rPr>
          <w:rFonts w:ascii="Times New Roman" w:hAnsi="Times New Roman" w:cs="Times New Roman"/>
          <w:b/>
          <w:sz w:val="28"/>
        </w:rPr>
        <w:t>порядке</w:t>
      </w:r>
      <w:r w:rsidRPr="00846054">
        <w:rPr>
          <w:rFonts w:ascii="Times New Roman" w:hAnsi="Times New Roman" w:cs="Times New Roman"/>
          <w:b/>
          <w:sz w:val="28"/>
        </w:rPr>
        <w:t xml:space="preserve"> исправ</w:t>
      </w:r>
      <w:r w:rsidR="00AC62F7">
        <w:rPr>
          <w:rFonts w:ascii="Times New Roman" w:hAnsi="Times New Roman" w:cs="Times New Roman"/>
          <w:b/>
          <w:sz w:val="28"/>
        </w:rPr>
        <w:t>ления</w:t>
      </w:r>
      <w:r w:rsidR="00763EAA" w:rsidRPr="00846054">
        <w:rPr>
          <w:rFonts w:ascii="Times New Roman" w:hAnsi="Times New Roman" w:cs="Times New Roman"/>
          <w:b/>
          <w:sz w:val="28"/>
        </w:rPr>
        <w:t xml:space="preserve"> </w:t>
      </w:r>
      <w:r w:rsidRPr="00846054">
        <w:rPr>
          <w:rFonts w:ascii="Times New Roman" w:hAnsi="Times New Roman" w:cs="Times New Roman"/>
          <w:b/>
          <w:sz w:val="28"/>
        </w:rPr>
        <w:t>техническ</w:t>
      </w:r>
      <w:r w:rsidR="00AC62F7">
        <w:rPr>
          <w:rFonts w:ascii="Times New Roman" w:hAnsi="Times New Roman" w:cs="Times New Roman"/>
          <w:b/>
          <w:sz w:val="28"/>
        </w:rPr>
        <w:t>ой</w:t>
      </w:r>
      <w:r w:rsidRPr="00846054">
        <w:rPr>
          <w:rFonts w:ascii="Times New Roman" w:hAnsi="Times New Roman" w:cs="Times New Roman"/>
          <w:b/>
          <w:sz w:val="28"/>
        </w:rPr>
        <w:t xml:space="preserve"> оши</w:t>
      </w:r>
      <w:r w:rsidR="00AC62F7">
        <w:rPr>
          <w:rFonts w:ascii="Times New Roman" w:hAnsi="Times New Roman" w:cs="Times New Roman"/>
          <w:b/>
          <w:sz w:val="28"/>
        </w:rPr>
        <w:t>бки</w:t>
      </w:r>
      <w:r w:rsidRPr="00846054">
        <w:rPr>
          <w:rFonts w:ascii="Times New Roman" w:hAnsi="Times New Roman" w:cs="Times New Roman"/>
          <w:b/>
          <w:sz w:val="28"/>
        </w:rPr>
        <w:t xml:space="preserve"> в сведениях ЕГРН</w:t>
      </w:r>
      <w:r w:rsidR="00846054">
        <w:rPr>
          <w:rFonts w:ascii="Times New Roman" w:hAnsi="Times New Roman" w:cs="Times New Roman"/>
          <w:b/>
          <w:sz w:val="28"/>
        </w:rPr>
        <w:t xml:space="preserve">. </w:t>
      </w:r>
      <w:r w:rsidR="00763EAA" w:rsidRPr="00846054">
        <w:rPr>
          <w:rFonts w:ascii="Times New Roman" w:hAnsi="Times New Roman" w:cs="Times New Roman"/>
          <w:b/>
          <w:sz w:val="28"/>
        </w:rPr>
        <w:t>Получить консультацию специалиста можно будет с 11:00 до 13:00 часов.</w:t>
      </w:r>
    </w:p>
    <w:p w:rsidR="000C61FD" w:rsidRDefault="00AC62F7" w:rsidP="000C6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846054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846054" w:rsidRPr="00846054">
        <w:rPr>
          <w:rFonts w:ascii="Times New Roman" w:hAnsi="Times New Roman" w:cs="Times New Roman"/>
          <w:sz w:val="28"/>
          <w:szCs w:val="28"/>
        </w:rPr>
        <w:t xml:space="preserve">технические ошибки в записях </w:t>
      </w:r>
      <w:r w:rsidRPr="00846054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?</w:t>
      </w:r>
      <w:r w:rsidR="00846054" w:rsidRPr="0084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846054" w:rsidRPr="00846054">
        <w:rPr>
          <w:rFonts w:ascii="Times New Roman" w:hAnsi="Times New Roman" w:cs="Times New Roman"/>
          <w:sz w:val="28"/>
          <w:szCs w:val="28"/>
        </w:rPr>
        <w:t xml:space="preserve"> устранить искажение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сведениях ЕГРН? К</w:t>
      </w:r>
      <w:r w:rsidR="00846054" w:rsidRPr="00846054">
        <w:rPr>
          <w:rFonts w:ascii="Times New Roman" w:hAnsi="Times New Roman" w:cs="Times New Roman"/>
          <w:sz w:val="28"/>
          <w:szCs w:val="28"/>
        </w:rPr>
        <w:t>акой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54">
        <w:rPr>
          <w:rFonts w:ascii="Times New Roman" w:hAnsi="Times New Roman" w:cs="Times New Roman"/>
          <w:sz w:val="28"/>
          <w:szCs w:val="28"/>
        </w:rPr>
        <w:t>предусмотрен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на исправление </w:t>
      </w:r>
      <w:r w:rsidR="00846054" w:rsidRPr="00846054">
        <w:rPr>
          <w:rFonts w:ascii="Times New Roman" w:hAnsi="Times New Roman" w:cs="Times New Roman"/>
          <w:sz w:val="28"/>
          <w:szCs w:val="28"/>
        </w:rPr>
        <w:t>выяв</w:t>
      </w:r>
      <w:r w:rsidR="00846054">
        <w:rPr>
          <w:rFonts w:ascii="Times New Roman" w:hAnsi="Times New Roman" w:cs="Times New Roman"/>
          <w:sz w:val="28"/>
          <w:szCs w:val="28"/>
        </w:rPr>
        <w:t>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46054">
        <w:rPr>
          <w:rFonts w:ascii="Times New Roman" w:hAnsi="Times New Roman" w:cs="Times New Roman"/>
          <w:sz w:val="28"/>
          <w:szCs w:val="28"/>
        </w:rPr>
        <w:t xml:space="preserve"> ошибки?</w:t>
      </w:r>
      <w:r w:rsidR="00763EAA">
        <w:rPr>
          <w:rFonts w:ascii="Times New Roman" w:hAnsi="Times New Roman" w:cs="Times New Roman"/>
          <w:sz w:val="28"/>
          <w:szCs w:val="28"/>
        </w:rPr>
        <w:t xml:space="preserve"> Задать свой вопрос можно </w:t>
      </w:r>
      <w:r w:rsidR="002001D9">
        <w:rPr>
          <w:rFonts w:ascii="Times New Roman" w:hAnsi="Times New Roman" w:cs="Times New Roman"/>
          <w:b/>
          <w:sz w:val="28"/>
          <w:szCs w:val="28"/>
        </w:rPr>
        <w:t>25 декабря</w:t>
      </w:r>
      <w:r w:rsidR="00763EAA">
        <w:rPr>
          <w:rFonts w:ascii="Times New Roman" w:hAnsi="Times New Roman" w:cs="Times New Roman"/>
          <w:b/>
          <w:sz w:val="28"/>
          <w:szCs w:val="28"/>
        </w:rPr>
        <w:t xml:space="preserve"> с 11:00 до 13:00 </w:t>
      </w:r>
      <w:r w:rsidR="00763EAA">
        <w:rPr>
          <w:rFonts w:ascii="Times New Roman" w:hAnsi="Times New Roman" w:cs="Times New Roman"/>
          <w:sz w:val="28"/>
          <w:szCs w:val="28"/>
        </w:rPr>
        <w:t xml:space="preserve">часов по телефону </w:t>
      </w:r>
      <w:r w:rsidR="00763EAA">
        <w:rPr>
          <w:rFonts w:ascii="Times New Roman" w:hAnsi="Times New Roman" w:cs="Times New Roman"/>
          <w:b/>
          <w:sz w:val="28"/>
          <w:szCs w:val="28"/>
        </w:rPr>
        <w:t>8 (812) 630-40-46</w:t>
      </w:r>
      <w:r w:rsidR="00763EAA">
        <w:rPr>
          <w:rFonts w:ascii="Times New Roman" w:hAnsi="Times New Roman" w:cs="Times New Roman"/>
          <w:sz w:val="28"/>
          <w:szCs w:val="28"/>
        </w:rPr>
        <w:t>.</w:t>
      </w:r>
    </w:p>
    <w:p w:rsidR="00AF5B2C" w:rsidRDefault="00AF5B2C" w:rsidP="000C6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2C">
        <w:rPr>
          <w:rFonts w:ascii="Times New Roman" w:hAnsi="Times New Roman" w:cs="Times New Roman"/>
          <w:sz w:val="28"/>
          <w:szCs w:val="28"/>
        </w:rPr>
        <w:t xml:space="preserve">Техническая ошибка </w:t>
      </w:r>
      <w:r w:rsidR="0013224C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F5B2C">
        <w:rPr>
          <w:rFonts w:ascii="Times New Roman" w:hAnsi="Times New Roman" w:cs="Times New Roman"/>
          <w:sz w:val="28"/>
          <w:szCs w:val="28"/>
        </w:rPr>
        <w:t>описка, опечатка, грамматическая или арифметическая ошибка, допущенная органом регистрации прав при осуществлении государственного кадастро</w:t>
      </w:r>
      <w:bookmarkStart w:id="0" w:name="_GoBack"/>
      <w:bookmarkEnd w:id="0"/>
      <w:r w:rsidRPr="00AF5B2C">
        <w:rPr>
          <w:rFonts w:ascii="Times New Roman" w:hAnsi="Times New Roman" w:cs="Times New Roman"/>
          <w:sz w:val="28"/>
          <w:szCs w:val="28"/>
        </w:rPr>
        <w:t>вого учета и государственной регистрации прав и приведшая к несоответствию сведений, содержащихся в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E61" w:rsidRDefault="000C61FD" w:rsidP="00FD0A6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Специалисты отмечают, </w:t>
      </w:r>
      <w:r w:rsidR="00AF5B2C">
        <w:rPr>
          <w:rFonts w:ascii="Times New Roman" w:hAnsi="Times New Roman" w:cs="Times New Roman"/>
          <w:sz w:val="28"/>
        </w:rPr>
        <w:t>что о</w:t>
      </w:r>
      <w:r w:rsidR="00AF5B2C" w:rsidRPr="00AF5B2C">
        <w:rPr>
          <w:rFonts w:ascii="Times New Roman" w:hAnsi="Times New Roman" w:cs="Times New Roman"/>
          <w:sz w:val="28"/>
        </w:rPr>
        <w:t>сновной способ выявления</w:t>
      </w:r>
      <w:r w:rsidR="00AF5B2C">
        <w:rPr>
          <w:rFonts w:ascii="Times New Roman" w:hAnsi="Times New Roman" w:cs="Times New Roman"/>
          <w:sz w:val="28"/>
        </w:rPr>
        <w:t xml:space="preserve"> технической ошибки – это внимательное изучение </w:t>
      </w:r>
      <w:r w:rsidR="00FD0A67">
        <w:rPr>
          <w:rFonts w:ascii="Times New Roman" w:hAnsi="Times New Roman" w:cs="Times New Roman"/>
          <w:sz w:val="28"/>
        </w:rPr>
        <w:t>выписки</w:t>
      </w:r>
      <w:r w:rsidR="00AF5B2C" w:rsidRPr="00AF5B2C">
        <w:rPr>
          <w:rFonts w:ascii="Times New Roman" w:hAnsi="Times New Roman" w:cs="Times New Roman"/>
          <w:sz w:val="28"/>
        </w:rPr>
        <w:t xml:space="preserve"> и</w:t>
      </w:r>
      <w:r w:rsidR="00AF5B2C">
        <w:rPr>
          <w:rFonts w:ascii="Times New Roman" w:hAnsi="Times New Roman" w:cs="Times New Roman"/>
          <w:sz w:val="28"/>
        </w:rPr>
        <w:t>з ЕГРН на объект недвижимости</w:t>
      </w:r>
      <w:r w:rsidR="00AF5B2C" w:rsidRPr="00AF5B2C">
        <w:rPr>
          <w:rFonts w:ascii="Times New Roman" w:hAnsi="Times New Roman" w:cs="Times New Roman"/>
          <w:sz w:val="28"/>
        </w:rPr>
        <w:t xml:space="preserve"> с </w:t>
      </w:r>
      <w:r w:rsidR="00FD0A67">
        <w:rPr>
          <w:rFonts w:ascii="Times New Roman" w:hAnsi="Times New Roman" w:cs="Times New Roman"/>
          <w:sz w:val="28"/>
        </w:rPr>
        <w:t xml:space="preserve">данными, которые указаны </w:t>
      </w:r>
      <w:r w:rsidR="00AF5B2C" w:rsidRPr="00AF5B2C">
        <w:rPr>
          <w:rFonts w:ascii="Times New Roman" w:hAnsi="Times New Roman" w:cs="Times New Roman"/>
          <w:sz w:val="28"/>
        </w:rPr>
        <w:t>в п</w:t>
      </w:r>
      <w:r w:rsidR="00FD0A67">
        <w:rPr>
          <w:rFonts w:ascii="Times New Roman" w:hAnsi="Times New Roman" w:cs="Times New Roman"/>
          <w:sz w:val="28"/>
        </w:rPr>
        <w:t xml:space="preserve">равоустанавливающих документах. </w:t>
      </w:r>
      <w:r w:rsidR="00206E61" w:rsidRPr="00206E61">
        <w:rPr>
          <w:rFonts w:ascii="Times New Roman" w:hAnsi="Times New Roman" w:cs="Times New Roman"/>
          <w:sz w:val="28"/>
        </w:rPr>
        <w:t>Это важно делать своевременно, так как ошибки в выписке</w:t>
      </w:r>
      <w:r w:rsidR="00FD0A67">
        <w:rPr>
          <w:rFonts w:ascii="Times New Roman" w:hAnsi="Times New Roman" w:cs="Times New Roman"/>
          <w:sz w:val="28"/>
        </w:rPr>
        <w:t xml:space="preserve"> из ЕГРН</w:t>
      </w:r>
      <w:r w:rsidR="00206E61" w:rsidRPr="00206E61">
        <w:rPr>
          <w:rFonts w:ascii="Times New Roman" w:hAnsi="Times New Roman" w:cs="Times New Roman"/>
          <w:sz w:val="28"/>
        </w:rPr>
        <w:t xml:space="preserve"> могут спровоцировать дальнейшие сложности с </w:t>
      </w:r>
      <w:r w:rsidR="00FD0A67">
        <w:rPr>
          <w:rFonts w:ascii="Times New Roman" w:hAnsi="Times New Roman" w:cs="Times New Roman"/>
          <w:sz w:val="28"/>
        </w:rPr>
        <w:t>оформлением недвижимости</w:t>
      </w:r>
      <w:r w:rsidR="00AC62F7">
        <w:rPr>
          <w:rFonts w:ascii="Times New Roman" w:hAnsi="Times New Roman" w:cs="Times New Roman"/>
          <w:sz w:val="28"/>
        </w:rPr>
        <w:t>.</w:t>
      </w:r>
    </w:p>
    <w:p w:rsidR="00763EAA" w:rsidRPr="00AF5B2C" w:rsidRDefault="00763EAA" w:rsidP="0064311A">
      <w:pPr>
        <w:jc w:val="both"/>
        <w:rPr>
          <w:rFonts w:ascii="Times New Roman" w:hAnsi="Times New Roman" w:cs="Times New Roman"/>
          <w:sz w:val="28"/>
        </w:rPr>
      </w:pPr>
    </w:p>
    <w:sectPr w:rsidR="00763EAA" w:rsidRPr="00AF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3E"/>
    <w:rsid w:val="000C61FD"/>
    <w:rsid w:val="0013224C"/>
    <w:rsid w:val="002001D9"/>
    <w:rsid w:val="00206E61"/>
    <w:rsid w:val="00222F31"/>
    <w:rsid w:val="004B7A0B"/>
    <w:rsid w:val="00524CE8"/>
    <w:rsid w:val="00591346"/>
    <w:rsid w:val="0064311A"/>
    <w:rsid w:val="006875A1"/>
    <w:rsid w:val="00763EAA"/>
    <w:rsid w:val="00846054"/>
    <w:rsid w:val="00933168"/>
    <w:rsid w:val="00933E0C"/>
    <w:rsid w:val="0097371B"/>
    <w:rsid w:val="00AC62F7"/>
    <w:rsid w:val="00AF5B2C"/>
    <w:rsid w:val="00CC51AB"/>
    <w:rsid w:val="00F9733E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CCB02"/>
  <w15:chartTrackingRefBased/>
  <w15:docId w15:val="{8E1F1CB7-C4F0-493A-9AD4-4EA759B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6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13</cp:revision>
  <cp:lastPrinted>2020-12-17T11:17:00Z</cp:lastPrinted>
  <dcterms:created xsi:type="dcterms:W3CDTF">2020-12-09T12:05:00Z</dcterms:created>
  <dcterms:modified xsi:type="dcterms:W3CDTF">2020-12-17T11:18:00Z</dcterms:modified>
</cp:coreProperties>
</file>