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D4" w:rsidRPr="00236FD4" w:rsidRDefault="00236FD4" w:rsidP="0023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социальных услуг – сделайте ваш выбор до 1 октября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36FD4" w:rsidRDefault="00236FD4" w:rsidP="00236F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 и могут выбрать форму его получения: натуральную или денежную.</w:t>
      </w:r>
    </w:p>
    <w:p w:rsidR="00236FD4" w:rsidRDefault="00236FD4" w:rsidP="00236F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Гражданам, которые ранее определились с решением, и не хотят его менять, обращаться в </w:t>
      </w:r>
      <w:r w:rsidRPr="00236FD4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не нужно. А вот льготники, которые передумали, должны до 1 октября текущего года написать новое заявление об отказе на следующий год от набора социальных услуг (части набора) или о возобновлении получения набора социальных услуг либо его части.</w:t>
      </w:r>
    </w:p>
    <w:p w:rsidR="00236FD4" w:rsidRDefault="00236FD4" w:rsidP="00236F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Данное заявление можно заполнить в Личном кабинете гражданина на сайте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https://es.pfrf.ru/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в клиентской службе </w:t>
      </w:r>
      <w:r w:rsidRPr="00236FD4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FD4">
        <w:rPr>
          <w:rFonts w:ascii="Times New Roman" w:hAnsi="Times New Roman" w:cs="Times New Roman"/>
          <w:color w:val="000000"/>
          <w:sz w:val="24"/>
          <w:szCs w:val="24"/>
        </w:rPr>
        <w:t>ПФР</w:t>
      </w:r>
      <w:r>
        <w:rPr>
          <w:rFonts w:ascii="Tms Rmn" w:hAnsi="Tms Rmn" w:cs="Tms Rmn"/>
          <w:color w:val="000000"/>
          <w:sz w:val="24"/>
          <w:szCs w:val="24"/>
        </w:rPr>
        <w:t xml:space="preserve"> или в многофункциональном центре.</w:t>
      </w:r>
    </w:p>
    <w:p w:rsidR="00236FD4" w:rsidRDefault="00236FD4" w:rsidP="00236F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2019 года стоимость набора социальных услуг составляет 1121,42 руб. Средства выплачиваются ежемесячно вместе с пенсией. Весь набор или любую из его частей можно получать в натуральном виде или выбрать денежный эквивалент.</w:t>
      </w:r>
    </w:p>
    <w:p w:rsidR="00236FD4" w:rsidRDefault="00236FD4" w:rsidP="00236F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Набор социальных услуг включает в себя:</w:t>
      </w:r>
    </w:p>
    <w:p w:rsidR="00236FD4" w:rsidRDefault="00236FD4" w:rsidP="00236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лекарственное обеспечение по рецептам (в том числе лечебное питание для детей-инвалидов) 863 рубля 75 копеек; </w:t>
      </w:r>
    </w:p>
    <w:p w:rsidR="00236FD4" w:rsidRDefault="00236FD4" w:rsidP="00236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путевок на лечение в санатории - 133 рубля 62 копейки; </w:t>
      </w:r>
    </w:p>
    <w:p w:rsidR="00236FD4" w:rsidRDefault="00236FD4" w:rsidP="00236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бесплатный проезд на пригородном железнодорожном транспорте, а также на междугороднем  транспорте к месту лечения и обратно - 124 рубля 05 копеек.</w:t>
      </w:r>
    </w:p>
    <w:p w:rsidR="00236FD4" w:rsidRDefault="00236FD4" w:rsidP="00236F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Несмотря на то, что у граждан еще есть время, чтобы определиться с выбором (заявление необходимо направить до 1 октября 2019 года)  рекомендуе</w:t>
      </w:r>
      <w:r w:rsidRPr="00236FD4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ms Rmn" w:hAnsi="Tms Rmn" w:cs="Tms Rmn"/>
          <w:color w:val="000000"/>
          <w:sz w:val="24"/>
          <w:szCs w:val="24"/>
        </w:rPr>
        <w:t xml:space="preserve"> не откладывать решение на последний день.</w:t>
      </w:r>
    </w:p>
    <w:p w:rsidR="00236FD4" w:rsidRPr="00236FD4" w:rsidRDefault="00236FD4" w:rsidP="00236F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FD4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             УПФР в </w:t>
      </w:r>
      <w:proofErr w:type="spellStart"/>
      <w:r w:rsidRPr="00236FD4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236FD4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236FD4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236F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05699" w:rsidRDefault="00E05699"/>
    <w:sectPr w:rsidR="00E05699" w:rsidSect="00C623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432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D4"/>
    <w:rsid w:val="00236FD4"/>
    <w:rsid w:val="00E0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2019-09-17T10:56:00Z</dcterms:created>
  <dcterms:modified xsi:type="dcterms:W3CDTF">2019-09-17T11:26:00Z</dcterms:modified>
</cp:coreProperties>
</file>