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9B" w:rsidRPr="00E658FD" w:rsidRDefault="00C70E0F" w:rsidP="00F863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0050" cy="5715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39B" w:rsidRPr="00E658FD" w:rsidRDefault="00F8639B" w:rsidP="00F8639B">
      <w:pPr>
        <w:jc w:val="center"/>
        <w:rPr>
          <w:b/>
          <w:sz w:val="28"/>
          <w:szCs w:val="28"/>
        </w:rPr>
      </w:pPr>
      <w:r w:rsidRPr="00E658FD">
        <w:rPr>
          <w:b/>
          <w:sz w:val="28"/>
          <w:szCs w:val="28"/>
        </w:rPr>
        <w:t>Администрация муниципального образования</w:t>
      </w:r>
    </w:p>
    <w:p w:rsidR="00F8639B" w:rsidRPr="00E658FD" w:rsidRDefault="00F8639B" w:rsidP="00F8639B">
      <w:pPr>
        <w:jc w:val="center"/>
        <w:rPr>
          <w:b/>
          <w:sz w:val="28"/>
          <w:szCs w:val="28"/>
        </w:rPr>
      </w:pPr>
      <w:r w:rsidRPr="00E658FD">
        <w:rPr>
          <w:b/>
          <w:sz w:val="28"/>
          <w:szCs w:val="28"/>
        </w:rPr>
        <w:t>Старопольское сельское поселение</w:t>
      </w:r>
    </w:p>
    <w:p w:rsidR="00F8639B" w:rsidRPr="00E658FD" w:rsidRDefault="00F8639B" w:rsidP="00F8639B">
      <w:pPr>
        <w:jc w:val="center"/>
        <w:rPr>
          <w:b/>
          <w:sz w:val="28"/>
          <w:szCs w:val="28"/>
        </w:rPr>
      </w:pPr>
      <w:r w:rsidRPr="00E658FD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F8639B" w:rsidRPr="00E658FD" w:rsidRDefault="00F8639B" w:rsidP="00F8639B">
      <w:pPr>
        <w:jc w:val="center"/>
        <w:rPr>
          <w:b/>
          <w:sz w:val="28"/>
          <w:szCs w:val="28"/>
        </w:rPr>
      </w:pPr>
    </w:p>
    <w:p w:rsidR="00F8639B" w:rsidRDefault="00F8639B" w:rsidP="00F8639B">
      <w:pPr>
        <w:jc w:val="center"/>
        <w:rPr>
          <w:b/>
          <w:bCs/>
          <w:sz w:val="32"/>
          <w:szCs w:val="32"/>
        </w:rPr>
      </w:pPr>
      <w:proofErr w:type="gramStart"/>
      <w:r w:rsidRPr="00E658FD">
        <w:rPr>
          <w:b/>
          <w:bCs/>
          <w:sz w:val="32"/>
          <w:szCs w:val="32"/>
        </w:rPr>
        <w:t>П</w:t>
      </w:r>
      <w:proofErr w:type="gramEnd"/>
      <w:r w:rsidRPr="00E658FD">
        <w:rPr>
          <w:b/>
          <w:bCs/>
          <w:sz w:val="32"/>
          <w:szCs w:val="32"/>
        </w:rPr>
        <w:t xml:space="preserve"> О С Т А Н О В Л Е Н И Е</w:t>
      </w:r>
    </w:p>
    <w:p w:rsidR="009811A4" w:rsidRPr="00E658FD" w:rsidRDefault="009811A4" w:rsidP="00F8639B">
      <w:pPr>
        <w:jc w:val="center"/>
      </w:pPr>
    </w:p>
    <w:p w:rsidR="00F8639B" w:rsidRPr="00E658FD" w:rsidRDefault="00F8639B" w:rsidP="00F8639B">
      <w:pPr>
        <w:jc w:val="center"/>
        <w:rPr>
          <w:b/>
          <w:sz w:val="28"/>
          <w:szCs w:val="28"/>
        </w:rPr>
      </w:pPr>
    </w:p>
    <w:p w:rsidR="002B1321" w:rsidRPr="00E658FD" w:rsidRDefault="00DE1687" w:rsidP="002B1321">
      <w:pPr>
        <w:jc w:val="both"/>
        <w:rPr>
          <w:b/>
          <w:sz w:val="28"/>
          <w:u w:val="single"/>
        </w:rPr>
      </w:pPr>
      <w:r>
        <w:rPr>
          <w:b/>
          <w:sz w:val="28"/>
        </w:rPr>
        <w:t>03.06</w:t>
      </w:r>
      <w:r w:rsidR="002B1321" w:rsidRPr="00DE1687">
        <w:rPr>
          <w:b/>
          <w:sz w:val="28"/>
        </w:rPr>
        <w:t xml:space="preserve">.2024                                                                                                            № </w:t>
      </w:r>
      <w:r w:rsidRPr="00DE1687">
        <w:rPr>
          <w:b/>
          <w:sz w:val="28"/>
        </w:rPr>
        <w:t>71</w:t>
      </w:r>
      <w:r w:rsidR="002B1321" w:rsidRPr="00DE1687">
        <w:rPr>
          <w:b/>
          <w:sz w:val="28"/>
        </w:rPr>
        <w:t xml:space="preserve"> – </w:t>
      </w:r>
      <w:proofErr w:type="gramStart"/>
      <w:r w:rsidR="002B1321" w:rsidRPr="00DE1687">
        <w:rPr>
          <w:b/>
          <w:sz w:val="28"/>
        </w:rPr>
        <w:t>п</w:t>
      </w:r>
      <w:proofErr w:type="gramEnd"/>
    </w:p>
    <w:p w:rsidR="002B1321" w:rsidRDefault="002B1321" w:rsidP="002B1321">
      <w:pPr>
        <w:jc w:val="both"/>
        <w:rPr>
          <w:sz w:val="28"/>
          <w:u w:val="single"/>
        </w:rPr>
      </w:pPr>
    </w:p>
    <w:p w:rsidR="002B1321" w:rsidRPr="00E658FD" w:rsidRDefault="002B1321" w:rsidP="002B1321">
      <w:pPr>
        <w:jc w:val="both"/>
        <w:rPr>
          <w:sz w:val="28"/>
          <w:u w:val="single"/>
        </w:rPr>
      </w:pPr>
    </w:p>
    <w:tbl>
      <w:tblPr>
        <w:tblW w:w="0" w:type="auto"/>
        <w:tblLook w:val="04A0"/>
      </w:tblPr>
      <w:tblGrid>
        <w:gridCol w:w="7054"/>
        <w:gridCol w:w="2517"/>
      </w:tblGrid>
      <w:tr w:rsidR="002B1321" w:rsidRPr="00B80977" w:rsidTr="00620613">
        <w:trPr>
          <w:trHeight w:val="2100"/>
        </w:trPr>
        <w:tc>
          <w:tcPr>
            <w:tcW w:w="7054" w:type="dxa"/>
          </w:tcPr>
          <w:p w:rsidR="002B1321" w:rsidRPr="00B80977" w:rsidRDefault="002B1321" w:rsidP="00AF651E">
            <w:pPr>
              <w:jc w:val="both"/>
              <w:rPr>
                <w:sz w:val="28"/>
                <w:szCs w:val="28"/>
              </w:rPr>
            </w:pPr>
            <w:r w:rsidRPr="00B8097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Перечень</w:t>
            </w:r>
            <w:r w:rsidRPr="00B80977">
              <w:rPr>
                <w:sz w:val="28"/>
                <w:szCs w:val="28"/>
              </w:rPr>
              <w:t xml:space="preserve">  муниципального имущества, св</w:t>
            </w:r>
            <w:r w:rsidR="00AF651E">
              <w:rPr>
                <w:sz w:val="28"/>
                <w:szCs w:val="28"/>
              </w:rPr>
              <w:t xml:space="preserve">ободного от прав третьих лиц (за исключением имущественных  прав </w:t>
            </w:r>
            <w:r w:rsidRPr="00B80977">
              <w:rPr>
                <w:sz w:val="28"/>
                <w:szCs w:val="28"/>
              </w:rPr>
              <w:t>малого</w:t>
            </w:r>
            <w:r w:rsidR="00AF651E">
              <w:rPr>
                <w:sz w:val="28"/>
                <w:szCs w:val="28"/>
              </w:rPr>
              <w:t xml:space="preserve"> и среднего предпринимательства</w:t>
            </w:r>
            <w:r w:rsidR="007A4E94">
              <w:rPr>
                <w:sz w:val="28"/>
                <w:szCs w:val="28"/>
              </w:rPr>
              <w:t>)</w:t>
            </w:r>
            <w:r w:rsidRPr="00B80977">
              <w:rPr>
                <w:sz w:val="28"/>
                <w:szCs w:val="28"/>
              </w:rPr>
              <w:t>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      </w:r>
          </w:p>
        </w:tc>
        <w:tc>
          <w:tcPr>
            <w:tcW w:w="2517" w:type="dxa"/>
          </w:tcPr>
          <w:p w:rsidR="002B1321" w:rsidRPr="00B80977" w:rsidRDefault="002B1321" w:rsidP="00620613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2B1321" w:rsidRPr="00B80977" w:rsidRDefault="002B1321" w:rsidP="002B1321">
      <w:pPr>
        <w:jc w:val="both"/>
        <w:rPr>
          <w:b/>
          <w:bCs/>
          <w:sz w:val="28"/>
          <w:szCs w:val="28"/>
        </w:rPr>
      </w:pPr>
      <w:r w:rsidRPr="00B80977">
        <w:rPr>
          <w:b/>
          <w:sz w:val="28"/>
          <w:szCs w:val="28"/>
        </w:rPr>
        <w:t xml:space="preserve">   </w:t>
      </w:r>
    </w:p>
    <w:p w:rsidR="002B1321" w:rsidRDefault="002B1321" w:rsidP="002B1321">
      <w:pPr>
        <w:ind w:firstLine="708"/>
        <w:jc w:val="both"/>
        <w:textAlignment w:val="baseline"/>
        <w:rPr>
          <w:b/>
          <w:sz w:val="28"/>
          <w:szCs w:val="28"/>
        </w:rPr>
      </w:pPr>
      <w:r w:rsidRPr="00B80977">
        <w:rPr>
          <w:sz w:val="28"/>
          <w:szCs w:val="28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поселения Сланцевского муниципального района Ленинградской области администрация Старопольского сельского поселения </w:t>
      </w:r>
      <w:proofErr w:type="gramStart"/>
      <w:r w:rsidRPr="009547F3">
        <w:rPr>
          <w:b/>
          <w:sz w:val="28"/>
          <w:szCs w:val="28"/>
        </w:rPr>
        <w:t>п</w:t>
      </w:r>
      <w:proofErr w:type="gramEnd"/>
      <w:r w:rsidRPr="009547F3">
        <w:rPr>
          <w:b/>
          <w:sz w:val="28"/>
          <w:szCs w:val="28"/>
        </w:rPr>
        <w:t xml:space="preserve"> о с т а н о в л я е т:</w:t>
      </w:r>
    </w:p>
    <w:p w:rsidR="00A72D8F" w:rsidRPr="009547F3" w:rsidRDefault="00A72D8F" w:rsidP="002B1321">
      <w:pPr>
        <w:ind w:firstLine="708"/>
        <w:jc w:val="both"/>
        <w:textAlignment w:val="baseline"/>
        <w:rPr>
          <w:b/>
          <w:sz w:val="28"/>
          <w:szCs w:val="28"/>
        </w:rPr>
      </w:pPr>
    </w:p>
    <w:p w:rsidR="002B1321" w:rsidRPr="00B80977" w:rsidRDefault="002B1321" w:rsidP="002B1321">
      <w:pPr>
        <w:jc w:val="both"/>
        <w:textAlignment w:val="baseline"/>
        <w:rPr>
          <w:sz w:val="28"/>
          <w:szCs w:val="28"/>
        </w:rPr>
      </w:pPr>
      <w:r w:rsidRPr="00B80977"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 xml:space="preserve">Внести изменения в  </w:t>
      </w:r>
      <w:r w:rsidR="00C9582B">
        <w:rPr>
          <w:sz w:val="28"/>
          <w:szCs w:val="28"/>
        </w:rPr>
        <w:t>Перечень</w:t>
      </w:r>
      <w:r w:rsidR="00C9582B" w:rsidRPr="00B80977">
        <w:rPr>
          <w:sz w:val="28"/>
          <w:szCs w:val="28"/>
        </w:rPr>
        <w:t xml:space="preserve">  муниципального имущества, св</w:t>
      </w:r>
      <w:r w:rsidR="00C9582B">
        <w:rPr>
          <w:sz w:val="28"/>
          <w:szCs w:val="28"/>
        </w:rPr>
        <w:t xml:space="preserve">ободного от прав третьих лиц (за исключением имущественных  прав </w:t>
      </w:r>
      <w:r w:rsidR="00C9582B" w:rsidRPr="00B80977">
        <w:rPr>
          <w:sz w:val="28"/>
          <w:szCs w:val="28"/>
        </w:rPr>
        <w:t>малого</w:t>
      </w:r>
      <w:r w:rsidR="00C9582B">
        <w:rPr>
          <w:sz w:val="28"/>
          <w:szCs w:val="28"/>
        </w:rPr>
        <w:t xml:space="preserve"> и среднего предпринимательства)</w:t>
      </w:r>
      <w:r w:rsidR="00C9582B" w:rsidRPr="00B80977">
        <w:rPr>
          <w:sz w:val="28"/>
          <w:szCs w:val="28"/>
        </w:rPr>
        <w:t>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Pr="00B80977">
        <w:rPr>
          <w:sz w:val="28"/>
          <w:szCs w:val="28"/>
        </w:rPr>
        <w:t>, утвержденный постановлением администрации Старопольского сельского поселения № 256 от 16.12.16 (с  изменениями):</w:t>
      </w:r>
      <w:proofErr w:type="gramEnd"/>
    </w:p>
    <w:p w:rsidR="002B1321" w:rsidRDefault="002B1321" w:rsidP="002B13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1321" w:rsidRPr="00C9582B" w:rsidRDefault="002B1321" w:rsidP="002B1321">
      <w:pPr>
        <w:pStyle w:val="a9"/>
        <w:numPr>
          <w:ilvl w:val="1"/>
          <w:numId w:val="8"/>
        </w:numPr>
        <w:ind w:left="284" w:firstLine="316"/>
        <w:jc w:val="both"/>
      </w:pPr>
      <w:r w:rsidRPr="00575556">
        <w:rPr>
          <w:sz w:val="28"/>
          <w:szCs w:val="28"/>
        </w:rPr>
        <w:t xml:space="preserve">Включить в перечень    помещение № </w:t>
      </w:r>
      <w:r w:rsidR="00DE1687">
        <w:rPr>
          <w:sz w:val="28"/>
          <w:szCs w:val="28"/>
        </w:rPr>
        <w:t>2</w:t>
      </w:r>
      <w:r w:rsidRPr="00575556">
        <w:rPr>
          <w:sz w:val="28"/>
          <w:szCs w:val="28"/>
        </w:rPr>
        <w:t xml:space="preserve">1 площадью </w:t>
      </w:r>
      <w:r w:rsidR="00DE1687">
        <w:rPr>
          <w:sz w:val="28"/>
          <w:szCs w:val="28"/>
        </w:rPr>
        <w:t>6</w:t>
      </w:r>
      <w:r w:rsidRPr="00575556">
        <w:rPr>
          <w:sz w:val="28"/>
          <w:szCs w:val="28"/>
        </w:rPr>
        <w:t>,</w:t>
      </w:r>
      <w:r w:rsidR="00DE1687">
        <w:rPr>
          <w:sz w:val="28"/>
          <w:szCs w:val="28"/>
        </w:rPr>
        <w:t>4</w:t>
      </w:r>
      <w:r w:rsidRPr="00575556">
        <w:rPr>
          <w:sz w:val="28"/>
          <w:szCs w:val="28"/>
        </w:rPr>
        <w:t xml:space="preserve"> кв</w:t>
      </w:r>
      <w:proofErr w:type="gramStart"/>
      <w:r w:rsidRPr="00575556">
        <w:rPr>
          <w:sz w:val="28"/>
          <w:szCs w:val="28"/>
        </w:rPr>
        <w:t>.м</w:t>
      </w:r>
      <w:proofErr w:type="gramEnd"/>
      <w:r w:rsidRPr="00575556">
        <w:rPr>
          <w:sz w:val="28"/>
          <w:szCs w:val="28"/>
        </w:rPr>
        <w:t xml:space="preserve"> расположенное</w:t>
      </w:r>
      <w:r w:rsidR="00DE1687">
        <w:rPr>
          <w:sz w:val="28"/>
          <w:szCs w:val="28"/>
        </w:rPr>
        <w:t xml:space="preserve"> на первом этаже Дома культуры.</w:t>
      </w:r>
    </w:p>
    <w:p w:rsidR="00C9582B" w:rsidRPr="00575556" w:rsidRDefault="00C9582B" w:rsidP="00C9582B">
      <w:pPr>
        <w:pStyle w:val="a9"/>
        <w:ind w:left="284"/>
        <w:jc w:val="both"/>
      </w:pPr>
    </w:p>
    <w:p w:rsidR="002B1321" w:rsidRDefault="002B1321" w:rsidP="002B1321">
      <w:pPr>
        <w:jc w:val="both"/>
        <w:rPr>
          <w:sz w:val="28"/>
          <w:szCs w:val="28"/>
        </w:rPr>
      </w:pPr>
      <w:r w:rsidRPr="00B809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B80977">
        <w:rPr>
          <w:sz w:val="28"/>
          <w:szCs w:val="28"/>
        </w:rPr>
        <w:t xml:space="preserve">2. </w:t>
      </w:r>
      <w:r w:rsidR="00C9582B">
        <w:rPr>
          <w:sz w:val="28"/>
          <w:szCs w:val="28"/>
        </w:rPr>
        <w:t>Перечень</w:t>
      </w:r>
      <w:r w:rsidR="00C9582B" w:rsidRPr="00B80977">
        <w:rPr>
          <w:sz w:val="28"/>
          <w:szCs w:val="28"/>
        </w:rPr>
        <w:t xml:space="preserve">  муниципального имущества, св</w:t>
      </w:r>
      <w:r w:rsidR="00C9582B">
        <w:rPr>
          <w:sz w:val="28"/>
          <w:szCs w:val="28"/>
        </w:rPr>
        <w:t xml:space="preserve">ободного от прав третьих лиц (за исключением имущественных  прав </w:t>
      </w:r>
      <w:r w:rsidR="00C9582B" w:rsidRPr="00B80977">
        <w:rPr>
          <w:sz w:val="28"/>
          <w:szCs w:val="28"/>
        </w:rPr>
        <w:t>малого</w:t>
      </w:r>
      <w:r w:rsidR="00C9582B">
        <w:rPr>
          <w:sz w:val="28"/>
          <w:szCs w:val="28"/>
        </w:rPr>
        <w:t xml:space="preserve"> и среднего предпринимательства)</w:t>
      </w:r>
      <w:r w:rsidR="00C9582B" w:rsidRPr="00B80977">
        <w:rPr>
          <w:sz w:val="28"/>
          <w:szCs w:val="28"/>
        </w:rPr>
        <w:t>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Pr="00B80977">
        <w:rPr>
          <w:sz w:val="28"/>
          <w:szCs w:val="28"/>
        </w:rPr>
        <w:t>читать в новой редакции согласно приложению к данному постановлению.</w:t>
      </w:r>
    </w:p>
    <w:p w:rsidR="002B1321" w:rsidRDefault="002B1321" w:rsidP="002B1321">
      <w:pPr>
        <w:jc w:val="both"/>
        <w:rPr>
          <w:sz w:val="28"/>
          <w:szCs w:val="28"/>
        </w:rPr>
      </w:pPr>
    </w:p>
    <w:p w:rsidR="00C9582B" w:rsidRDefault="00C9582B" w:rsidP="002B1321">
      <w:pPr>
        <w:jc w:val="both"/>
        <w:rPr>
          <w:sz w:val="28"/>
          <w:szCs w:val="28"/>
        </w:rPr>
      </w:pPr>
    </w:p>
    <w:p w:rsidR="002B1321" w:rsidRPr="00C96EA6" w:rsidRDefault="002B1321" w:rsidP="002B1321">
      <w:pPr>
        <w:pStyle w:val="a9"/>
        <w:spacing w:line="360" w:lineRule="auto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         </w:t>
      </w:r>
      <w:r w:rsidRPr="00B80977">
        <w:rPr>
          <w:sz w:val="28"/>
          <w:szCs w:val="28"/>
        </w:rPr>
        <w:t xml:space="preserve">3. </w:t>
      </w:r>
      <w:r w:rsidRPr="00C96EA6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Pr="00C96EA6">
        <w:rPr>
          <w:color w:val="1A1A1A"/>
          <w:sz w:val="28"/>
          <w:szCs w:val="28"/>
          <w:shd w:val="clear" w:color="auto" w:fill="FFFFFF"/>
        </w:rPr>
        <w:t xml:space="preserve"> «Знамя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C96EA6">
        <w:rPr>
          <w:color w:val="1A1A1A"/>
          <w:sz w:val="28"/>
          <w:szCs w:val="28"/>
        </w:rPr>
        <w:t xml:space="preserve"> </w:t>
      </w:r>
      <w:r w:rsidRPr="00C96EA6">
        <w:rPr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C96EA6">
        <w:rPr>
          <w:bCs/>
          <w:color w:val="000000"/>
          <w:sz w:val="28"/>
          <w:szCs w:val="28"/>
        </w:rPr>
        <w:t>»;</w:t>
      </w:r>
    </w:p>
    <w:p w:rsidR="002B1321" w:rsidRPr="00C96EA6" w:rsidRDefault="002B1321" w:rsidP="002B1321">
      <w:pPr>
        <w:shd w:val="clear" w:color="auto" w:fill="FFFFFF"/>
        <w:spacing w:before="168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Pr="00C96EA6">
        <w:rPr>
          <w:bCs/>
          <w:color w:val="000000"/>
          <w:sz w:val="28"/>
          <w:szCs w:val="28"/>
        </w:rPr>
        <w:t>. Постановление вступает в силу после официального обнародования</w:t>
      </w:r>
    </w:p>
    <w:p w:rsidR="002B1321" w:rsidRPr="00B80977" w:rsidRDefault="002B1321" w:rsidP="002B1321">
      <w:pPr>
        <w:jc w:val="both"/>
        <w:rPr>
          <w:sz w:val="28"/>
          <w:szCs w:val="28"/>
        </w:rPr>
      </w:pPr>
    </w:p>
    <w:p w:rsidR="002B1321" w:rsidRPr="00B80977" w:rsidRDefault="002B1321" w:rsidP="002B1321">
      <w:pPr>
        <w:jc w:val="both"/>
        <w:rPr>
          <w:sz w:val="28"/>
          <w:szCs w:val="28"/>
        </w:rPr>
      </w:pPr>
      <w:r w:rsidRPr="00B80977">
        <w:rPr>
          <w:sz w:val="28"/>
          <w:szCs w:val="28"/>
        </w:rPr>
        <w:t xml:space="preserve">И.о. главы администрации                             </w:t>
      </w:r>
      <w:r>
        <w:rPr>
          <w:sz w:val="28"/>
          <w:szCs w:val="28"/>
        </w:rPr>
        <w:t xml:space="preserve">                              Редченко Н.В.</w:t>
      </w:r>
      <w:r w:rsidRPr="00B80977">
        <w:rPr>
          <w:sz w:val="28"/>
          <w:szCs w:val="28"/>
        </w:rPr>
        <w:tab/>
      </w:r>
    </w:p>
    <w:p w:rsidR="00EE7855" w:rsidRDefault="00EE7855" w:rsidP="006C56DE">
      <w:pPr>
        <w:widowControl w:val="0"/>
        <w:autoSpaceDE w:val="0"/>
        <w:autoSpaceDN w:val="0"/>
        <w:adjustRightInd w:val="0"/>
        <w:ind w:firstLine="709"/>
        <w:contextualSpacing/>
        <w:outlineLvl w:val="0"/>
        <w:rPr>
          <w:bCs/>
          <w:sz w:val="28"/>
          <w:szCs w:val="28"/>
        </w:rPr>
        <w:sectPr w:rsidR="00EE7855" w:rsidSect="007D2B84">
          <w:pgSz w:w="11906" w:h="16838"/>
          <w:pgMar w:top="851" w:right="680" w:bottom="624" w:left="1134" w:header="709" w:footer="709" w:gutter="0"/>
          <w:cols w:space="708"/>
          <w:docGrid w:linePitch="360"/>
        </w:sectPr>
      </w:pPr>
    </w:p>
    <w:p w:rsidR="0077358F" w:rsidRDefault="0077358F" w:rsidP="006C56DE">
      <w:pPr>
        <w:widowControl w:val="0"/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p w:rsidR="002B1321" w:rsidRPr="000C2672" w:rsidRDefault="002B1321" w:rsidP="002B1321">
      <w:pPr>
        <w:jc w:val="right"/>
        <w:rPr>
          <w:sz w:val="22"/>
          <w:szCs w:val="22"/>
        </w:rPr>
      </w:pPr>
      <w:r w:rsidRPr="000C2672">
        <w:rPr>
          <w:sz w:val="22"/>
          <w:szCs w:val="22"/>
        </w:rPr>
        <w:t>Приложение</w:t>
      </w:r>
    </w:p>
    <w:p w:rsidR="002B1321" w:rsidRPr="000C2672" w:rsidRDefault="002B1321" w:rsidP="002B1321">
      <w:pPr>
        <w:jc w:val="right"/>
        <w:rPr>
          <w:sz w:val="22"/>
          <w:szCs w:val="22"/>
        </w:rPr>
      </w:pPr>
    </w:p>
    <w:p w:rsidR="002B1321" w:rsidRPr="00DE4433" w:rsidRDefault="002B1321" w:rsidP="002B1321">
      <w:pPr>
        <w:jc w:val="right"/>
        <w:rPr>
          <w:sz w:val="22"/>
          <w:szCs w:val="22"/>
        </w:rPr>
      </w:pPr>
      <w:proofErr w:type="gramStart"/>
      <w:r w:rsidRPr="00DE4433">
        <w:rPr>
          <w:sz w:val="22"/>
          <w:szCs w:val="22"/>
        </w:rPr>
        <w:t>Утвержден</w:t>
      </w:r>
      <w:proofErr w:type="gramEnd"/>
      <w:r>
        <w:rPr>
          <w:sz w:val="22"/>
          <w:szCs w:val="22"/>
        </w:rPr>
        <w:t xml:space="preserve"> </w:t>
      </w:r>
      <w:r w:rsidRPr="00DE4433">
        <w:rPr>
          <w:sz w:val="22"/>
          <w:szCs w:val="22"/>
        </w:rPr>
        <w:t>постановлением администрации</w:t>
      </w:r>
      <w:r>
        <w:rPr>
          <w:sz w:val="22"/>
          <w:szCs w:val="22"/>
        </w:rPr>
        <w:t xml:space="preserve"> </w:t>
      </w:r>
      <w:r w:rsidRPr="00DE4433">
        <w:rPr>
          <w:sz w:val="22"/>
          <w:szCs w:val="22"/>
        </w:rPr>
        <w:t xml:space="preserve">Старопольского сельского поселения </w:t>
      </w:r>
    </w:p>
    <w:p w:rsidR="002B1321" w:rsidRPr="00DE4433" w:rsidRDefault="002B1321" w:rsidP="002B1321">
      <w:pPr>
        <w:jc w:val="right"/>
        <w:rPr>
          <w:sz w:val="22"/>
          <w:szCs w:val="22"/>
        </w:rPr>
      </w:pPr>
      <w:r w:rsidRPr="00DE4433">
        <w:rPr>
          <w:sz w:val="22"/>
          <w:szCs w:val="22"/>
        </w:rPr>
        <w:t>№ 256 от 16.12.16 с изменениями от 09.11.2018 № 202-п, от 21.12.201</w:t>
      </w:r>
      <w:r>
        <w:rPr>
          <w:sz w:val="22"/>
          <w:szCs w:val="22"/>
        </w:rPr>
        <w:t>8 № 247-п, от 07.02.2020 № 08-п</w:t>
      </w:r>
      <w:r w:rsidRPr="00DE4433">
        <w:rPr>
          <w:sz w:val="22"/>
          <w:szCs w:val="22"/>
        </w:rPr>
        <w:t>,</w:t>
      </w:r>
    </w:p>
    <w:p w:rsidR="002B1321" w:rsidRDefault="002B1321" w:rsidP="002B1321">
      <w:pPr>
        <w:jc w:val="right"/>
        <w:rPr>
          <w:sz w:val="28"/>
          <w:szCs w:val="28"/>
        </w:rPr>
      </w:pPr>
      <w:r w:rsidRPr="00DE4433">
        <w:rPr>
          <w:sz w:val="22"/>
          <w:szCs w:val="22"/>
        </w:rPr>
        <w:t>№ 25-п от 17.03.2020, № 59-п от 19.05.2020, № 101-П от 09.09.2020</w:t>
      </w:r>
      <w:r>
        <w:rPr>
          <w:sz w:val="22"/>
          <w:szCs w:val="22"/>
        </w:rPr>
        <w:t>, № 42-п от 20.04.2021; № 32-п от 20.03</w:t>
      </w:r>
      <w:r w:rsidR="00F2731E">
        <w:rPr>
          <w:sz w:val="22"/>
          <w:szCs w:val="22"/>
        </w:rPr>
        <w:t xml:space="preserve">.2023; от 29.08.2023 № 148-п; </w:t>
      </w:r>
      <w:r w:rsidR="00DE1687">
        <w:rPr>
          <w:sz w:val="22"/>
          <w:szCs w:val="22"/>
        </w:rPr>
        <w:t>от 03.06.2024 № 71-п</w:t>
      </w:r>
      <w:r>
        <w:rPr>
          <w:sz w:val="22"/>
          <w:szCs w:val="22"/>
        </w:rPr>
        <w:t xml:space="preserve">  </w:t>
      </w:r>
    </w:p>
    <w:p w:rsidR="002B1321" w:rsidRPr="00214D48" w:rsidRDefault="00C9582B" w:rsidP="002B1321">
      <w:pPr>
        <w:jc w:val="center"/>
        <w:rPr>
          <w:sz w:val="28"/>
          <w:szCs w:val="28"/>
        </w:rPr>
      </w:pPr>
      <w:r w:rsidRPr="00C9582B">
        <w:rPr>
          <w:b/>
          <w:sz w:val="28"/>
          <w:szCs w:val="28"/>
        </w:rPr>
        <w:t>Перечень  муниципального имущества, свободного от прав третьих лиц (за исключением имущественных  прав малого и среднего предпринимательства)</w:t>
      </w:r>
      <w:r w:rsidR="002B1321" w:rsidRPr="00C9582B">
        <w:rPr>
          <w:b/>
          <w:sz w:val="28"/>
          <w:szCs w:val="28"/>
        </w:rPr>
        <w:t>, предназначенного</w:t>
      </w:r>
      <w:r w:rsidR="002B1321" w:rsidRPr="0055668D">
        <w:rPr>
          <w:b/>
          <w:sz w:val="28"/>
          <w:szCs w:val="28"/>
        </w:rPr>
        <w:t xml:space="preserve">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44" w:type="dxa"/>
        <w:tblInd w:w="92" w:type="dxa"/>
        <w:tblLayout w:type="fixed"/>
        <w:tblLook w:val="04A0"/>
      </w:tblPr>
      <w:tblGrid>
        <w:gridCol w:w="442"/>
        <w:gridCol w:w="708"/>
        <w:gridCol w:w="192"/>
        <w:gridCol w:w="717"/>
        <w:gridCol w:w="944"/>
        <w:gridCol w:w="294"/>
        <w:gridCol w:w="1255"/>
        <w:gridCol w:w="142"/>
        <w:gridCol w:w="1418"/>
        <w:gridCol w:w="425"/>
        <w:gridCol w:w="850"/>
        <w:gridCol w:w="426"/>
        <w:gridCol w:w="567"/>
        <w:gridCol w:w="425"/>
        <w:gridCol w:w="1417"/>
        <w:gridCol w:w="612"/>
        <w:gridCol w:w="522"/>
        <w:gridCol w:w="380"/>
        <w:gridCol w:w="187"/>
        <w:gridCol w:w="567"/>
        <w:gridCol w:w="220"/>
        <w:gridCol w:w="347"/>
        <w:gridCol w:w="627"/>
        <w:gridCol w:w="82"/>
        <w:gridCol w:w="567"/>
        <w:gridCol w:w="267"/>
        <w:gridCol w:w="442"/>
        <w:gridCol w:w="502"/>
      </w:tblGrid>
      <w:tr w:rsidR="002B1321" w:rsidRPr="0025561E" w:rsidTr="00620613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Номер в реестре имущест-ва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54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Структурированный адрес объекта</w:t>
            </w:r>
          </w:p>
        </w:tc>
      </w:tr>
      <w:tr w:rsidR="002B1321" w:rsidRPr="0025561E" w:rsidTr="00620613">
        <w:trPr>
          <w:trHeight w:val="1527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</w:t>
            </w:r>
            <w:r w:rsidRPr="0025561E">
              <w:rPr>
                <w:color w:val="000000"/>
                <w:sz w:val="20"/>
                <w:szCs w:val="20"/>
              </w:rPr>
              <w:t xml:space="preserve">ние субъекта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Российской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 xml:space="preserve"> Федерации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Наимено</w:t>
            </w:r>
            <w:r>
              <w:rPr>
                <w:color w:val="000000"/>
                <w:sz w:val="20"/>
                <w:szCs w:val="20"/>
              </w:rPr>
              <w:t>вание муниц</w:t>
            </w:r>
            <w:proofErr w:type="gramStart"/>
            <w:r>
              <w:rPr>
                <w:color w:val="000000"/>
                <w:sz w:val="20"/>
                <w:szCs w:val="20"/>
              </w:rPr>
              <w:t>и-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пального района /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Вид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населен-ного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 xml:space="preserve"> пункта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5561E">
              <w:rPr>
                <w:color w:val="000000"/>
                <w:sz w:val="20"/>
                <w:szCs w:val="20"/>
              </w:rPr>
              <w:t>Наиме-нование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 xml:space="preserve"> населен-ного пункта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Тип план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5561E">
              <w:rPr>
                <w:color w:val="000000"/>
                <w:sz w:val="20"/>
                <w:szCs w:val="20"/>
              </w:rPr>
              <w:t xml:space="preserve"> Структуры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Наиме-нование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эл-та план.</w:t>
            </w:r>
            <w:r w:rsidRPr="0025561E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Структу-ры</w:t>
            </w:r>
            <w:proofErr w:type="gramEnd"/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аимено</w:t>
            </w:r>
            <w:r w:rsidRPr="0025561E">
              <w:rPr>
                <w:color w:val="000000"/>
                <w:sz w:val="20"/>
                <w:szCs w:val="20"/>
              </w:rPr>
              <w:t>вание эл</w:t>
            </w:r>
            <w:r>
              <w:rPr>
                <w:color w:val="000000"/>
                <w:sz w:val="20"/>
                <w:szCs w:val="20"/>
              </w:rPr>
              <w:t>-</w:t>
            </w:r>
            <w:r w:rsidRPr="0025561E">
              <w:rPr>
                <w:color w:val="000000"/>
                <w:sz w:val="20"/>
                <w:szCs w:val="20"/>
              </w:rPr>
              <w:t>та улично-дорожной сети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Тип и номер корпуса</w:t>
            </w:r>
            <w:r>
              <w:rPr>
                <w:color w:val="000000"/>
                <w:sz w:val="20"/>
                <w:szCs w:val="20"/>
              </w:rPr>
              <w:t xml:space="preserve"> строения</w:t>
            </w:r>
          </w:p>
        </w:tc>
      </w:tr>
      <w:tr w:rsidR="002B1321" w:rsidRPr="0025561E" w:rsidTr="00620613">
        <w:trPr>
          <w:trHeight w:val="2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14</w:t>
            </w:r>
          </w:p>
        </w:tc>
      </w:tr>
      <w:tr w:rsidR="002B1321" w:rsidRPr="0025561E" w:rsidTr="00620613">
        <w:trPr>
          <w:trHeight w:val="96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>, Сланцевский р-он, д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C126D">
              <w:rPr>
                <w:color w:val="000000"/>
                <w:sz w:val="20"/>
                <w:szCs w:val="20"/>
              </w:rPr>
              <w:t>тарополье д.10 помещение № 31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Старополье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</w:p>
        </w:tc>
      </w:tr>
      <w:tr w:rsidR="002B1321" w:rsidRPr="0025561E" w:rsidTr="00620613">
        <w:trPr>
          <w:trHeight w:val="112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2C126D">
              <w:rPr>
                <w:color w:val="000000"/>
                <w:sz w:val="20"/>
                <w:szCs w:val="20"/>
              </w:rPr>
              <w:t xml:space="preserve">всищед.10 помещение № 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Овсище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</w:p>
        </w:tc>
      </w:tr>
      <w:tr w:rsidR="002B1321" w:rsidRPr="0025561E" w:rsidTr="00620613">
        <w:trPr>
          <w:trHeight w:val="84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д. Старополье д.8, </w:t>
            </w:r>
            <w:r>
              <w:rPr>
                <w:color w:val="000000"/>
                <w:sz w:val="20"/>
                <w:szCs w:val="20"/>
              </w:rPr>
              <w:pgNum/>
            </w:r>
            <w:r>
              <w:rPr>
                <w:color w:val="000000"/>
                <w:sz w:val="20"/>
                <w:szCs w:val="20"/>
              </w:rPr>
              <w:t>ааб</w:t>
            </w:r>
            <w:r w:rsidRPr="002C126D">
              <w:rPr>
                <w:color w:val="000000"/>
                <w:sz w:val="20"/>
                <w:szCs w:val="20"/>
              </w:rPr>
              <w:t xml:space="preserve">. 3 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Старополье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</w:p>
        </w:tc>
      </w:tr>
      <w:tr w:rsidR="002B1321" w:rsidRPr="0025561E" w:rsidTr="00620613">
        <w:trPr>
          <w:trHeight w:val="8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C126D">
              <w:rPr>
                <w:color w:val="000000"/>
                <w:sz w:val="20"/>
                <w:szCs w:val="20"/>
              </w:rPr>
              <w:t>тарополье д.10 помещение № 35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Старополье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</w:p>
        </w:tc>
      </w:tr>
      <w:tr w:rsidR="002B1321" w:rsidRPr="0025561E" w:rsidTr="00620613">
        <w:trPr>
          <w:trHeight w:val="8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д.</w:t>
            </w:r>
            <w:r>
              <w:rPr>
                <w:color w:val="000000"/>
                <w:sz w:val="20"/>
                <w:szCs w:val="20"/>
              </w:rPr>
              <w:t xml:space="preserve"> Столбово ЗУ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Столбово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1321" w:rsidRPr="0025561E" w:rsidTr="00620613">
        <w:trPr>
          <w:trHeight w:val="8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C126D">
              <w:rPr>
                <w:color w:val="000000"/>
                <w:sz w:val="20"/>
                <w:szCs w:val="20"/>
              </w:rPr>
              <w:t xml:space="preserve">тарополье д.10 </w:t>
            </w:r>
            <w:r>
              <w:rPr>
                <w:color w:val="000000"/>
                <w:sz w:val="20"/>
                <w:szCs w:val="20"/>
              </w:rPr>
              <w:t xml:space="preserve"> помещение в подвале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Старополье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5561E" w:rsidRDefault="002B1321" w:rsidP="00620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1321" w:rsidRPr="0025561E" w:rsidTr="00620613">
        <w:trPr>
          <w:trHeight w:val="84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321" w:rsidRPr="00DE1687" w:rsidRDefault="002B1321" w:rsidP="00DE16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</w:t>
            </w:r>
            <w:r w:rsidRPr="002C126D">
              <w:rPr>
                <w:color w:val="000000"/>
                <w:sz w:val="20"/>
                <w:szCs w:val="20"/>
              </w:rPr>
              <w:t xml:space="preserve"> Сланцевский р-он, д.</w:t>
            </w:r>
            <w:r w:rsidR="00620613">
              <w:rPr>
                <w:color w:val="000000"/>
                <w:sz w:val="20"/>
                <w:szCs w:val="20"/>
              </w:rPr>
              <w:t xml:space="preserve">Овсище, </w:t>
            </w:r>
            <w:r w:rsidR="00DE1687">
              <w:rPr>
                <w:color w:val="000000"/>
                <w:sz w:val="20"/>
                <w:szCs w:val="20"/>
              </w:rPr>
              <w:t>д. 10 помещение № 21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Сланцевский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Старопольское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деревня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620613" w:rsidP="00620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Овсище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Pr="002C126D" w:rsidRDefault="002B1321" w:rsidP="0062061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21" w:rsidRDefault="002B1321" w:rsidP="00620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B1321" w:rsidRPr="0025561E" w:rsidTr="00620613">
        <w:trPr>
          <w:gridAfter w:val="1"/>
          <w:wAfter w:w="502" w:type="dxa"/>
          <w:trHeight w:val="315"/>
        </w:trPr>
        <w:tc>
          <w:tcPr>
            <w:tcW w:w="1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Default="002B1321" w:rsidP="00620613">
            <w:pPr>
              <w:rPr>
                <w:color w:val="000000"/>
                <w:sz w:val="20"/>
                <w:szCs w:val="20"/>
              </w:rPr>
            </w:pPr>
          </w:p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00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Сведения о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движимом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 xml:space="preserve"> имуществе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2B1321" w:rsidRPr="0025561E" w:rsidTr="00620613">
        <w:trPr>
          <w:gridAfter w:val="1"/>
          <w:wAfter w:w="502" w:type="dxa"/>
          <w:trHeight w:val="570"/>
        </w:trPr>
        <w:tc>
          <w:tcPr>
            <w:tcW w:w="1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Кадастровый номер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 xml:space="preserve"> 7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Основная характеристика объекта недвижимости</w:t>
            </w:r>
            <w:proofErr w:type="gramStart"/>
            <w:r w:rsidRPr="0025561E">
              <w:rPr>
                <w:color w:val="000000"/>
                <w:sz w:val="20"/>
                <w:szCs w:val="20"/>
                <w:vertAlign w:val="superscript"/>
              </w:rPr>
              <w:t>9</w:t>
            </w:r>
            <w:proofErr w:type="gramEnd"/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Наименование объекта учета</w:t>
            </w:r>
            <w:r w:rsidRPr="0025561E">
              <w:rPr>
                <w:color w:val="000000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Марка, модель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>) котором расположен объект</w:t>
            </w:r>
          </w:p>
        </w:tc>
      </w:tr>
      <w:tr w:rsidR="002B1321" w:rsidRPr="0025561E" w:rsidTr="00620613">
        <w:trPr>
          <w:gridAfter w:val="1"/>
          <w:wAfter w:w="502" w:type="dxa"/>
          <w:trHeight w:val="4186"/>
        </w:trPr>
        <w:tc>
          <w:tcPr>
            <w:tcW w:w="1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5561E">
              <w:rPr>
                <w:color w:val="000000"/>
                <w:sz w:val="20"/>
                <w:szCs w:val="20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 xml:space="preserve">Фактическое </w:t>
            </w:r>
            <w:proofErr w:type="gramStart"/>
            <w:r w:rsidRPr="0025561E">
              <w:rPr>
                <w:color w:val="000000"/>
                <w:sz w:val="20"/>
                <w:szCs w:val="20"/>
              </w:rPr>
              <w:t>значение</w:t>
            </w:r>
            <w:proofErr w:type="gramEnd"/>
            <w:r w:rsidRPr="0025561E">
              <w:rPr>
                <w:color w:val="000000"/>
                <w:sz w:val="20"/>
                <w:szCs w:val="20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25561E">
              <w:rPr>
                <w:color w:val="000000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9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1321" w:rsidRPr="0025561E" w:rsidTr="00620613">
        <w:trPr>
          <w:gridAfter w:val="1"/>
          <w:wAfter w:w="502" w:type="dxa"/>
          <w:trHeight w:val="300"/>
        </w:trPr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2B1321" w:rsidRPr="0025561E" w:rsidTr="00620613">
        <w:trPr>
          <w:gridAfter w:val="1"/>
          <w:wAfter w:w="502" w:type="dxa"/>
          <w:trHeight w:val="680"/>
        </w:trPr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 xml:space="preserve">Помещение № 31 (согласно техплана), расположенное на первом этаже ДК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321" w:rsidRPr="0025561E" w:rsidTr="00620613">
        <w:trPr>
          <w:gridAfter w:val="1"/>
          <w:wAfter w:w="502" w:type="dxa"/>
          <w:trHeight w:val="693"/>
        </w:trPr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lastRenderedPageBreak/>
              <w:t>помещение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 xml:space="preserve">Помещение № 1 (согласно техплана), расположенное на втором этаже ДК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321" w:rsidRPr="0025561E" w:rsidTr="00620613">
        <w:trPr>
          <w:gridAfter w:val="1"/>
          <w:wAfter w:w="502" w:type="dxa"/>
          <w:trHeight w:val="685"/>
        </w:trPr>
        <w:tc>
          <w:tcPr>
            <w:tcW w:w="1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Нежилое помещение, расположенное на 1 этаже в здании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556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B1321" w:rsidRPr="0025561E" w:rsidTr="00620613">
        <w:trPr>
          <w:gridAfter w:val="1"/>
          <w:wAfter w:w="502" w:type="dxa"/>
          <w:trHeight w:val="689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Помещение № 35 (согласно техплана), расположенное на первом этаже ДК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1321" w:rsidRPr="0025561E" w:rsidTr="00620613">
        <w:trPr>
          <w:gridAfter w:val="1"/>
          <w:wAfter w:w="502" w:type="dxa"/>
          <w:trHeight w:val="689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КН </w:t>
            </w:r>
            <w:r w:rsidRPr="0023363A">
              <w:rPr>
                <w:color w:val="000000"/>
                <w:sz w:val="20"/>
                <w:szCs w:val="20"/>
              </w:rPr>
              <w:t>47:28:0559001:120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  <w:shd w:val="clear" w:color="auto" w:fill="FFFFFF"/>
              </w:rPr>
              <w:t>85 000 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кв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B528C9" w:rsidRDefault="002B1321" w:rsidP="00620613">
            <w:pPr>
              <w:jc w:val="center"/>
              <w:rPr>
                <w:color w:val="000000"/>
              </w:rPr>
            </w:pPr>
            <w:r w:rsidRPr="00B528C9">
              <w:rPr>
                <w:color w:val="000000"/>
                <w:shd w:val="clear" w:color="auto" w:fill="F8F9FA"/>
              </w:rPr>
              <w:t>для ведения сельского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1321" w:rsidRPr="0025561E" w:rsidTr="00620613">
        <w:trPr>
          <w:gridAfter w:val="1"/>
          <w:wAfter w:w="502" w:type="dxa"/>
          <w:trHeight w:val="689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Помещение расположено в подвале ДК </w:t>
            </w:r>
            <w:r w:rsidRPr="002C126D">
              <w:rPr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2C126D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2C126D">
              <w:rPr>
                <w:color w:val="000000"/>
                <w:sz w:val="20"/>
                <w:szCs w:val="20"/>
              </w:rPr>
              <w:t xml:space="preserve">тарополье д.10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B1321" w:rsidRPr="0025561E" w:rsidTr="00620613">
        <w:trPr>
          <w:gridAfter w:val="1"/>
          <w:wAfter w:w="502" w:type="dxa"/>
          <w:trHeight w:val="689"/>
        </w:trPr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DE1687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C728B7" w:rsidRDefault="00C728B7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575556" w:rsidRDefault="002B1321" w:rsidP="00DE1687">
            <w:pPr>
              <w:jc w:val="center"/>
              <w:rPr>
                <w:color w:val="000000"/>
                <w:sz w:val="20"/>
                <w:szCs w:val="20"/>
              </w:rPr>
            </w:pPr>
            <w:r w:rsidRPr="00575556">
              <w:rPr>
                <w:color w:val="000000"/>
                <w:sz w:val="20"/>
                <w:szCs w:val="20"/>
              </w:rPr>
              <w:t xml:space="preserve">Помещение </w:t>
            </w:r>
            <w:proofErr w:type="gramStart"/>
            <w:r w:rsidRPr="00575556">
              <w:rPr>
                <w:color w:val="000000"/>
                <w:sz w:val="20"/>
                <w:szCs w:val="20"/>
              </w:rPr>
              <w:t>расположен</w:t>
            </w:r>
            <w:r w:rsidR="00DE1687">
              <w:rPr>
                <w:color w:val="000000"/>
                <w:sz w:val="20"/>
                <w:szCs w:val="20"/>
              </w:rPr>
              <w:t>а</w:t>
            </w:r>
            <w:proofErr w:type="gramEnd"/>
            <w:r w:rsidR="00DE1687">
              <w:rPr>
                <w:color w:val="000000"/>
                <w:sz w:val="20"/>
                <w:szCs w:val="20"/>
              </w:rPr>
              <w:t xml:space="preserve"> на первом этаже Дома культуры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5561E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B1321" w:rsidRDefault="002B1321" w:rsidP="002B1321">
      <w:pPr>
        <w:widowControl w:val="0"/>
        <w:autoSpaceDE w:val="0"/>
        <w:autoSpaceDN w:val="0"/>
        <w:adjustRightInd w:val="0"/>
        <w:contextualSpacing/>
        <w:outlineLvl w:val="0"/>
        <w:rPr>
          <w:bCs/>
          <w:sz w:val="28"/>
          <w:szCs w:val="28"/>
        </w:rPr>
      </w:pPr>
    </w:p>
    <w:tbl>
      <w:tblPr>
        <w:tblW w:w="15686" w:type="dxa"/>
        <w:tblInd w:w="92" w:type="dxa"/>
        <w:tblLayout w:type="fixed"/>
        <w:tblLook w:val="04A0"/>
      </w:tblPr>
      <w:tblGrid>
        <w:gridCol w:w="856"/>
        <w:gridCol w:w="693"/>
        <w:gridCol w:w="617"/>
        <w:gridCol w:w="969"/>
        <w:gridCol w:w="1276"/>
        <w:gridCol w:w="1275"/>
        <w:gridCol w:w="851"/>
        <w:gridCol w:w="709"/>
        <w:gridCol w:w="850"/>
        <w:gridCol w:w="1134"/>
        <w:gridCol w:w="1276"/>
        <w:gridCol w:w="1843"/>
        <w:gridCol w:w="1417"/>
        <w:gridCol w:w="1186"/>
        <w:gridCol w:w="734"/>
      </w:tblGrid>
      <w:tr w:rsidR="002B1321" w:rsidRPr="007567C7" w:rsidTr="00620613">
        <w:trPr>
          <w:trHeight w:val="765"/>
        </w:trPr>
        <w:tc>
          <w:tcPr>
            <w:tcW w:w="9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Сведения о праве аренды или безвозмездного пользования имуществом</w:t>
            </w:r>
            <w:r w:rsidRPr="007567C7">
              <w:rPr>
                <w:color w:val="000000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Указать одно из значений:  в перечне  (изменениях в перечни)</w:t>
            </w:r>
          </w:p>
        </w:tc>
        <w:tc>
          <w:tcPr>
            <w:tcW w:w="5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567C7">
              <w:rPr>
                <w:color w:val="000000"/>
                <w:sz w:val="20"/>
                <w:szCs w:val="20"/>
                <w:vertAlign w:val="superscript"/>
              </w:rPr>
              <w:t>14</w:t>
            </w:r>
          </w:p>
        </w:tc>
      </w:tr>
      <w:tr w:rsidR="002B1321" w:rsidRPr="007567C7" w:rsidTr="00620613">
        <w:trPr>
          <w:trHeight w:val="510"/>
        </w:trPr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</w:tr>
      <w:tr w:rsidR="002B1321" w:rsidRPr="007567C7" w:rsidTr="00620613">
        <w:trPr>
          <w:trHeight w:val="510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Правообладатель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Документы основание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Вид документа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Реквизиты документа</w:t>
            </w:r>
          </w:p>
        </w:tc>
      </w:tr>
      <w:tr w:rsidR="002B1321" w:rsidRPr="007567C7" w:rsidTr="00620613">
        <w:trPr>
          <w:trHeight w:val="10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 xml:space="preserve">Полное </w:t>
            </w:r>
            <w:proofErr w:type="gramStart"/>
            <w:r w:rsidRPr="007567C7">
              <w:rPr>
                <w:color w:val="000000"/>
                <w:sz w:val="20"/>
                <w:szCs w:val="20"/>
              </w:rPr>
              <w:t>наиме-нование</w:t>
            </w:r>
            <w:proofErr w:type="gram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 xml:space="preserve">Дата заключения договора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Номер</w:t>
            </w:r>
          </w:p>
        </w:tc>
      </w:tr>
      <w:tr w:rsidR="002B1321" w:rsidRPr="007567C7" w:rsidTr="00620613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7567C7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7567C7">
              <w:rPr>
                <w:color w:val="000000"/>
                <w:sz w:val="20"/>
                <w:szCs w:val="20"/>
              </w:rPr>
              <w:t>43</w:t>
            </w:r>
          </w:p>
        </w:tc>
      </w:tr>
      <w:tr w:rsidR="002B1321" w:rsidRPr="007567C7" w:rsidTr="00620613">
        <w:trPr>
          <w:trHeight w:val="76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 xml:space="preserve">Мхоян Ирина Анатольевна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 xml:space="preserve">471200565312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321" w:rsidRDefault="002B1321" w:rsidP="00620613">
            <w:pPr>
              <w:rPr>
                <w:sz w:val="20"/>
                <w:szCs w:val="20"/>
              </w:rPr>
            </w:pPr>
            <w:r w:rsidRPr="005021A1">
              <w:rPr>
                <w:sz w:val="20"/>
                <w:szCs w:val="20"/>
              </w:rPr>
              <w:t xml:space="preserve"> </w:t>
            </w:r>
            <w:r w:rsidR="00420CE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420C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2B1321" w:rsidRPr="005021A1" w:rsidRDefault="002B1321" w:rsidP="00620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20CE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321" w:rsidRPr="005021A1" w:rsidRDefault="002B1321" w:rsidP="00420C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 w:rsidR="00420CE4">
              <w:rPr>
                <w:sz w:val="20"/>
                <w:szCs w:val="20"/>
              </w:rPr>
              <w:t>1.2025</w:t>
            </w:r>
            <w:r w:rsidRPr="005021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16.12.2016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256-п</w:t>
            </w:r>
          </w:p>
        </w:tc>
      </w:tr>
      <w:tr w:rsidR="002B1321" w:rsidRPr="007567C7" w:rsidTr="00620613">
        <w:trPr>
          <w:trHeight w:val="82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ПикФейт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A6241F" w:rsidRDefault="002B1321" w:rsidP="00620613">
            <w:pPr>
              <w:pStyle w:val="a7"/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1224700004198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A6241F" w:rsidRDefault="002B1321" w:rsidP="00620613">
            <w:pPr>
              <w:jc w:val="center"/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4707045846 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A6241F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  <w:r w:rsidR="00420CE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.02.202</w:t>
            </w:r>
            <w:r w:rsidR="00420CE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420CE4" w:rsidP="00420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B132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12</w:t>
            </w:r>
            <w:r w:rsidR="002B1321">
              <w:rPr>
                <w:color w:val="000000"/>
                <w:sz w:val="20"/>
                <w:szCs w:val="20"/>
              </w:rPr>
              <w:t>.2024</w:t>
            </w:r>
            <w:r w:rsidR="002B1321"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16.12.2016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256-п</w:t>
            </w:r>
          </w:p>
        </w:tc>
      </w:tr>
      <w:tr w:rsidR="002B1321" w:rsidRPr="007567C7" w:rsidTr="00620613">
        <w:trPr>
          <w:trHeight w:val="9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ООО «ГЕСТА»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1184704007883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4707040830 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420CE4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 </w:t>
            </w:r>
            <w:r w:rsidR="00420CE4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.0</w:t>
            </w:r>
            <w:r w:rsidR="00420CE4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.202</w:t>
            </w:r>
            <w:r w:rsidR="00420C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420C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</w:t>
            </w:r>
            <w:r w:rsidR="00420CE4">
              <w:rPr>
                <w:color w:val="000000"/>
                <w:sz w:val="20"/>
                <w:szCs w:val="20"/>
              </w:rPr>
              <w:t>1.2025</w:t>
            </w:r>
            <w:r w:rsidRPr="002C12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21.12.2018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247-п</w:t>
            </w:r>
          </w:p>
        </w:tc>
      </w:tr>
      <w:tr w:rsidR="002B1321" w:rsidRPr="007567C7" w:rsidTr="00620613">
        <w:trPr>
          <w:trHeight w:val="7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Ильина Лариса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Default="002B1321" w:rsidP="00620613">
            <w:pPr>
              <w:rPr>
                <w:color w:val="000000"/>
                <w:sz w:val="20"/>
                <w:szCs w:val="20"/>
              </w:rPr>
            </w:pPr>
            <w:r w:rsidRPr="00883BE5">
              <w:rPr>
                <w:color w:val="000000"/>
                <w:sz w:val="20"/>
                <w:szCs w:val="20"/>
              </w:rPr>
              <w:t>01.12.</w:t>
            </w:r>
          </w:p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883B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</w:t>
            </w:r>
            <w:r w:rsidRPr="00883BE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07.02.2020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 w:rsidRPr="002C126D">
              <w:rPr>
                <w:color w:val="000000"/>
                <w:sz w:val="20"/>
                <w:szCs w:val="20"/>
              </w:rPr>
              <w:t>08-п</w:t>
            </w:r>
          </w:p>
        </w:tc>
      </w:tr>
      <w:tr w:rsidR="002B1321" w:rsidRPr="002C126D" w:rsidTr="00620613">
        <w:trPr>
          <w:trHeight w:val="7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Земельный участок КН </w:t>
            </w:r>
            <w:r w:rsidRPr="0023363A">
              <w:rPr>
                <w:color w:val="000000"/>
                <w:sz w:val="20"/>
                <w:szCs w:val="20"/>
              </w:rPr>
              <w:t>47:28:0559001:120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Васильев</w:t>
            </w:r>
          </w:p>
          <w:p w:rsidR="002B1321" w:rsidRPr="00AD64F3" w:rsidRDefault="002B1321" w:rsidP="00620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D64F3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D64F3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D64F3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D64F3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20.03.2023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№32-п</w:t>
            </w:r>
          </w:p>
        </w:tc>
      </w:tr>
      <w:tr w:rsidR="002B1321" w:rsidRPr="002C126D" w:rsidTr="00620613">
        <w:trPr>
          <w:trHeight w:val="7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Default="002B1321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6241F" w:rsidRDefault="002B1321" w:rsidP="00620613">
            <w:pPr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Блинов Д.В.</w:t>
            </w:r>
          </w:p>
          <w:p w:rsidR="002B1321" w:rsidRPr="00A6241F" w:rsidRDefault="002B1321" w:rsidP="00620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6241F" w:rsidRDefault="002B1321" w:rsidP="00620613">
            <w:pPr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A6241F" w:rsidRDefault="002B1321" w:rsidP="00620613">
            <w:pPr>
              <w:rPr>
                <w:color w:val="000000"/>
                <w:sz w:val="16"/>
                <w:szCs w:val="16"/>
              </w:rPr>
            </w:pPr>
            <w:r w:rsidRPr="00A6241F">
              <w:rPr>
                <w:sz w:val="16"/>
                <w:szCs w:val="16"/>
              </w:rPr>
              <w:t>471302727583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Default="002B1321" w:rsidP="00620613">
            <w:pPr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07.09.</w:t>
            </w:r>
          </w:p>
          <w:p w:rsidR="002B1321" w:rsidRPr="00A6241F" w:rsidRDefault="002B1321" w:rsidP="00620613">
            <w:pPr>
              <w:rPr>
                <w:color w:val="000000"/>
                <w:sz w:val="18"/>
                <w:szCs w:val="18"/>
              </w:rPr>
            </w:pPr>
            <w:r w:rsidRPr="00A6241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3E5AFB" w:rsidRDefault="002B1321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3E5AFB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83630D" w:rsidRDefault="002B1321" w:rsidP="00620613">
            <w:pPr>
              <w:rPr>
                <w:sz w:val="20"/>
                <w:szCs w:val="20"/>
                <w:highlight w:val="yellow"/>
              </w:rPr>
            </w:pPr>
            <w:r w:rsidRPr="002C126D">
              <w:rPr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29.08.2023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321" w:rsidRPr="002C126D" w:rsidRDefault="002B1321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148-п</w:t>
            </w:r>
          </w:p>
        </w:tc>
      </w:tr>
      <w:tr w:rsidR="00C728B7" w:rsidRPr="002C126D" w:rsidTr="00620613">
        <w:trPr>
          <w:trHeight w:val="7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Default="00C728B7" w:rsidP="006206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A6241F" w:rsidRDefault="00C728B7" w:rsidP="0062061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A6241F" w:rsidRDefault="00AB65FA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A6241F" w:rsidRDefault="00AB65FA" w:rsidP="00697B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A6241F" w:rsidRDefault="00AB65FA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Default="00AB65FA" w:rsidP="0062061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В перечне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C728B7" w:rsidP="00620613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Администрация МО Старопольское СП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2C126D" w:rsidRDefault="002A05B7" w:rsidP="00C728B7">
            <w:pPr>
              <w:rPr>
                <w:sz w:val="20"/>
                <w:szCs w:val="20"/>
              </w:rPr>
            </w:pPr>
            <w:r w:rsidRPr="002C126D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0D5C37" w:rsidRDefault="002A05B7" w:rsidP="006206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03.06.2024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728B7" w:rsidRPr="000D5C37" w:rsidRDefault="00C728B7" w:rsidP="006206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21673" w:rsidRPr="00B90A5D" w:rsidRDefault="00421673" w:rsidP="002B1321">
      <w:pPr>
        <w:jc w:val="right"/>
        <w:rPr>
          <w:sz w:val="22"/>
          <w:szCs w:val="22"/>
        </w:rPr>
      </w:pPr>
    </w:p>
    <w:sectPr w:rsidR="00421673" w:rsidRPr="00B90A5D" w:rsidSect="0055668D">
      <w:pgSz w:w="16838" w:h="11906" w:orient="landscape"/>
      <w:pgMar w:top="850" w:right="709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E4B"/>
    <w:multiLevelType w:val="hybridMultilevel"/>
    <w:tmpl w:val="4FA49D42"/>
    <w:lvl w:ilvl="0" w:tplc="52EE01B4">
      <w:start w:val="1"/>
      <w:numFmt w:val="decimal"/>
      <w:lvlText w:val="%1."/>
      <w:lvlJc w:val="left"/>
      <w:pPr>
        <w:ind w:left="145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803A75"/>
    <w:multiLevelType w:val="hybridMultilevel"/>
    <w:tmpl w:val="BB94C7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6D0E"/>
    <w:multiLevelType w:val="multilevel"/>
    <w:tmpl w:val="0CF221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3">
    <w:nsid w:val="31C45689"/>
    <w:multiLevelType w:val="hybridMultilevel"/>
    <w:tmpl w:val="8DF67D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D5B34"/>
    <w:multiLevelType w:val="multilevel"/>
    <w:tmpl w:val="40F6A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636556C6"/>
    <w:multiLevelType w:val="multilevel"/>
    <w:tmpl w:val="5ABE9E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37A15DC"/>
    <w:multiLevelType w:val="multilevel"/>
    <w:tmpl w:val="2C5AD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2A7497A"/>
    <w:multiLevelType w:val="hybridMultilevel"/>
    <w:tmpl w:val="4FAE4756"/>
    <w:lvl w:ilvl="0" w:tplc="7422B21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39B"/>
    <w:rsid w:val="00011F6F"/>
    <w:rsid w:val="0002130A"/>
    <w:rsid w:val="000630ED"/>
    <w:rsid w:val="00091F00"/>
    <w:rsid w:val="000B66A5"/>
    <w:rsid w:val="000D5C37"/>
    <w:rsid w:val="000E1772"/>
    <w:rsid w:val="000F393B"/>
    <w:rsid w:val="000F5962"/>
    <w:rsid w:val="0011412C"/>
    <w:rsid w:val="00115622"/>
    <w:rsid w:val="001B4A4E"/>
    <w:rsid w:val="001F07FF"/>
    <w:rsid w:val="00226F36"/>
    <w:rsid w:val="0023363A"/>
    <w:rsid w:val="00235CA8"/>
    <w:rsid w:val="00255EF3"/>
    <w:rsid w:val="002606A2"/>
    <w:rsid w:val="0028492A"/>
    <w:rsid w:val="00292CF9"/>
    <w:rsid w:val="002A05B7"/>
    <w:rsid w:val="002A73AC"/>
    <w:rsid w:val="002B1321"/>
    <w:rsid w:val="002C6442"/>
    <w:rsid w:val="002E3717"/>
    <w:rsid w:val="003133EF"/>
    <w:rsid w:val="003B33DE"/>
    <w:rsid w:val="003B5FC4"/>
    <w:rsid w:val="003E5530"/>
    <w:rsid w:val="003E5AFB"/>
    <w:rsid w:val="003F4872"/>
    <w:rsid w:val="00417077"/>
    <w:rsid w:val="00420CC5"/>
    <w:rsid w:val="00420CE4"/>
    <w:rsid w:val="00421673"/>
    <w:rsid w:val="004222C4"/>
    <w:rsid w:val="0045221A"/>
    <w:rsid w:val="00492B63"/>
    <w:rsid w:val="00506D64"/>
    <w:rsid w:val="00514DDF"/>
    <w:rsid w:val="005150BF"/>
    <w:rsid w:val="00537DA7"/>
    <w:rsid w:val="00554A2B"/>
    <w:rsid w:val="0055668D"/>
    <w:rsid w:val="005A135A"/>
    <w:rsid w:val="005A5AA0"/>
    <w:rsid w:val="005E6DCB"/>
    <w:rsid w:val="00615598"/>
    <w:rsid w:val="00617F77"/>
    <w:rsid w:val="00620613"/>
    <w:rsid w:val="00655CE4"/>
    <w:rsid w:val="00662D70"/>
    <w:rsid w:val="00676C66"/>
    <w:rsid w:val="00683E6A"/>
    <w:rsid w:val="006907AA"/>
    <w:rsid w:val="00697B9B"/>
    <w:rsid w:val="006C56DE"/>
    <w:rsid w:val="006D34AE"/>
    <w:rsid w:val="00710636"/>
    <w:rsid w:val="00714656"/>
    <w:rsid w:val="0077358F"/>
    <w:rsid w:val="007A3865"/>
    <w:rsid w:val="007A4E94"/>
    <w:rsid w:val="007B1677"/>
    <w:rsid w:val="007D2416"/>
    <w:rsid w:val="007D2B84"/>
    <w:rsid w:val="00827570"/>
    <w:rsid w:val="00835CF6"/>
    <w:rsid w:val="0083630D"/>
    <w:rsid w:val="008661CD"/>
    <w:rsid w:val="008A2E13"/>
    <w:rsid w:val="008D1717"/>
    <w:rsid w:val="008E652F"/>
    <w:rsid w:val="00907083"/>
    <w:rsid w:val="0093556C"/>
    <w:rsid w:val="009547F3"/>
    <w:rsid w:val="00957695"/>
    <w:rsid w:val="009633B6"/>
    <w:rsid w:val="009811A4"/>
    <w:rsid w:val="00983C43"/>
    <w:rsid w:val="009A0F26"/>
    <w:rsid w:val="009A69D8"/>
    <w:rsid w:val="009B5494"/>
    <w:rsid w:val="009C6A7C"/>
    <w:rsid w:val="009D04B3"/>
    <w:rsid w:val="00A2109B"/>
    <w:rsid w:val="00A220A1"/>
    <w:rsid w:val="00A6241F"/>
    <w:rsid w:val="00A72D8F"/>
    <w:rsid w:val="00A87EC2"/>
    <w:rsid w:val="00A92CAD"/>
    <w:rsid w:val="00AA172B"/>
    <w:rsid w:val="00AA5D24"/>
    <w:rsid w:val="00AA6C7F"/>
    <w:rsid w:val="00AB1592"/>
    <w:rsid w:val="00AB6072"/>
    <w:rsid w:val="00AB65FA"/>
    <w:rsid w:val="00AB6CF9"/>
    <w:rsid w:val="00AC0717"/>
    <w:rsid w:val="00AC7159"/>
    <w:rsid w:val="00AD3375"/>
    <w:rsid w:val="00AD64F3"/>
    <w:rsid w:val="00AE3BA1"/>
    <w:rsid w:val="00AF651E"/>
    <w:rsid w:val="00AF7014"/>
    <w:rsid w:val="00B02454"/>
    <w:rsid w:val="00B036B4"/>
    <w:rsid w:val="00B265CD"/>
    <w:rsid w:val="00B32F2E"/>
    <w:rsid w:val="00B342B8"/>
    <w:rsid w:val="00B36685"/>
    <w:rsid w:val="00B500DD"/>
    <w:rsid w:val="00B528C9"/>
    <w:rsid w:val="00B80977"/>
    <w:rsid w:val="00B84565"/>
    <w:rsid w:val="00B90A5D"/>
    <w:rsid w:val="00B90BD8"/>
    <w:rsid w:val="00BB4355"/>
    <w:rsid w:val="00BE60BD"/>
    <w:rsid w:val="00C109A2"/>
    <w:rsid w:val="00C70E0F"/>
    <w:rsid w:val="00C728B7"/>
    <w:rsid w:val="00C83C3F"/>
    <w:rsid w:val="00C9582B"/>
    <w:rsid w:val="00CA1AD6"/>
    <w:rsid w:val="00D1335A"/>
    <w:rsid w:val="00D36BAC"/>
    <w:rsid w:val="00D52640"/>
    <w:rsid w:val="00DA56B6"/>
    <w:rsid w:val="00DE1687"/>
    <w:rsid w:val="00DF35C9"/>
    <w:rsid w:val="00DF7668"/>
    <w:rsid w:val="00E12DF7"/>
    <w:rsid w:val="00E26E70"/>
    <w:rsid w:val="00E36199"/>
    <w:rsid w:val="00E56EFF"/>
    <w:rsid w:val="00E9539B"/>
    <w:rsid w:val="00EB0D10"/>
    <w:rsid w:val="00EC42D8"/>
    <w:rsid w:val="00EE504F"/>
    <w:rsid w:val="00EE7855"/>
    <w:rsid w:val="00F2731E"/>
    <w:rsid w:val="00F64F6B"/>
    <w:rsid w:val="00F652A0"/>
    <w:rsid w:val="00F66A9E"/>
    <w:rsid w:val="00F72345"/>
    <w:rsid w:val="00F8411B"/>
    <w:rsid w:val="00F85D92"/>
    <w:rsid w:val="00F8639B"/>
    <w:rsid w:val="00F95C20"/>
    <w:rsid w:val="00F96830"/>
    <w:rsid w:val="00FD17E8"/>
    <w:rsid w:val="00FD6529"/>
    <w:rsid w:val="00FE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863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639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B6072"/>
    <w:pPr>
      <w:spacing w:before="100" w:beforeAutospacing="1" w:after="100" w:afterAutospacing="1"/>
    </w:pPr>
  </w:style>
  <w:style w:type="paragraph" w:styleId="a7">
    <w:name w:val="Body Text"/>
    <w:basedOn w:val="a"/>
    <w:link w:val="a8"/>
    <w:semiHidden/>
    <w:rsid w:val="00B036B4"/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B036B4"/>
    <w:rPr>
      <w:rFonts w:ascii="Times New Roman" w:hAnsi="Times New Roman"/>
    </w:rPr>
  </w:style>
  <w:style w:type="paragraph" w:styleId="a9">
    <w:name w:val="No Spacing"/>
    <w:uiPriority w:val="1"/>
    <w:qFormat/>
    <w:rsid w:val="002B13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214B-D6D8-4E56-8A10-D6F0153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Старополье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Старополье</dc:creator>
  <cp:lastModifiedBy>Olga</cp:lastModifiedBy>
  <cp:revision>54</cp:revision>
  <cp:lastPrinted>2024-07-29T09:45:00Z</cp:lastPrinted>
  <dcterms:created xsi:type="dcterms:W3CDTF">2023-03-13T08:04:00Z</dcterms:created>
  <dcterms:modified xsi:type="dcterms:W3CDTF">2024-07-29T09:49:00Z</dcterms:modified>
</cp:coreProperties>
</file>