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AA0" w:rsidRDefault="008A6AA0" w:rsidP="008A6AA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00654E" w:rsidRPr="0000654E" w:rsidRDefault="008A6AA0" w:rsidP="00933CC7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>
        <w:rPr>
          <w:rFonts w:ascii="Times New Roman" w:hAnsi="Times New Roman"/>
          <w:color w:val="000000"/>
        </w:rPr>
        <w:t xml:space="preserve"> </w:t>
      </w:r>
      <w:r w:rsidR="0000654E">
        <w:t xml:space="preserve">от </w:t>
      </w:r>
      <w:r w:rsidR="0000654E" w:rsidRPr="0000654E">
        <w:rPr>
          <w:rFonts w:ascii="Times New Roman" w:hAnsi="Times New Roman" w:cs="Times New Roman"/>
        </w:rPr>
        <w:t>27.03.2020 № 29а-п</w:t>
      </w:r>
    </w:p>
    <w:p w:rsidR="008A6AA0" w:rsidRDefault="008A6AA0" w:rsidP="00933CC7">
      <w:pPr>
        <w:pStyle w:val="Standard"/>
        <w:ind w:firstLine="907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00654E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Согласно решения</w:t>
      </w:r>
      <w:proofErr w:type="gramEnd"/>
      <w:r>
        <w:rPr>
          <w:color w:val="000000"/>
        </w:rPr>
        <w:t xml:space="preserve"> совета депутатов № </w:t>
      </w:r>
      <w:r w:rsidR="0000654E" w:rsidRPr="00E91258">
        <w:rPr>
          <w:sz w:val="20"/>
          <w:szCs w:val="20"/>
        </w:rPr>
        <w:t xml:space="preserve">от </w:t>
      </w:r>
      <w:r w:rsidR="0000654E" w:rsidRPr="0000654E">
        <w:t>18.12.2019 №43-сд</w:t>
      </w:r>
      <w:r>
        <w:rPr>
          <w:color w:val="000000"/>
        </w:rPr>
        <w:t xml:space="preserve"> </w:t>
      </w:r>
      <w:r w:rsidR="0000654E" w:rsidRPr="0000654E">
        <w:rPr>
          <w:color w:val="000000"/>
        </w:rPr>
        <w:t>«</w:t>
      </w:r>
      <w:r w:rsidR="0000654E" w:rsidRPr="0000654E">
        <w:t xml:space="preserve">Об установлении на территории муниципального образования </w:t>
      </w:r>
      <w:proofErr w:type="spellStart"/>
      <w:r w:rsidR="0000654E" w:rsidRPr="0000654E">
        <w:t>Старопольское</w:t>
      </w:r>
      <w:proofErr w:type="spellEnd"/>
      <w:r w:rsidR="0000654E" w:rsidRPr="0000654E">
        <w:t xml:space="preserve"> сельское поселение </w:t>
      </w:r>
      <w:proofErr w:type="spellStart"/>
      <w:r w:rsidR="0000654E" w:rsidRPr="0000654E">
        <w:t>Сланцевского</w:t>
      </w:r>
      <w:proofErr w:type="spellEnd"/>
      <w:r w:rsidR="0000654E" w:rsidRPr="0000654E">
        <w:t xml:space="preserve"> муниципального района Ленинградской области налога на имущество физических лиц»</w:t>
      </w:r>
      <w:r w:rsidR="0000654E">
        <w:rPr>
          <w:color w:val="000000"/>
        </w:rPr>
        <w:t xml:space="preserve"> </w:t>
      </w:r>
      <w:r>
        <w:rPr>
          <w:color w:val="000000"/>
        </w:rPr>
        <w:t xml:space="preserve">налоговая льгота предоставлена </w:t>
      </w:r>
      <w:r w:rsidR="0000654E" w:rsidRPr="0000654E">
        <w:rPr>
          <w:color w:val="000000"/>
        </w:rPr>
        <w:t xml:space="preserve">несовершеннолетним гражданам, имеющим на территории муниципального образования </w:t>
      </w:r>
      <w:proofErr w:type="spellStart"/>
      <w:r w:rsidR="0000654E" w:rsidRPr="0000654E">
        <w:rPr>
          <w:color w:val="000000"/>
        </w:rPr>
        <w:t>Старопольское</w:t>
      </w:r>
      <w:proofErr w:type="spellEnd"/>
      <w:r w:rsidR="0000654E" w:rsidRPr="0000654E">
        <w:rPr>
          <w:color w:val="000000"/>
        </w:rPr>
        <w:t xml:space="preserve"> сельское поселение недвижимость и находящиеся на полном государственном обеспечении.</w:t>
      </w:r>
      <w:r w:rsidR="0000654E">
        <w:rPr>
          <w:color w:val="000000"/>
        </w:rPr>
        <w:t xml:space="preserve"> </w:t>
      </w:r>
      <w:r>
        <w:rPr>
          <w:color w:val="000000"/>
        </w:rPr>
        <w:t>Налоговая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</w:t>
      </w:r>
      <w:r w:rsidR="0000654E">
        <w:rPr>
          <w:rFonts w:ascii="Times New Roman" w:hAnsi="Times New Roman"/>
          <w:color w:val="000000"/>
        </w:rPr>
        <w:t xml:space="preserve"> на имущество </w:t>
      </w:r>
      <w:proofErr w:type="gramStart"/>
      <w:r w:rsidR="0000654E">
        <w:rPr>
          <w:rFonts w:ascii="Times New Roman" w:hAnsi="Times New Roman"/>
          <w:color w:val="000000"/>
        </w:rPr>
        <w:t>составляет  2669</w:t>
      </w:r>
      <w:proofErr w:type="gramEnd"/>
      <w:r>
        <w:rPr>
          <w:rFonts w:ascii="Times New Roman" w:hAnsi="Times New Roman"/>
          <w:color w:val="000000"/>
        </w:rPr>
        <w:t xml:space="preserve"> человек.</w:t>
      </w:r>
    </w:p>
    <w:p w:rsidR="008A6AA0" w:rsidRPr="000D1846" w:rsidRDefault="008A6AA0" w:rsidP="000D1846">
      <w:pPr>
        <w:pStyle w:val="Standard"/>
        <w:ind w:firstLine="907"/>
        <w:jc w:val="both"/>
      </w:pPr>
      <w:r>
        <w:rPr>
          <w:rFonts w:ascii="Times New Roman" w:hAnsi="Times New Roman"/>
          <w:color w:val="000000"/>
        </w:rPr>
        <w:t>Налоговой льготой в 20</w:t>
      </w:r>
      <w:r w:rsidR="0000654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00654E">
        <w:rPr>
          <w:rFonts w:ascii="Times New Roman" w:hAnsi="Times New Roman"/>
          <w:color w:val="000000"/>
        </w:rPr>
        <w:t>635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00654E">
        <w:rPr>
          <w:rFonts w:ascii="Times New Roman" w:hAnsi="Times New Roman"/>
          <w:color w:val="000000"/>
        </w:rPr>
        <w:t>111918,00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По земельному налогу предоставлены льготы двум категориям плательщиков: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2.1. С 01.01.</w:t>
      </w:r>
      <w:r w:rsidR="0000654E">
        <w:rPr>
          <w:rFonts w:ascii="Times New Roman" w:hAnsi="Times New Roman"/>
          <w:color w:val="000000"/>
        </w:rPr>
        <w:t xml:space="preserve">2020 </w:t>
      </w:r>
      <w:r>
        <w:rPr>
          <w:rFonts w:ascii="Times New Roman" w:hAnsi="Times New Roman"/>
          <w:color w:val="000000"/>
        </w:rPr>
        <w:t xml:space="preserve">решением совета депутатов </w:t>
      </w:r>
      <w:r w:rsidR="001C5259">
        <w:t>от 18.12.</w:t>
      </w:r>
      <w:r w:rsidR="0000654E">
        <w:t xml:space="preserve">2019 № 42-сд «Об установлении земельного налога на территории </w:t>
      </w:r>
      <w:proofErr w:type="spellStart"/>
      <w:r w:rsidR="0000654E">
        <w:t>Старопольского</w:t>
      </w:r>
      <w:proofErr w:type="spellEnd"/>
      <w:r w:rsidR="0000654E">
        <w:t xml:space="preserve"> сельского поселения </w:t>
      </w:r>
      <w:proofErr w:type="spellStart"/>
      <w:r w:rsidR="0000654E">
        <w:t>Сланцевского</w:t>
      </w:r>
      <w:proofErr w:type="spellEnd"/>
      <w:r w:rsidR="0000654E">
        <w:t xml:space="preserve"> муниципального района Ленинградской области»</w:t>
      </w:r>
      <w:r w:rsidR="0000654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освобождены от уплаты земельного налога ветераны и инвалиды Великой Отечественной войны в отношении принадлежащих им земельных участков, находящихся на территории муниципального образования </w:t>
      </w:r>
      <w:proofErr w:type="spellStart"/>
      <w:r w:rsidR="0000654E">
        <w:rPr>
          <w:rFonts w:ascii="Times New Roman" w:hAnsi="Times New Roman"/>
          <w:color w:val="000000"/>
        </w:rPr>
        <w:t>Старопольское</w:t>
      </w:r>
      <w:proofErr w:type="spellEnd"/>
      <w:r w:rsidR="0000654E">
        <w:rPr>
          <w:rFonts w:ascii="Times New Roman" w:hAnsi="Times New Roman"/>
          <w:color w:val="000000"/>
        </w:rPr>
        <w:t xml:space="preserve"> сельское</w:t>
      </w:r>
      <w:r>
        <w:rPr>
          <w:rFonts w:ascii="Times New Roman" w:hAnsi="Times New Roman"/>
          <w:color w:val="000000"/>
        </w:rPr>
        <w:t xml:space="preserve"> поселение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Плательщиками земельного налога являются </w:t>
      </w:r>
      <w:r w:rsidR="001C5259">
        <w:rPr>
          <w:rFonts w:ascii="Times New Roman" w:hAnsi="Times New Roman"/>
          <w:color w:val="000000"/>
        </w:rPr>
        <w:t>всего 2225 физических лиц</w:t>
      </w:r>
      <w:r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00654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00654E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00654E">
        <w:rPr>
          <w:rFonts w:ascii="Times New Roman" w:hAnsi="Times New Roman"/>
          <w:color w:val="000000"/>
        </w:rPr>
        <w:t>3167,00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2.2. С 01.01.20</w:t>
      </w:r>
      <w:r w:rsidR="001C5259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r w:rsidR="001C5259">
        <w:rPr>
          <w:rFonts w:ascii="Times New Roman" w:hAnsi="Times New Roman"/>
          <w:color w:val="000000"/>
        </w:rPr>
        <w:t xml:space="preserve">решением совета депутатов </w:t>
      </w:r>
      <w:r w:rsidR="001C5259">
        <w:t xml:space="preserve">от 18.12.2019 № 42-сд «Об установлении земельного налога на территории </w:t>
      </w:r>
      <w:proofErr w:type="spellStart"/>
      <w:r w:rsidR="001C5259">
        <w:t>Старопольского</w:t>
      </w:r>
      <w:proofErr w:type="spellEnd"/>
      <w:r w:rsidR="001C5259">
        <w:t xml:space="preserve"> сельского поселения </w:t>
      </w:r>
      <w:proofErr w:type="spellStart"/>
      <w:r w:rsidR="001C5259">
        <w:t>Сланцевского</w:t>
      </w:r>
      <w:proofErr w:type="spellEnd"/>
      <w:r w:rsidR="001C5259">
        <w:t xml:space="preserve"> муниципального района Ленинградской области»</w:t>
      </w:r>
      <w:r w:rsidR="001C52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1C5259" w:rsidRDefault="001C5259" w:rsidP="001C5259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2020 году воспользовалось 1 человек. Сумма налогового расхода составила 243,00 рубля.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связи с чем сравнительный анализ не проводился.</w:t>
      </w:r>
    </w:p>
    <w:p w:rsidR="000D1846" w:rsidRDefault="000D1846"/>
    <w:p w:rsidR="000D1846" w:rsidRDefault="000D1846" w:rsidP="000D1846"/>
    <w:p w:rsidR="00536E91" w:rsidRPr="000D1846" w:rsidRDefault="000D1846" w:rsidP="000D1846">
      <w:pPr>
        <w:tabs>
          <w:tab w:val="left" w:pos="58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D1846">
        <w:rPr>
          <w:rFonts w:ascii="Times New Roman" w:hAnsi="Times New Roman" w:cs="Times New Roman"/>
          <w:sz w:val="24"/>
          <w:szCs w:val="24"/>
        </w:rPr>
        <w:t>Глава администрации</w:t>
      </w:r>
      <w:bookmarkStart w:id="0" w:name="_GoBack"/>
      <w:bookmarkEnd w:id="0"/>
      <w:r w:rsidRPr="000D1846">
        <w:rPr>
          <w:rFonts w:ascii="Times New Roman" w:hAnsi="Times New Roman" w:cs="Times New Roman"/>
          <w:sz w:val="24"/>
          <w:szCs w:val="24"/>
        </w:rPr>
        <w:tab/>
        <w:t>В.О.Овлаховский</w:t>
      </w:r>
    </w:p>
    <w:sectPr w:rsidR="00536E91" w:rsidRPr="000D18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0"/>
    <w:rsid w:val="0000654E"/>
    <w:rsid w:val="000D1846"/>
    <w:rsid w:val="001C5259"/>
    <w:rsid w:val="00536E91"/>
    <w:rsid w:val="00654455"/>
    <w:rsid w:val="008A6AA0"/>
    <w:rsid w:val="00933CC7"/>
    <w:rsid w:val="00B80074"/>
    <w:rsid w:val="00B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1B57"/>
  <w15:docId w15:val="{CA71D74A-F9B2-4217-B813-28D89F7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00654E"/>
    <w:rPr>
      <w:b/>
      <w:bCs w:val="0"/>
      <w:color w:val="26282F"/>
    </w:rPr>
  </w:style>
  <w:style w:type="paragraph" w:styleId="a4">
    <w:name w:val="Normal (Web)"/>
    <w:basedOn w:val="a"/>
    <w:uiPriority w:val="99"/>
    <w:unhideWhenUsed/>
    <w:rsid w:val="0000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Пользователь Windows</cp:lastModifiedBy>
  <cp:revision>3</cp:revision>
  <dcterms:created xsi:type="dcterms:W3CDTF">2020-10-15T14:10:00Z</dcterms:created>
  <dcterms:modified xsi:type="dcterms:W3CDTF">2020-11-02T09:27:00Z</dcterms:modified>
</cp:coreProperties>
</file>