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47" w:rsidRPr="002B3081" w:rsidRDefault="00217647" w:rsidP="002B308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B3081">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57200"/>
                    </a:xfrm>
                    <a:prstGeom prst="rect">
                      <a:avLst/>
                    </a:prstGeom>
                    <a:noFill/>
                    <a:ln>
                      <a:noFill/>
                    </a:ln>
                  </pic:spPr>
                </pic:pic>
              </a:graphicData>
            </a:graphic>
          </wp:inline>
        </w:drawing>
      </w:r>
    </w:p>
    <w:p w:rsidR="00217647" w:rsidRPr="002B3081" w:rsidRDefault="00217647" w:rsidP="002B308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B3081">
        <w:rPr>
          <w:rFonts w:ascii="Times New Roman" w:eastAsia="Times New Roman" w:hAnsi="Times New Roman" w:cs="Times New Roman"/>
          <w:b/>
          <w:bCs/>
          <w:color w:val="000000"/>
          <w:sz w:val="28"/>
          <w:szCs w:val="28"/>
          <w:lang w:eastAsia="ru-RU"/>
        </w:rPr>
        <w:t>Администрация муниципального образования</w:t>
      </w:r>
    </w:p>
    <w:p w:rsidR="00217647" w:rsidRPr="002B3081" w:rsidRDefault="00217647" w:rsidP="002B308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B3081">
        <w:rPr>
          <w:rFonts w:ascii="Times New Roman" w:eastAsia="Times New Roman" w:hAnsi="Times New Roman" w:cs="Times New Roman"/>
          <w:b/>
          <w:bCs/>
          <w:color w:val="000000"/>
          <w:sz w:val="28"/>
          <w:szCs w:val="28"/>
          <w:lang w:eastAsia="ru-RU"/>
        </w:rPr>
        <w:t>Старопольское сельское поселение</w:t>
      </w:r>
    </w:p>
    <w:p w:rsidR="00217647" w:rsidRPr="002B3081" w:rsidRDefault="00217647" w:rsidP="002B308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B3081">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217647" w:rsidRPr="002B3081" w:rsidRDefault="00217647" w:rsidP="002B308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217647" w:rsidRPr="002B3081" w:rsidRDefault="00217647" w:rsidP="002B308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B3081">
        <w:rPr>
          <w:rFonts w:ascii="Times New Roman" w:eastAsia="Times New Roman" w:hAnsi="Times New Roman" w:cs="Times New Roman"/>
          <w:b/>
          <w:bCs/>
          <w:color w:val="000000"/>
          <w:sz w:val="28"/>
          <w:szCs w:val="28"/>
          <w:lang w:eastAsia="ru-RU"/>
        </w:rPr>
        <w:t>ПРОЕК П О С Т А Н О В Л Е Н И Я</w:t>
      </w:r>
    </w:p>
    <w:p w:rsidR="00217647" w:rsidRPr="002B3081" w:rsidRDefault="00217647" w:rsidP="002B308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217647" w:rsidRPr="002B3081" w:rsidRDefault="00217647" w:rsidP="002B3081">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B3081">
        <w:rPr>
          <w:rFonts w:ascii="Times New Roman" w:eastAsia="Times New Roman" w:hAnsi="Times New Roman" w:cs="Times New Roman"/>
          <w:b/>
          <w:bCs/>
          <w:color w:val="000000"/>
          <w:sz w:val="28"/>
          <w:szCs w:val="28"/>
          <w:lang w:eastAsia="ru-RU"/>
        </w:rPr>
        <w:t xml:space="preserve">    00.00.2020                                                                                      №      –п</w:t>
      </w:r>
    </w:p>
    <w:p w:rsidR="00217647" w:rsidRPr="002B3081" w:rsidRDefault="00217647" w:rsidP="002B3081">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tblInd w:w="-176" w:type="dxa"/>
        <w:tblLook w:val="04A0"/>
      </w:tblPr>
      <w:tblGrid>
        <w:gridCol w:w="6851"/>
        <w:gridCol w:w="3179"/>
      </w:tblGrid>
      <w:tr w:rsidR="00217647" w:rsidRPr="002B3081" w:rsidTr="00217647">
        <w:tc>
          <w:tcPr>
            <w:tcW w:w="6912" w:type="dxa"/>
          </w:tcPr>
          <w:p w:rsidR="00217647" w:rsidRPr="002B3081" w:rsidRDefault="00217647" w:rsidP="002B3081">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8"/>
                <w:szCs w:val="28"/>
                <w:lang w:eastAsia="ru-RU"/>
              </w:rPr>
            </w:pPr>
            <w:r w:rsidRPr="002B3081">
              <w:rPr>
                <w:rFonts w:ascii="Times New Roman" w:eastAsia="Times New Roman" w:hAnsi="Times New Roman" w:cs="Times New Roman"/>
                <w:bCs/>
                <w:color w:val="000000"/>
                <w:sz w:val="28"/>
                <w:szCs w:val="28"/>
                <w:lang w:eastAsia="ru-RU"/>
              </w:rPr>
              <w:t xml:space="preserve">Об утверждении административного регламента предоставления муниципальной услуги  </w:t>
            </w:r>
            <w:r w:rsidRPr="002B3081">
              <w:rPr>
                <w:rFonts w:ascii="Times New Roman" w:eastAsia="Calibri" w:hAnsi="Times New Roman" w:cs="Times New Roman"/>
                <w:sz w:val="28"/>
                <w:szCs w:val="28"/>
              </w:rPr>
              <w:t>«</w:t>
            </w:r>
            <w:r w:rsidR="00676DEC" w:rsidRPr="002B3081">
              <w:rPr>
                <w:rFonts w:ascii="Times New Roman" w:hAnsi="Times New Roman" w:cs="Times New Roman"/>
                <w:sz w:val="28"/>
                <w:szCs w:val="28"/>
              </w:rPr>
              <w:t>Прием в эксплуатацию после переустройства и (или) перепланировки помещения в многоквартирном доме»)</w:t>
            </w:r>
          </w:p>
        </w:tc>
        <w:tc>
          <w:tcPr>
            <w:tcW w:w="3226" w:type="dxa"/>
          </w:tcPr>
          <w:p w:rsidR="00217647" w:rsidRPr="002B3081" w:rsidRDefault="00217647" w:rsidP="002B3081">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217647" w:rsidRPr="002B3081" w:rsidRDefault="00217647" w:rsidP="002B3081">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217647" w:rsidRPr="002B3081" w:rsidRDefault="00217647" w:rsidP="002B3081">
      <w:pPr>
        <w:widowControl w:val="0"/>
        <w:autoSpaceDE w:val="0"/>
        <w:autoSpaceDN w:val="0"/>
        <w:adjustRightInd w:val="0"/>
        <w:spacing w:after="0"/>
        <w:ind w:left="284"/>
        <w:jc w:val="both"/>
        <w:rPr>
          <w:rFonts w:ascii="Times New Roman" w:eastAsia="Times New Roman" w:hAnsi="Times New Roman" w:cs="Times New Roman"/>
          <w:bCs/>
          <w:color w:val="000000"/>
          <w:sz w:val="28"/>
          <w:szCs w:val="28"/>
          <w:lang w:eastAsia="ru-RU"/>
        </w:rPr>
      </w:pPr>
      <w:r w:rsidRPr="002B3081">
        <w:rPr>
          <w:rFonts w:ascii="Times New Roman" w:eastAsia="Times New Roman" w:hAnsi="Times New Roman" w:cs="Times New Roman"/>
          <w:bCs/>
          <w:color w:val="000000"/>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w:t>
      </w:r>
      <w:r w:rsidR="000871A0" w:rsidRPr="002B3081">
        <w:rPr>
          <w:rFonts w:ascii="Times New Roman" w:eastAsia="Times New Roman" w:hAnsi="Times New Roman" w:cs="Times New Roman"/>
          <w:bCs/>
          <w:color w:val="000000"/>
          <w:sz w:val="28"/>
          <w:szCs w:val="28"/>
          <w:lang w:eastAsia="ru-RU"/>
        </w:rPr>
        <w:t>Администрации Старопольского сельского поселения от 21.11.2019 № 199-п «</w:t>
      </w:r>
      <w:r w:rsidR="000871A0" w:rsidRPr="002B3081">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2B3081">
        <w:rPr>
          <w:rFonts w:ascii="Times New Roman" w:eastAsia="Times New Roman" w:hAnsi="Times New Roman" w:cs="Times New Roman"/>
          <w:bCs/>
          <w:color w:val="000000"/>
          <w:sz w:val="28"/>
          <w:szCs w:val="28"/>
          <w:lang w:eastAsia="ru-RU"/>
        </w:rPr>
        <w:t>, администрация муниципального образования Старопольское сельское поселение ПОСТАНОВЛЯЕТ:</w:t>
      </w:r>
    </w:p>
    <w:p w:rsidR="00217647" w:rsidRPr="002B3081" w:rsidRDefault="00217647" w:rsidP="002B3081">
      <w:pPr>
        <w:widowControl w:val="0"/>
        <w:tabs>
          <w:tab w:val="left" w:pos="142"/>
          <w:tab w:val="left" w:pos="284"/>
        </w:tabs>
        <w:autoSpaceDE w:val="0"/>
        <w:autoSpaceDN w:val="0"/>
        <w:adjustRightInd w:val="0"/>
        <w:spacing w:after="0"/>
        <w:ind w:left="284" w:firstLine="340"/>
        <w:jc w:val="both"/>
        <w:outlineLvl w:val="0"/>
        <w:rPr>
          <w:rFonts w:ascii="Times New Roman" w:eastAsia="Calibri" w:hAnsi="Times New Roman" w:cs="Times New Roman"/>
          <w:sz w:val="28"/>
          <w:szCs w:val="28"/>
        </w:rPr>
      </w:pPr>
      <w:r w:rsidRPr="002B3081">
        <w:rPr>
          <w:rFonts w:ascii="Times New Roman" w:eastAsia="Times New Roman" w:hAnsi="Times New Roman" w:cs="Times New Roman"/>
          <w:bCs/>
          <w:color w:val="000000"/>
          <w:sz w:val="28"/>
          <w:szCs w:val="28"/>
          <w:lang w:eastAsia="ru-RU"/>
        </w:rPr>
        <w:t xml:space="preserve">1.Утвердить административный регламент предоставления муниципальной услуги </w:t>
      </w:r>
      <w:r w:rsidR="00676DEC" w:rsidRPr="002B3081">
        <w:rPr>
          <w:rFonts w:ascii="Times New Roman" w:hAnsi="Times New Roman" w:cs="Times New Roman"/>
          <w:b/>
          <w:bCs/>
          <w:sz w:val="28"/>
          <w:szCs w:val="28"/>
        </w:rPr>
        <w:t>«</w:t>
      </w:r>
      <w:r w:rsidR="00676DEC" w:rsidRPr="002B3081">
        <w:rPr>
          <w:rFonts w:ascii="Times New Roman" w:hAnsi="Times New Roman" w:cs="Times New Roman"/>
          <w:sz w:val="28"/>
          <w:szCs w:val="28"/>
        </w:rPr>
        <w:t>Прием в эксплуатацию после переустройства и (или) перепланировки помещения в многоквартирном доме</w:t>
      </w:r>
      <w:r w:rsidR="00676DEC" w:rsidRPr="002B3081">
        <w:rPr>
          <w:rFonts w:ascii="Times New Roman" w:hAnsi="Times New Roman" w:cs="Times New Roman"/>
          <w:bCs/>
          <w:sz w:val="28"/>
          <w:szCs w:val="28"/>
        </w:rPr>
        <w:t>»</w:t>
      </w:r>
      <w:r w:rsidR="00676DEC" w:rsidRPr="002B3081">
        <w:rPr>
          <w:rFonts w:ascii="Times New Roman" w:hAnsi="Times New Roman" w:cs="Times New Roman"/>
          <w:b/>
          <w:bCs/>
          <w:sz w:val="28"/>
          <w:szCs w:val="28"/>
        </w:rPr>
        <w:t xml:space="preserve"> </w:t>
      </w:r>
      <w:r w:rsidRPr="002B3081">
        <w:rPr>
          <w:rFonts w:ascii="Times New Roman" w:eastAsia="Times New Roman" w:hAnsi="Times New Roman" w:cs="Times New Roman"/>
          <w:bCs/>
          <w:color w:val="000000"/>
          <w:sz w:val="28"/>
          <w:szCs w:val="28"/>
          <w:lang w:eastAsia="ru-RU"/>
        </w:rPr>
        <w:t xml:space="preserve"> согласно приложению.</w:t>
      </w:r>
    </w:p>
    <w:p w:rsidR="00217647" w:rsidRPr="002B3081" w:rsidRDefault="00217647" w:rsidP="002B3081">
      <w:pPr>
        <w:widowControl w:val="0"/>
        <w:tabs>
          <w:tab w:val="left" w:pos="142"/>
          <w:tab w:val="left" w:pos="284"/>
        </w:tabs>
        <w:autoSpaceDE w:val="0"/>
        <w:autoSpaceDN w:val="0"/>
        <w:adjustRightInd w:val="0"/>
        <w:spacing w:after="0"/>
        <w:ind w:left="284" w:firstLine="340"/>
        <w:jc w:val="both"/>
        <w:outlineLvl w:val="0"/>
        <w:rPr>
          <w:rFonts w:ascii="Times New Roman" w:eastAsia="Calibri" w:hAnsi="Times New Roman" w:cs="Times New Roman"/>
          <w:color w:val="000000"/>
          <w:sz w:val="28"/>
          <w:szCs w:val="28"/>
          <w:lang w:eastAsia="ru-RU"/>
        </w:rPr>
      </w:pPr>
      <w:r w:rsidRPr="002B3081">
        <w:rPr>
          <w:rFonts w:ascii="Times New Roman" w:eastAsia="Times New Roman" w:hAnsi="Times New Roman" w:cs="Times New Roman"/>
          <w:bCs/>
          <w:color w:val="000000"/>
          <w:sz w:val="28"/>
          <w:szCs w:val="28"/>
          <w:lang w:eastAsia="ru-RU"/>
        </w:rPr>
        <w:t xml:space="preserve">2. </w:t>
      </w:r>
      <w:r w:rsidRPr="002B3081">
        <w:rPr>
          <w:rFonts w:ascii="Times New Roman" w:eastAsia="Calibri" w:hAnsi="Times New Roman" w:cs="Times New Roman"/>
          <w:sz w:val="28"/>
          <w:szCs w:val="28"/>
        </w:rPr>
        <w:t xml:space="preserve">Административный регламентпо предоставлению муниципальной услуги </w:t>
      </w:r>
      <w:r w:rsidR="002B3081" w:rsidRPr="002B3081">
        <w:rPr>
          <w:rFonts w:ascii="Times New Roman" w:hAnsi="Times New Roman" w:cs="Times New Roman"/>
          <w:sz w:val="28"/>
          <w:szCs w:val="28"/>
        </w:rPr>
        <w:t>Прием в эксплуатацию после переустройства и (или) перепланировки жилого помещения</w:t>
      </w:r>
      <w:r w:rsidR="002B3081" w:rsidRPr="002B3081">
        <w:rPr>
          <w:rFonts w:ascii="Times New Roman" w:hAnsi="Times New Roman" w:cs="Times New Roman"/>
          <w:bCs/>
          <w:sz w:val="28"/>
          <w:szCs w:val="28"/>
        </w:rPr>
        <w:t>»</w:t>
      </w:r>
      <w:r w:rsidRPr="002B3081">
        <w:rPr>
          <w:rFonts w:ascii="Times New Roman" w:eastAsia="Calibri" w:hAnsi="Times New Roman" w:cs="Times New Roman"/>
          <w:sz w:val="28"/>
          <w:szCs w:val="28"/>
        </w:rPr>
        <w:t xml:space="preserve"> утверждённый Постановлением администрации Старопольского сельского поселения </w:t>
      </w:r>
      <w:r w:rsidR="002B3081" w:rsidRPr="002B3081">
        <w:rPr>
          <w:rFonts w:ascii="Times New Roman" w:hAnsi="Times New Roman" w:cs="Times New Roman"/>
          <w:bCs/>
          <w:sz w:val="28"/>
          <w:szCs w:val="28"/>
        </w:rPr>
        <w:t xml:space="preserve">№ 251-п от 05.12.2016 года (с изменениями от 01.02.2019 № 17-п) </w:t>
      </w:r>
      <w:r w:rsidR="000871A0" w:rsidRPr="002B3081">
        <w:rPr>
          <w:rFonts w:ascii="Times New Roman" w:eastAsia="Times New Roman" w:hAnsi="Times New Roman" w:cs="Times New Roman"/>
          <w:bCs/>
          <w:color w:val="000000"/>
          <w:sz w:val="28"/>
          <w:szCs w:val="28"/>
          <w:lang w:eastAsia="ru-RU"/>
        </w:rPr>
        <w:t>с</w:t>
      </w:r>
      <w:r w:rsidRPr="002B3081">
        <w:rPr>
          <w:rFonts w:ascii="Times New Roman" w:eastAsia="Times New Roman" w:hAnsi="Times New Roman" w:cs="Times New Roman"/>
          <w:bCs/>
          <w:color w:val="000000"/>
          <w:sz w:val="28"/>
          <w:szCs w:val="28"/>
          <w:lang w:eastAsia="ru-RU"/>
        </w:rPr>
        <w:t>читать утратившим силу</w:t>
      </w:r>
      <w:r w:rsidR="000871A0" w:rsidRPr="002B3081">
        <w:rPr>
          <w:rFonts w:ascii="Times New Roman" w:eastAsia="Times New Roman" w:hAnsi="Times New Roman" w:cs="Times New Roman"/>
          <w:bCs/>
          <w:color w:val="000000"/>
          <w:sz w:val="28"/>
          <w:szCs w:val="28"/>
          <w:lang w:eastAsia="ru-RU"/>
        </w:rPr>
        <w:t>.</w:t>
      </w:r>
    </w:p>
    <w:p w:rsidR="00217647" w:rsidRPr="002B3081" w:rsidRDefault="00217647" w:rsidP="002B3081">
      <w:pPr>
        <w:widowControl w:val="0"/>
        <w:numPr>
          <w:ilvl w:val="0"/>
          <w:numId w:val="11"/>
        </w:numPr>
        <w:autoSpaceDE w:val="0"/>
        <w:autoSpaceDN w:val="0"/>
        <w:adjustRightInd w:val="0"/>
        <w:spacing w:after="0" w:line="240" w:lineRule="auto"/>
        <w:ind w:left="284" w:firstLine="425"/>
        <w:contextualSpacing/>
        <w:jc w:val="both"/>
        <w:rPr>
          <w:rFonts w:ascii="Times New Roman" w:eastAsia="Times New Roman" w:hAnsi="Times New Roman" w:cs="Times New Roman"/>
          <w:bCs/>
          <w:color w:val="000000"/>
          <w:sz w:val="28"/>
          <w:szCs w:val="28"/>
          <w:lang w:eastAsia="ru-RU"/>
        </w:rPr>
      </w:pPr>
      <w:r w:rsidRPr="002B3081">
        <w:rPr>
          <w:rFonts w:ascii="Times New Roman" w:eastAsia="Times New Roman" w:hAnsi="Times New Roman" w:cs="Times New Roman"/>
          <w:bCs/>
          <w:color w:val="000000"/>
          <w:sz w:val="28"/>
          <w:szCs w:val="28"/>
          <w:lang w:eastAsia="ru-RU"/>
        </w:rPr>
        <w:t>Разместить данное постановление на официальном сайте администрации в сети Интернет и опубликовать в приложении к газете «Знамя труда».</w:t>
      </w:r>
    </w:p>
    <w:p w:rsidR="00217647" w:rsidRPr="002B3081" w:rsidRDefault="00217647" w:rsidP="002B3081">
      <w:pPr>
        <w:widowControl w:val="0"/>
        <w:numPr>
          <w:ilvl w:val="0"/>
          <w:numId w:val="11"/>
        </w:numPr>
        <w:autoSpaceDE w:val="0"/>
        <w:autoSpaceDN w:val="0"/>
        <w:adjustRightInd w:val="0"/>
        <w:spacing w:after="0" w:line="240" w:lineRule="auto"/>
        <w:ind w:left="284" w:firstLine="425"/>
        <w:contextualSpacing/>
        <w:jc w:val="both"/>
        <w:rPr>
          <w:rFonts w:ascii="Times New Roman" w:eastAsia="Times New Roman" w:hAnsi="Times New Roman" w:cs="Times New Roman"/>
          <w:bCs/>
          <w:color w:val="000000"/>
          <w:sz w:val="28"/>
          <w:szCs w:val="28"/>
          <w:lang w:eastAsia="ru-RU"/>
        </w:rPr>
      </w:pPr>
      <w:r w:rsidRPr="002B3081">
        <w:rPr>
          <w:rFonts w:ascii="Times New Roman" w:eastAsia="Times New Roman" w:hAnsi="Times New Roman" w:cs="Times New Roman"/>
          <w:bCs/>
          <w:color w:val="000000"/>
          <w:sz w:val="28"/>
          <w:szCs w:val="28"/>
          <w:lang w:eastAsia="ru-RU"/>
        </w:rPr>
        <w:t>Контроль над исполнением данного постановления оставляю за собой.</w:t>
      </w:r>
    </w:p>
    <w:p w:rsidR="00217647" w:rsidRPr="002B3081" w:rsidRDefault="00217647" w:rsidP="002B3081">
      <w:pPr>
        <w:widowControl w:val="0"/>
        <w:autoSpaceDE w:val="0"/>
        <w:autoSpaceDN w:val="0"/>
        <w:adjustRightInd w:val="0"/>
        <w:spacing w:after="0"/>
        <w:ind w:left="284"/>
        <w:jc w:val="both"/>
        <w:rPr>
          <w:rFonts w:ascii="Times New Roman" w:eastAsia="Times New Roman" w:hAnsi="Times New Roman" w:cs="Times New Roman"/>
          <w:bCs/>
          <w:color w:val="000000"/>
          <w:sz w:val="28"/>
          <w:szCs w:val="28"/>
          <w:lang w:eastAsia="ru-RU"/>
        </w:rPr>
      </w:pPr>
      <w:r w:rsidRPr="002B3081">
        <w:rPr>
          <w:rFonts w:ascii="Times New Roman" w:eastAsia="Times New Roman" w:hAnsi="Times New Roman" w:cs="Times New Roman"/>
          <w:bCs/>
          <w:color w:val="000000"/>
          <w:sz w:val="28"/>
          <w:szCs w:val="28"/>
          <w:lang w:eastAsia="ru-RU"/>
        </w:rPr>
        <w:tab/>
      </w:r>
    </w:p>
    <w:p w:rsidR="00217647" w:rsidRPr="002B3081" w:rsidRDefault="00217647" w:rsidP="002B3081">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17647" w:rsidRPr="002B3081" w:rsidRDefault="00217647" w:rsidP="002B308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B3081">
        <w:rPr>
          <w:rFonts w:ascii="Times New Roman" w:eastAsia="Times New Roman" w:hAnsi="Times New Roman" w:cs="Times New Roman"/>
          <w:bCs/>
          <w:color w:val="000000"/>
          <w:sz w:val="28"/>
          <w:szCs w:val="28"/>
          <w:lang w:eastAsia="ru-RU"/>
        </w:rPr>
        <w:t xml:space="preserve">     Глава администрации                                  В.О.Овлаховский</w:t>
      </w:r>
    </w:p>
    <w:p w:rsidR="00217647" w:rsidRPr="002B3081" w:rsidRDefault="00217647" w:rsidP="002B308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217647" w:rsidRPr="002B3081" w:rsidRDefault="00217647" w:rsidP="002B308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17647" w:rsidRPr="002B3081" w:rsidRDefault="000871A0" w:rsidP="002B308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B3081">
        <w:rPr>
          <w:rFonts w:ascii="Times New Roman" w:eastAsia="Times New Roman" w:hAnsi="Times New Roman" w:cs="Times New Roman"/>
          <w:bCs/>
          <w:sz w:val="28"/>
          <w:szCs w:val="28"/>
          <w:lang w:eastAsia="ru-RU"/>
        </w:rPr>
        <w:lastRenderedPageBreak/>
        <w:t>Приложение к Постановления администрации №    от</w:t>
      </w:r>
    </w:p>
    <w:p w:rsidR="00217647" w:rsidRPr="002B3081" w:rsidRDefault="00217647" w:rsidP="002B308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B3081" w:rsidRDefault="002B3081" w:rsidP="002B3081">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8"/>
          <w:szCs w:val="28"/>
        </w:rPr>
      </w:pPr>
      <w:r>
        <w:rPr>
          <w:rFonts w:ascii="Times New Roman" w:hAnsi="Times New Roman" w:cs="Times New Roman"/>
          <w:b/>
          <w:bCs/>
          <w:sz w:val="28"/>
          <w:szCs w:val="28"/>
        </w:rPr>
        <w:t>А</w:t>
      </w:r>
      <w:r w:rsidRPr="002B3081">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2B3081">
        <w:rPr>
          <w:rFonts w:ascii="Times New Roman" w:hAnsi="Times New Roman" w:cs="Times New Roman"/>
          <w:b/>
          <w:bCs/>
          <w:sz w:val="28"/>
          <w:szCs w:val="28"/>
        </w:rPr>
        <w:t xml:space="preserve"> регламент</w:t>
      </w:r>
    </w:p>
    <w:p w:rsidR="002B3081" w:rsidRDefault="002B3081" w:rsidP="002B3081">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8"/>
          <w:szCs w:val="28"/>
        </w:rPr>
      </w:pPr>
      <w:r w:rsidRPr="002B3081">
        <w:rPr>
          <w:rFonts w:ascii="Times New Roman" w:hAnsi="Times New Roman" w:cs="Times New Roman"/>
          <w:b/>
          <w:bCs/>
          <w:sz w:val="28"/>
          <w:szCs w:val="28"/>
        </w:rPr>
        <w:t xml:space="preserve"> по предоставлению муниципальной услуги</w:t>
      </w:r>
    </w:p>
    <w:p w:rsidR="002B3081" w:rsidRDefault="002B3081" w:rsidP="002B3081">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8"/>
          <w:szCs w:val="28"/>
        </w:rPr>
      </w:pPr>
      <w:r w:rsidRPr="002B3081">
        <w:rPr>
          <w:rFonts w:ascii="Times New Roman" w:hAnsi="Times New Roman" w:cs="Times New Roman"/>
          <w:b/>
          <w:bCs/>
          <w:sz w:val="28"/>
          <w:szCs w:val="28"/>
        </w:rPr>
        <w:t xml:space="preserve"> «</w:t>
      </w:r>
      <w:r w:rsidRPr="002B3081">
        <w:rPr>
          <w:rFonts w:ascii="Times New Roman" w:hAnsi="Times New Roman" w:cs="Times New Roman"/>
          <w:b/>
          <w:sz w:val="28"/>
          <w:szCs w:val="28"/>
        </w:rPr>
        <w:t>Прием в эксплуатацию после переустройства и (или) перепланировки помещения в многоквартирном доме</w:t>
      </w:r>
      <w:r w:rsidRPr="002B3081">
        <w:rPr>
          <w:rFonts w:ascii="Times New Roman" w:hAnsi="Times New Roman" w:cs="Times New Roman"/>
          <w:b/>
          <w:bCs/>
          <w:sz w:val="28"/>
          <w:szCs w:val="28"/>
        </w:rPr>
        <w:t>»</w:t>
      </w:r>
    </w:p>
    <w:p w:rsidR="002B3081" w:rsidRPr="002B3081" w:rsidRDefault="002B3081" w:rsidP="002B3081">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sz w:val="28"/>
          <w:szCs w:val="28"/>
        </w:rPr>
      </w:pPr>
      <w:r w:rsidRPr="002B3081">
        <w:rPr>
          <w:rFonts w:ascii="Times New Roman" w:hAnsi="Times New Roman" w:cs="Times New Roman"/>
          <w:b/>
          <w:bCs/>
          <w:sz w:val="28"/>
          <w:szCs w:val="28"/>
        </w:rPr>
        <w:t xml:space="preserve"> (</w:t>
      </w:r>
      <w:r w:rsidRPr="002B3081">
        <w:rPr>
          <w:rFonts w:ascii="Times New Roman" w:hAnsi="Times New Roman" w:cs="Times New Roman"/>
          <w:sz w:val="28"/>
          <w:szCs w:val="28"/>
        </w:rPr>
        <w:t>Сокращенное наименование:«Прием в эксплуатацию после переустройства и (или) перепланировки помещения в многоквартирном доме»)</w:t>
      </w:r>
      <w:r w:rsidRPr="002B3081">
        <w:rPr>
          <w:rFonts w:ascii="Times New Roman" w:hAnsi="Times New Roman" w:cs="Times New Roman"/>
          <w:b/>
          <w:bCs/>
          <w:sz w:val="28"/>
          <w:szCs w:val="28"/>
        </w:rPr>
        <w:br/>
      </w:r>
    </w:p>
    <w:p w:rsidR="002B3081" w:rsidRPr="002B3081" w:rsidRDefault="002B3081" w:rsidP="002B3081">
      <w:pPr>
        <w:widowControl w:val="0"/>
        <w:tabs>
          <w:tab w:val="left" w:pos="142"/>
          <w:tab w:val="left" w:pos="284"/>
        </w:tabs>
        <w:autoSpaceDE w:val="0"/>
        <w:autoSpaceDN w:val="0"/>
        <w:adjustRightInd w:val="0"/>
        <w:spacing w:before="108" w:after="0"/>
        <w:ind w:firstLine="340"/>
        <w:jc w:val="center"/>
        <w:outlineLvl w:val="0"/>
        <w:rPr>
          <w:rFonts w:ascii="Times New Roman" w:hAnsi="Times New Roman" w:cs="Times New Roman"/>
          <w:b/>
          <w:bCs/>
          <w:sz w:val="28"/>
          <w:szCs w:val="28"/>
        </w:rPr>
      </w:pPr>
      <w:bookmarkStart w:id="0" w:name="sub_1001"/>
      <w:r w:rsidRPr="002B3081">
        <w:rPr>
          <w:rFonts w:ascii="Times New Roman" w:hAnsi="Times New Roman" w:cs="Times New Roman"/>
          <w:b/>
          <w:bCs/>
          <w:sz w:val="28"/>
          <w:szCs w:val="28"/>
        </w:rPr>
        <w:t>1. Общие положения</w:t>
      </w:r>
    </w:p>
    <w:bookmarkEnd w:id="0"/>
    <w:p w:rsidR="002B3081" w:rsidRPr="002B3081" w:rsidRDefault="002B3081" w:rsidP="002B3081">
      <w:pPr>
        <w:pStyle w:val="a4"/>
        <w:widowControl w:val="0"/>
        <w:numPr>
          <w:ilvl w:val="1"/>
          <w:numId w:val="1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2B3081" w:rsidRPr="002B3081" w:rsidRDefault="002B3081" w:rsidP="002B3081">
      <w:pPr>
        <w:widowControl w:val="0"/>
        <w:tabs>
          <w:tab w:val="left" w:pos="142"/>
          <w:tab w:val="left" w:pos="284"/>
          <w:tab w:val="left" w:pos="1418"/>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2B3081" w:rsidRPr="002B3081" w:rsidRDefault="002B3081" w:rsidP="002B3081">
      <w:pPr>
        <w:pStyle w:val="a4"/>
        <w:widowControl w:val="0"/>
        <w:numPr>
          <w:ilvl w:val="1"/>
          <w:numId w:val="1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Представлять интересы заявителя имеют право:</w:t>
      </w:r>
    </w:p>
    <w:p w:rsidR="002B3081" w:rsidRPr="002B3081" w:rsidRDefault="002B3081" w:rsidP="002B3081">
      <w:pPr>
        <w:spacing w:after="0" w:line="240" w:lineRule="auto"/>
        <w:ind w:firstLine="709"/>
        <w:jc w:val="both"/>
        <w:rPr>
          <w:rFonts w:ascii="Times New Roman" w:hAnsi="Times New Roman" w:cs="Times New Roman"/>
          <w:sz w:val="28"/>
          <w:szCs w:val="28"/>
        </w:rPr>
      </w:pPr>
      <w:r w:rsidRPr="002B3081">
        <w:rPr>
          <w:rFonts w:ascii="Times New Roman" w:hAnsi="Times New Roman" w:cs="Times New Roman"/>
          <w:sz w:val="28"/>
          <w:szCs w:val="28"/>
        </w:rPr>
        <w:t>- от имени физических лиц:</w:t>
      </w:r>
    </w:p>
    <w:p w:rsidR="002B3081" w:rsidRPr="002B3081" w:rsidRDefault="002B3081" w:rsidP="002B3081">
      <w:pPr>
        <w:spacing w:after="0" w:line="240" w:lineRule="auto"/>
        <w:jc w:val="both"/>
        <w:rPr>
          <w:rFonts w:ascii="Times New Roman" w:hAnsi="Times New Roman" w:cs="Times New Roman"/>
          <w:sz w:val="28"/>
          <w:szCs w:val="28"/>
        </w:rPr>
      </w:pPr>
      <w:r w:rsidRPr="002B3081">
        <w:rPr>
          <w:rFonts w:ascii="Times New Roman" w:hAnsi="Times New Roman" w:cs="Times New Roman"/>
          <w:sz w:val="28"/>
          <w:szCs w:val="28"/>
        </w:rPr>
        <w:t xml:space="preserve">представители, действующие в силу полномочий, основанных </w:t>
      </w:r>
      <w:r w:rsidRPr="002B3081">
        <w:rPr>
          <w:rFonts w:ascii="Times New Roman" w:hAnsi="Times New Roman" w:cs="Times New Roman"/>
          <w:sz w:val="28"/>
          <w:szCs w:val="28"/>
        </w:rPr>
        <w:br/>
        <w:t>на доверенности;</w:t>
      </w:r>
    </w:p>
    <w:p w:rsidR="002B3081" w:rsidRPr="002B3081" w:rsidRDefault="002B3081" w:rsidP="002B3081">
      <w:pPr>
        <w:spacing w:after="0" w:line="240" w:lineRule="auto"/>
        <w:jc w:val="both"/>
        <w:rPr>
          <w:rFonts w:ascii="Times New Roman" w:eastAsia="Calibri" w:hAnsi="Times New Roman" w:cs="Times New Roman"/>
          <w:sz w:val="28"/>
          <w:szCs w:val="28"/>
        </w:rPr>
      </w:pPr>
      <w:r w:rsidRPr="002B3081">
        <w:rPr>
          <w:rFonts w:ascii="Times New Roman" w:eastAsia="Calibri" w:hAnsi="Times New Roman" w:cs="Times New Roman"/>
          <w:sz w:val="28"/>
          <w:szCs w:val="28"/>
        </w:rPr>
        <w:t>опекуны недееспособных граждан;</w:t>
      </w:r>
    </w:p>
    <w:p w:rsidR="002B3081" w:rsidRPr="002B3081" w:rsidRDefault="002B3081" w:rsidP="002B3081">
      <w:pPr>
        <w:spacing w:after="0" w:line="240" w:lineRule="auto"/>
        <w:jc w:val="both"/>
        <w:rPr>
          <w:rFonts w:ascii="Times New Roman" w:eastAsia="Calibri" w:hAnsi="Times New Roman" w:cs="Times New Roman"/>
          <w:sz w:val="28"/>
          <w:szCs w:val="28"/>
        </w:rPr>
      </w:pPr>
      <w:r w:rsidRPr="002B3081">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2B3081" w:rsidRPr="002B3081" w:rsidRDefault="002B3081" w:rsidP="002B3081">
      <w:pPr>
        <w:spacing w:after="0" w:line="240" w:lineRule="auto"/>
        <w:ind w:left="709"/>
        <w:jc w:val="both"/>
        <w:rPr>
          <w:rFonts w:ascii="Times New Roman" w:eastAsia="Calibri" w:hAnsi="Times New Roman" w:cs="Times New Roman"/>
          <w:sz w:val="28"/>
          <w:szCs w:val="28"/>
        </w:rPr>
      </w:pPr>
      <w:r w:rsidRPr="002B3081">
        <w:rPr>
          <w:rFonts w:ascii="Times New Roman" w:eastAsia="Calibri" w:hAnsi="Times New Roman" w:cs="Times New Roman"/>
          <w:sz w:val="28"/>
          <w:szCs w:val="28"/>
        </w:rPr>
        <w:t>- от имени юридического лица:</w:t>
      </w:r>
    </w:p>
    <w:p w:rsidR="002B3081" w:rsidRPr="002B3081" w:rsidRDefault="002B3081" w:rsidP="002B3081">
      <w:pPr>
        <w:spacing w:after="0" w:line="240" w:lineRule="auto"/>
        <w:jc w:val="both"/>
        <w:rPr>
          <w:rFonts w:ascii="Times New Roman" w:eastAsia="Calibri" w:hAnsi="Times New Roman" w:cs="Times New Roman"/>
          <w:sz w:val="28"/>
          <w:szCs w:val="28"/>
        </w:rPr>
      </w:pPr>
      <w:r w:rsidRPr="002B3081">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2B3081" w:rsidRPr="002B3081" w:rsidRDefault="002B3081" w:rsidP="002B3081">
      <w:pPr>
        <w:spacing w:after="0" w:line="240" w:lineRule="auto"/>
        <w:jc w:val="both"/>
        <w:rPr>
          <w:rFonts w:ascii="Times New Roman" w:eastAsia="Calibri" w:hAnsi="Times New Roman" w:cs="Times New Roman"/>
          <w:sz w:val="28"/>
          <w:szCs w:val="28"/>
        </w:rPr>
      </w:pPr>
      <w:r w:rsidRPr="002B3081">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2B3081" w:rsidRPr="002B3081" w:rsidRDefault="002B3081" w:rsidP="002B3081">
      <w:pPr>
        <w:pStyle w:val="a4"/>
        <w:widowControl w:val="0"/>
        <w:numPr>
          <w:ilvl w:val="1"/>
          <w:numId w:val="1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Информация о месте нахождения, администрации муниципального образования </w:t>
      </w:r>
      <w:r>
        <w:rPr>
          <w:rFonts w:ascii="Times New Roman" w:eastAsia="Calibri" w:hAnsi="Times New Roman" w:cs="Times New Roman"/>
          <w:sz w:val="28"/>
          <w:szCs w:val="28"/>
        </w:rPr>
        <w:t xml:space="preserve">Старопольское сельское поселение Сланцевского муниципального района Ленинградской области </w:t>
      </w:r>
      <w:r w:rsidRPr="002B3081">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B3081">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2B3081" w:rsidRPr="002B3081" w:rsidRDefault="002B3081" w:rsidP="002B308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2B3081">
        <w:rPr>
          <w:rFonts w:ascii="Times New Roman" w:hAnsi="Times New Roman" w:cs="Times New Roman"/>
          <w:sz w:val="28"/>
          <w:szCs w:val="28"/>
        </w:rPr>
        <w:lastRenderedPageBreak/>
        <w:t xml:space="preserve">администрации; </w:t>
      </w:r>
    </w:p>
    <w:p w:rsidR="002B3081" w:rsidRPr="002B3081" w:rsidRDefault="002B3081" w:rsidP="002B308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 на сайте администрации</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:старопольское.рф</w:t>
      </w:r>
      <w:r w:rsidRPr="002B3081">
        <w:rPr>
          <w:rFonts w:ascii="Times New Roman" w:hAnsi="Times New Roman" w:cs="Times New Roman"/>
          <w:sz w:val="28"/>
          <w:szCs w:val="28"/>
        </w:rPr>
        <w:t>;</w:t>
      </w:r>
    </w:p>
    <w:p w:rsidR="002B3081" w:rsidRPr="002B3081" w:rsidRDefault="002B3081" w:rsidP="002B308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B3081">
        <w:rPr>
          <w:rFonts w:ascii="Times New Roman" w:hAnsi="Times New Roman" w:cs="Times New Roman"/>
          <w:sz w:val="28"/>
          <w:szCs w:val="28"/>
          <w:u w:val="single"/>
        </w:rPr>
        <w:t>http://mfc47.ru/;</w:t>
      </w:r>
    </w:p>
    <w:p w:rsidR="002B3081" w:rsidRPr="002B3081" w:rsidRDefault="002B3081" w:rsidP="002B308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center"/>
        <w:rPr>
          <w:rFonts w:ascii="Times New Roman" w:hAnsi="Times New Roman" w:cs="Times New Roman"/>
          <w:sz w:val="28"/>
          <w:szCs w:val="28"/>
        </w:rPr>
      </w:pPr>
      <w:r w:rsidRPr="002B3081">
        <w:rPr>
          <w:rFonts w:ascii="Times New Roman" w:hAnsi="Times New Roman" w:cs="Times New Roman"/>
          <w:b/>
          <w:bCs/>
          <w:sz w:val="28"/>
          <w:szCs w:val="28"/>
        </w:rPr>
        <w:t xml:space="preserve">2. Стандарт предоставления </w:t>
      </w:r>
      <w:r w:rsidRPr="002B3081">
        <w:rPr>
          <w:rFonts w:ascii="Times New Roman" w:hAnsi="Times New Roman" w:cs="Times New Roman"/>
          <w:b/>
          <w:sz w:val="28"/>
          <w:szCs w:val="28"/>
        </w:rPr>
        <w:t>муниципальной услуги</w:t>
      </w:r>
    </w:p>
    <w:p w:rsidR="002B3081" w:rsidRPr="002B3081" w:rsidRDefault="002B3081" w:rsidP="002B3081">
      <w:pPr>
        <w:widowControl w:val="0"/>
        <w:tabs>
          <w:tab w:val="left" w:pos="142"/>
          <w:tab w:val="left" w:pos="284"/>
        </w:tabs>
        <w:autoSpaceDE w:val="0"/>
        <w:autoSpaceDN w:val="0"/>
        <w:adjustRightInd w:val="0"/>
        <w:spacing w:after="0"/>
        <w:ind w:firstLine="709"/>
        <w:jc w:val="both"/>
        <w:outlineLvl w:val="0"/>
        <w:rPr>
          <w:rFonts w:ascii="Times New Roman" w:hAnsi="Times New Roman" w:cs="Times New Roman"/>
          <w:bCs/>
          <w:sz w:val="28"/>
          <w:szCs w:val="28"/>
        </w:rPr>
      </w:pPr>
      <w:bookmarkStart w:id="1" w:name="sub_1021"/>
      <w:r w:rsidRPr="002B3081">
        <w:rPr>
          <w:rFonts w:ascii="Times New Roman" w:hAnsi="Times New Roman" w:cs="Times New Roman"/>
          <w:sz w:val="28"/>
          <w:szCs w:val="28"/>
        </w:rPr>
        <w:t xml:space="preserve">2.1. </w:t>
      </w:r>
      <w:bookmarkStart w:id="2" w:name="sub_1023"/>
      <w:bookmarkEnd w:id="1"/>
      <w:r w:rsidRPr="002B3081">
        <w:rPr>
          <w:rFonts w:ascii="Times New Roman" w:hAnsi="Times New Roman" w:cs="Times New Roman"/>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2B3081">
        <w:rPr>
          <w:rFonts w:ascii="Times New Roman" w:hAnsi="Times New Roman" w:cs="Times New Roman"/>
          <w:bCs/>
          <w:sz w:val="28"/>
          <w:szCs w:val="28"/>
        </w:rPr>
        <w:t>.</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Сокращенное наименование: «Прием в эксплуатацию после переустройства и (или) перепланировки помещения в многоквартирном доме».</w:t>
      </w:r>
    </w:p>
    <w:p w:rsidR="002B3081" w:rsidRPr="002B3081" w:rsidRDefault="002B3081" w:rsidP="002B3081">
      <w:pPr>
        <w:spacing w:after="0"/>
        <w:ind w:firstLine="709"/>
        <w:jc w:val="both"/>
        <w:rPr>
          <w:rFonts w:ascii="Times New Roman" w:eastAsia="Calibri" w:hAnsi="Times New Roman" w:cs="Times New Roman"/>
          <w:sz w:val="28"/>
          <w:szCs w:val="28"/>
        </w:rPr>
      </w:pPr>
      <w:r w:rsidRPr="002B3081">
        <w:rPr>
          <w:rFonts w:ascii="Times New Roman" w:hAnsi="Times New Roman" w:cs="Times New Roman"/>
          <w:sz w:val="28"/>
          <w:szCs w:val="28"/>
        </w:rPr>
        <w:t xml:space="preserve">2.2. Муниципальную услугу предоставляет: </w:t>
      </w:r>
      <w:r w:rsidRPr="002B3081">
        <w:rPr>
          <w:rFonts w:ascii="Times New Roman" w:eastAsia="Calibri" w:hAnsi="Times New Roman" w:cs="Times New Roman"/>
          <w:sz w:val="28"/>
          <w:szCs w:val="28"/>
        </w:rPr>
        <w:t>администрация городского/сельского поселения/городского округа Ленинградской области</w:t>
      </w:r>
      <w:r>
        <w:rPr>
          <w:rFonts w:ascii="Times New Roman" w:eastAsia="Calibri" w:hAnsi="Times New Roman" w:cs="Times New Roman"/>
          <w:sz w:val="28"/>
          <w:szCs w:val="28"/>
        </w:rPr>
        <w:t xml:space="preserve"> </w:t>
      </w:r>
      <w:r w:rsidRPr="002B3081">
        <w:rPr>
          <w:rFonts w:ascii="Times New Roman" w:eastAsia="Calibri" w:hAnsi="Times New Roman" w:cs="Times New Roman"/>
          <w:sz w:val="28"/>
          <w:szCs w:val="28"/>
        </w:rPr>
        <w:t>по месту нахождения переустраиваемого и (или) перепланируемого помещения в многоквартирном доме.</w:t>
      </w:r>
    </w:p>
    <w:p w:rsidR="002B3081" w:rsidRPr="002B3081" w:rsidRDefault="002B3081" w:rsidP="002B3081">
      <w:pPr>
        <w:spacing w:after="0"/>
        <w:ind w:firstLine="709"/>
        <w:jc w:val="both"/>
        <w:rPr>
          <w:rFonts w:ascii="Times New Roman" w:eastAsia="Calibri" w:hAnsi="Times New Roman" w:cs="Times New Roman"/>
          <w:sz w:val="28"/>
          <w:szCs w:val="28"/>
        </w:rPr>
      </w:pPr>
      <w:r w:rsidRPr="002B3081">
        <w:rPr>
          <w:rFonts w:ascii="Times New Roman" w:eastAsia="Calibri" w:hAnsi="Times New Roman" w:cs="Times New Roman"/>
          <w:sz w:val="28"/>
          <w:szCs w:val="28"/>
        </w:rPr>
        <w:t xml:space="preserve">Прием в эксплуатацию после переустройства и (или) перепланировки </w:t>
      </w:r>
      <w:r w:rsidRPr="002B3081">
        <w:rPr>
          <w:rFonts w:ascii="Times New Roman" w:hAnsi="Times New Roman" w:cs="Times New Roman"/>
          <w:sz w:val="28"/>
          <w:szCs w:val="28"/>
        </w:rPr>
        <w:t>помещения в многоквартирном доме</w:t>
      </w:r>
      <w:r w:rsidRPr="002B3081">
        <w:rPr>
          <w:rFonts w:ascii="Times New Roman" w:eastAsia="Calibri" w:hAnsi="Times New Roman" w:cs="Times New Roman"/>
          <w:sz w:val="28"/>
          <w:szCs w:val="28"/>
        </w:rPr>
        <w:t xml:space="preserve"> осуществляется приемочной комиссией по </w:t>
      </w:r>
      <w:r w:rsidRPr="002B3081">
        <w:rPr>
          <w:rFonts w:ascii="Times New Roman" w:hAnsi="Times New Roman" w:cs="Times New Roman"/>
          <w:sz w:val="28"/>
          <w:szCs w:val="28"/>
        </w:rPr>
        <w:t>приему в эксплуатацию после переустройства и (или) перепланировки помещения в многоквартирном доме (далее – Комиссия)</w:t>
      </w:r>
      <w:r w:rsidRPr="002B3081">
        <w:rPr>
          <w:rFonts w:ascii="Times New Roman" w:eastAsia="Calibri" w:hAnsi="Times New Roman" w:cs="Times New Roman"/>
          <w:sz w:val="28"/>
          <w:szCs w:val="28"/>
        </w:rPr>
        <w:t xml:space="preserve">, </w:t>
      </w:r>
      <w:r w:rsidRPr="002B3081">
        <w:rPr>
          <w:rFonts w:ascii="Times New Roman" w:hAnsi="Times New Roman" w:cs="Times New Roman"/>
          <w:sz w:val="28"/>
          <w:szCs w:val="28"/>
        </w:rPr>
        <w:t>являющейся постоянно действующим органом администрации, уполномоченным принимать решения по указанным вопросам.</w:t>
      </w:r>
    </w:p>
    <w:p w:rsidR="002B3081" w:rsidRPr="002B3081" w:rsidRDefault="002B3081" w:rsidP="002B3081">
      <w:pPr>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МФЦ, ГБУ ЛО «МФЦ».</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Заявление на получение муниципальной услуги с комплектом документов принимаются:</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1) при личной явке:</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администрацию;</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филиалах, отделах, удаленных рабочих местах ГБУ ЛО «МФЦ»;</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 без личной явки:</w:t>
      </w:r>
    </w:p>
    <w:p w:rsidR="002B3081" w:rsidRPr="002B3081" w:rsidRDefault="002B3081" w:rsidP="002B3081">
      <w:pPr>
        <w:widowControl w:val="0"/>
        <w:tabs>
          <w:tab w:val="left" w:pos="142"/>
          <w:tab w:val="left" w:pos="284"/>
          <w:tab w:val="left" w:pos="7651"/>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почтовым отправлением в администрацию;</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в электронной форме через личный кабинет заявителя на ПГУ ЛО/ ЕПГУ.</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lastRenderedPageBreak/>
        <w:t>1) посредством ПГУ ЛО/ЕПГУ – в администрацию, в ГБУ ЛО «МФЦ»;</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 по телефону – администрации, ГБУ ЛО «МФЦ»;</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 посредством сайта администрации, ГБУ ЛО «МФЦ».</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Pr>
          <w:rFonts w:ascii="Times New Roman" w:hAnsi="Times New Roman" w:cs="Times New Roman"/>
          <w:sz w:val="28"/>
          <w:szCs w:val="28"/>
        </w:rPr>
        <w:t xml:space="preserve"> </w:t>
      </w:r>
      <w:r w:rsidRPr="002B3081">
        <w:rPr>
          <w:rFonts w:ascii="Times New Roman" w:hAnsi="Times New Roman" w:cs="Times New Roman"/>
          <w:sz w:val="28"/>
          <w:szCs w:val="28"/>
        </w:rPr>
        <w:t>или ГБУ ЛО «МФЦ» графика приема заявителей.</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2.3. Результатом предоставления муниципальной услуги является направление</w:t>
      </w:r>
      <w:r>
        <w:rPr>
          <w:rFonts w:ascii="Times New Roman" w:hAnsi="Times New Roman" w:cs="Times New Roman"/>
          <w:sz w:val="28"/>
          <w:szCs w:val="28"/>
        </w:rPr>
        <w:t xml:space="preserve"> </w:t>
      </w:r>
      <w:r w:rsidRPr="002B3081">
        <w:rPr>
          <w:rFonts w:ascii="Times New Roman" w:hAnsi="Times New Roman" w:cs="Times New Roman"/>
          <w:sz w:val="28"/>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1) при личной явке:</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администрации МО;</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филиалах, отделах, удаленных рабочих местах ГБУ ЛО «МФЦ»;</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 без личной явки:</w:t>
      </w:r>
    </w:p>
    <w:p w:rsidR="002B3081" w:rsidRPr="002B3081" w:rsidRDefault="002B3081" w:rsidP="002B3081">
      <w:pPr>
        <w:widowControl w:val="0"/>
        <w:tabs>
          <w:tab w:val="left" w:pos="4245"/>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почтовым отправлением в администрацию;</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электронной форме через личный кабинет заявителя на ПГУ ЛО/ ЕПГУ.</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3" w:name="sub_1027"/>
      <w:r w:rsidRPr="002B3081">
        <w:rPr>
          <w:rFonts w:ascii="Times New Roman" w:hAnsi="Times New Roman" w:cs="Times New Roman"/>
          <w:sz w:val="28"/>
          <w:szCs w:val="28"/>
        </w:rPr>
        <w:t>2.5. Правовые основания для предоставления муниципальной услуги.</w:t>
      </w:r>
    </w:p>
    <w:bookmarkEnd w:id="3"/>
    <w:p w:rsidR="002B3081" w:rsidRPr="002B3081" w:rsidRDefault="002B3081" w:rsidP="002B3081">
      <w:pPr>
        <w:pStyle w:val="ConsPlusNormal"/>
        <w:tabs>
          <w:tab w:val="left" w:pos="142"/>
          <w:tab w:val="left" w:pos="284"/>
        </w:tabs>
        <w:ind w:firstLine="709"/>
        <w:jc w:val="both"/>
        <w:outlineLvl w:val="1"/>
        <w:rPr>
          <w:rFonts w:ascii="Times New Roman" w:hAnsi="Times New Roman" w:cs="Times New Roman"/>
          <w:sz w:val="28"/>
          <w:szCs w:val="28"/>
        </w:rPr>
      </w:pPr>
      <w:r w:rsidRPr="002B3081">
        <w:rPr>
          <w:rFonts w:ascii="Times New Roman" w:hAnsi="Times New Roman" w:cs="Times New Roman"/>
          <w:sz w:val="28"/>
          <w:szCs w:val="28"/>
        </w:rPr>
        <w:t xml:space="preserve">- Жилищный </w:t>
      </w:r>
      <w:hyperlink r:id="rId8" w:history="1">
        <w:r w:rsidRPr="002B3081">
          <w:rPr>
            <w:rFonts w:ascii="Times New Roman" w:hAnsi="Times New Roman" w:cs="Times New Roman"/>
            <w:sz w:val="28"/>
            <w:szCs w:val="28"/>
          </w:rPr>
          <w:t>кодекс</w:t>
        </w:r>
      </w:hyperlink>
      <w:r w:rsidRPr="002B3081">
        <w:rPr>
          <w:rFonts w:ascii="Times New Roman" w:hAnsi="Times New Roman" w:cs="Times New Roman"/>
          <w:sz w:val="28"/>
          <w:szCs w:val="28"/>
        </w:rPr>
        <w:t xml:space="preserve"> Российской Федерации от 29.12.2004 № 188-ФЗ; </w:t>
      </w:r>
    </w:p>
    <w:p w:rsidR="002B3081" w:rsidRPr="002B3081" w:rsidRDefault="002B3081" w:rsidP="002B3081">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 </w:t>
      </w:r>
      <w:hyperlink r:id="rId9" w:history="1">
        <w:r w:rsidRPr="002B3081">
          <w:rPr>
            <w:rFonts w:ascii="Times New Roman" w:hAnsi="Times New Roman" w:cs="Times New Roman"/>
            <w:sz w:val="28"/>
            <w:szCs w:val="28"/>
          </w:rPr>
          <w:t>Постановление</w:t>
        </w:r>
      </w:hyperlink>
      <w:r w:rsidRPr="002B3081">
        <w:rPr>
          <w:rFonts w:ascii="Times New Roman" w:hAnsi="Times New Roman" w:cs="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B3081" w:rsidRPr="002B3081" w:rsidRDefault="002B3081" w:rsidP="002B3081">
      <w:pPr>
        <w:pStyle w:val="ConsPlusNormal"/>
        <w:jc w:val="both"/>
        <w:outlineLvl w:val="1"/>
        <w:rPr>
          <w:rFonts w:ascii="Times New Roman" w:hAnsi="Times New Roman" w:cs="Times New Roman"/>
          <w:sz w:val="28"/>
          <w:szCs w:val="28"/>
        </w:rPr>
      </w:pPr>
      <w:r w:rsidRPr="002B308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2B3081" w:rsidRPr="002B3081" w:rsidRDefault="002B3081" w:rsidP="002B3081">
      <w:pPr>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1) заявление </w:t>
      </w:r>
      <w:r w:rsidRPr="002B3081">
        <w:rPr>
          <w:rFonts w:ascii="Times New Roman" w:hAnsi="Times New Roman" w:cs="Times New Roman"/>
          <w:bCs/>
          <w:sz w:val="28"/>
          <w:szCs w:val="28"/>
        </w:rPr>
        <w:t xml:space="preserve">о приеме в эксплуатацию после переустройства и (или) перепланировки </w:t>
      </w:r>
      <w:r w:rsidRPr="002B3081">
        <w:rPr>
          <w:rFonts w:ascii="Times New Roman" w:hAnsi="Times New Roman" w:cs="Times New Roman"/>
          <w:sz w:val="28"/>
          <w:szCs w:val="28"/>
        </w:rPr>
        <w:t>помещения в многоквартирном доме (Приложение № 1);</w:t>
      </w:r>
    </w:p>
    <w:p w:rsidR="002B3081" w:rsidRPr="002B3081" w:rsidRDefault="002B3081" w:rsidP="002B3081">
      <w:pPr>
        <w:pStyle w:val="ConsPlusNormal"/>
        <w:ind w:firstLine="709"/>
        <w:jc w:val="both"/>
        <w:outlineLvl w:val="1"/>
        <w:rPr>
          <w:rFonts w:ascii="Times New Roman" w:hAnsi="Times New Roman" w:cs="Times New Roman"/>
          <w:sz w:val="28"/>
          <w:szCs w:val="28"/>
        </w:rPr>
      </w:pPr>
      <w:r w:rsidRPr="002B3081">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B3081" w:rsidRPr="002B3081" w:rsidRDefault="002B3081" w:rsidP="002B3081">
      <w:pPr>
        <w:pStyle w:val="ConsPlusNormal"/>
        <w:ind w:firstLine="709"/>
        <w:jc w:val="both"/>
        <w:outlineLvl w:val="1"/>
        <w:rPr>
          <w:rFonts w:ascii="Times New Roman" w:hAnsi="Times New Roman" w:cs="Times New Roman"/>
          <w:sz w:val="28"/>
          <w:szCs w:val="28"/>
          <w:lang w:eastAsia="en-US"/>
        </w:rPr>
      </w:pPr>
      <w:r w:rsidRPr="002B3081">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B3081" w:rsidRPr="002B3081" w:rsidRDefault="002B3081" w:rsidP="002B3081">
      <w:pPr>
        <w:widowControl w:val="0"/>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4) документ, удостоверяющий право (полномочия) представителя </w:t>
      </w:r>
      <w:r w:rsidRPr="002B3081">
        <w:rPr>
          <w:rFonts w:ascii="Times New Roman" w:hAnsi="Times New Roman" w:cs="Times New Roman"/>
          <w:sz w:val="28"/>
          <w:szCs w:val="28"/>
        </w:rPr>
        <w:lastRenderedPageBreak/>
        <w:t xml:space="preserve">физического или юридического лица, если с заявлением обращается представитель заявителя (в случае необходимости). </w:t>
      </w:r>
    </w:p>
    <w:p w:rsidR="002B3081" w:rsidRPr="002B3081" w:rsidRDefault="002B3081" w:rsidP="002B3081">
      <w:pPr>
        <w:autoSpaceDE w:val="0"/>
        <w:autoSpaceDN w:val="0"/>
        <w:adjustRightInd w:val="0"/>
        <w:spacing w:after="0"/>
        <w:ind w:firstLine="709"/>
        <w:jc w:val="both"/>
        <w:rPr>
          <w:rFonts w:ascii="Times New Roman" w:eastAsia="Calibri" w:hAnsi="Times New Roman" w:cs="Times New Roman"/>
          <w:sz w:val="28"/>
          <w:szCs w:val="28"/>
        </w:rPr>
      </w:pPr>
      <w:r w:rsidRPr="002B3081">
        <w:rPr>
          <w:rFonts w:ascii="Times New Roman" w:eastAsia="Calibri" w:hAnsi="Times New Roman" w:cs="Times New Roman"/>
          <w:sz w:val="28"/>
          <w:szCs w:val="28"/>
        </w:rPr>
        <w:t>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w:t>
      </w:r>
      <w:r>
        <w:rPr>
          <w:rFonts w:ascii="Times New Roman" w:eastAsia="Calibri" w:hAnsi="Times New Roman" w:cs="Times New Roman"/>
          <w:sz w:val="28"/>
          <w:szCs w:val="28"/>
        </w:rPr>
        <w:t xml:space="preserve"> </w:t>
      </w:r>
      <w:r w:rsidRPr="002B3081">
        <w:rPr>
          <w:rFonts w:ascii="Times New Roman" w:hAnsi="Times New Roman" w:cs="Times New Roman"/>
          <w:sz w:val="28"/>
          <w:szCs w:val="28"/>
        </w:rPr>
        <w:t>помещения в многоквартирном доме</w:t>
      </w:r>
      <w:r w:rsidRPr="002B3081">
        <w:rPr>
          <w:rFonts w:ascii="Times New Roman" w:eastAsia="Calibri" w:hAnsi="Times New Roman" w:cs="Times New Roman"/>
          <w:sz w:val="28"/>
          <w:szCs w:val="28"/>
        </w:rPr>
        <w:t>.</w:t>
      </w:r>
    </w:p>
    <w:p w:rsidR="002B3081" w:rsidRPr="002B3081" w:rsidRDefault="002B3081" w:rsidP="002B3081">
      <w:pPr>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3081" w:rsidRPr="002B3081" w:rsidRDefault="002B3081" w:rsidP="002B3081">
      <w:pPr>
        <w:widowControl w:val="0"/>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1) решение о согласовании переустройства и (или) перепланировки помещения в многоквартирном доме;</w:t>
      </w:r>
    </w:p>
    <w:p w:rsidR="002B3081" w:rsidRPr="002B3081" w:rsidRDefault="002B3081" w:rsidP="002B3081">
      <w:pPr>
        <w:widowControl w:val="0"/>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2B3081" w:rsidRPr="002B3081" w:rsidRDefault="002B3081" w:rsidP="002B3081">
      <w:pPr>
        <w:widowControl w:val="0"/>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Заявитель вправе представить документ, указанный в настоящем </w:t>
      </w:r>
      <w:hyperlink w:anchor="Par167" w:history="1">
        <w:r w:rsidRPr="002B3081">
          <w:rPr>
            <w:rFonts w:ascii="Times New Roman" w:hAnsi="Times New Roman" w:cs="Times New Roman"/>
            <w:sz w:val="28"/>
            <w:szCs w:val="28"/>
          </w:rPr>
          <w:t xml:space="preserve">пункте </w:t>
        </w:r>
      </w:hyperlink>
      <w:r w:rsidRPr="002B3081">
        <w:rPr>
          <w:rFonts w:ascii="Times New Roman"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B3081" w:rsidRPr="002B3081" w:rsidRDefault="002B3081" w:rsidP="002B3081">
      <w:pPr>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Органы, предоставляющие муниципальную услугу, не вправе требовать от заявителя:</w:t>
      </w:r>
    </w:p>
    <w:p w:rsidR="002B3081" w:rsidRPr="002B3081" w:rsidRDefault="002B3081" w:rsidP="002B3081">
      <w:pPr>
        <w:pStyle w:val="a4"/>
        <w:numPr>
          <w:ilvl w:val="0"/>
          <w:numId w:val="9"/>
        </w:numPr>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B3081" w:rsidRPr="002B3081" w:rsidRDefault="002B3081" w:rsidP="002B3081">
      <w:pPr>
        <w:pStyle w:val="a4"/>
        <w:numPr>
          <w:ilvl w:val="0"/>
          <w:numId w:val="9"/>
        </w:numPr>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B3081">
          <w:rPr>
            <w:rStyle w:val="a3"/>
            <w:rFonts w:ascii="Times New Roman" w:hAnsi="Times New Roman" w:cs="Times New Roman"/>
            <w:sz w:val="28"/>
            <w:szCs w:val="28"/>
          </w:rPr>
          <w:t>частью 6</w:t>
        </w:r>
      </w:hyperlink>
      <w:r w:rsidRPr="002B3081">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w:t>
      </w:r>
      <w:r w:rsidRPr="002B3081">
        <w:rPr>
          <w:rFonts w:ascii="Times New Roman" w:hAnsi="Times New Roman" w:cs="Times New Roman"/>
          <w:sz w:val="28"/>
          <w:szCs w:val="28"/>
        </w:rPr>
        <w:lastRenderedPageBreak/>
        <w:t>в органы, предоставляющие государственные услуги, и органы, предоставляющие муниципальные услуги, по собственной инициативе;</w:t>
      </w:r>
    </w:p>
    <w:p w:rsidR="002B3081" w:rsidRPr="002B3081" w:rsidRDefault="002B3081" w:rsidP="002B3081">
      <w:pPr>
        <w:pStyle w:val="a4"/>
        <w:numPr>
          <w:ilvl w:val="0"/>
          <w:numId w:val="9"/>
        </w:numPr>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B3081" w:rsidRPr="002B3081" w:rsidRDefault="002B3081" w:rsidP="002B3081">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3081" w:rsidRPr="002B3081" w:rsidRDefault="002B3081" w:rsidP="002B3081">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3081" w:rsidRPr="002B3081" w:rsidRDefault="002B3081" w:rsidP="002B3081">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B3081" w:rsidRPr="002B3081" w:rsidRDefault="002B3081" w:rsidP="002B3081">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3081" w:rsidRPr="002B3081" w:rsidRDefault="002B3081" w:rsidP="002B3081">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p>
    <w:p w:rsidR="002B3081" w:rsidRPr="002B3081" w:rsidRDefault="002B3081" w:rsidP="002B3081">
      <w:pPr>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B3081" w:rsidRPr="002B3081" w:rsidRDefault="002B3081" w:rsidP="002B3081">
      <w:pPr>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2B3081" w:rsidRPr="002B3081" w:rsidRDefault="002B3081" w:rsidP="002B3081">
      <w:pPr>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B3081" w:rsidRPr="002B3081" w:rsidRDefault="002B3081" w:rsidP="002B3081">
      <w:pPr>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 текст в заявлении не поддается прочтению;</w:t>
      </w:r>
    </w:p>
    <w:p w:rsidR="002B3081" w:rsidRPr="002B3081" w:rsidRDefault="002B3081" w:rsidP="002B3081">
      <w:pPr>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 заявление подписано не уполномоченным лицом.</w:t>
      </w:r>
    </w:p>
    <w:p w:rsidR="002B3081" w:rsidRPr="002B3081" w:rsidRDefault="002B3081" w:rsidP="002B3081">
      <w:pPr>
        <w:pStyle w:val="ConsPlusNormal"/>
        <w:jc w:val="both"/>
        <w:rPr>
          <w:rFonts w:ascii="Times New Roman" w:hAnsi="Times New Roman" w:cs="Times New Roman"/>
          <w:sz w:val="28"/>
          <w:szCs w:val="28"/>
        </w:rPr>
      </w:pPr>
      <w:r w:rsidRPr="002B308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B3081" w:rsidRPr="002B3081" w:rsidRDefault="002B3081" w:rsidP="002B3081">
      <w:pPr>
        <w:pStyle w:val="ConsPlusNormal"/>
        <w:jc w:val="both"/>
        <w:rPr>
          <w:rFonts w:ascii="Times New Roman" w:hAnsi="Times New Roman" w:cs="Times New Roman"/>
          <w:sz w:val="28"/>
          <w:szCs w:val="28"/>
        </w:rPr>
      </w:pPr>
      <w:r w:rsidRPr="002B3081">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 в многоквартирном доме являются:</w:t>
      </w:r>
    </w:p>
    <w:p w:rsidR="002B3081" w:rsidRPr="002B3081" w:rsidRDefault="002B3081" w:rsidP="002B3081">
      <w:pPr>
        <w:pStyle w:val="ConsPlusNormal"/>
        <w:jc w:val="both"/>
        <w:rPr>
          <w:rFonts w:ascii="Times New Roman" w:hAnsi="Times New Roman" w:cs="Times New Roman"/>
          <w:sz w:val="28"/>
          <w:szCs w:val="28"/>
        </w:rPr>
      </w:pPr>
      <w:r w:rsidRPr="002B3081">
        <w:rPr>
          <w:rFonts w:ascii="Times New Roman" w:hAnsi="Times New Roman" w:cs="Times New Roman"/>
          <w:sz w:val="28"/>
          <w:szCs w:val="28"/>
        </w:rPr>
        <w:t>1) представление документов в ненадлежащий орган;</w:t>
      </w:r>
    </w:p>
    <w:p w:rsidR="002B3081" w:rsidRPr="002B3081" w:rsidRDefault="002B3081" w:rsidP="002B3081">
      <w:pPr>
        <w:pStyle w:val="ConsPlusNormal"/>
        <w:jc w:val="both"/>
        <w:rPr>
          <w:rFonts w:ascii="Times New Roman" w:hAnsi="Times New Roman" w:cs="Times New Roman"/>
          <w:sz w:val="28"/>
          <w:szCs w:val="28"/>
        </w:rPr>
      </w:pPr>
      <w:r w:rsidRPr="002B3081">
        <w:rPr>
          <w:rFonts w:ascii="Times New Roman" w:hAnsi="Times New Roman" w:cs="Times New Roman"/>
          <w:sz w:val="28"/>
          <w:szCs w:val="28"/>
        </w:rPr>
        <w:t>2) несоответствия проекта переустройства и (или) перепланировки помещения в многоквартирном доме требованиям законодательства;</w:t>
      </w:r>
    </w:p>
    <w:p w:rsidR="002B3081" w:rsidRPr="002B3081" w:rsidRDefault="002B3081" w:rsidP="002B3081">
      <w:pPr>
        <w:pStyle w:val="ConsPlusNormal"/>
        <w:jc w:val="both"/>
        <w:rPr>
          <w:rFonts w:ascii="Times New Roman" w:hAnsi="Times New Roman" w:cs="Times New Roman"/>
          <w:sz w:val="28"/>
          <w:szCs w:val="28"/>
        </w:rPr>
      </w:pPr>
      <w:r w:rsidRPr="002B3081">
        <w:rPr>
          <w:rFonts w:ascii="Times New Roman" w:hAnsi="Times New Roman" w:cs="Times New Roman"/>
          <w:sz w:val="28"/>
          <w:szCs w:val="28"/>
        </w:rPr>
        <w:t>3) непредставление документов, указанных в пункте 2.6 настоящего Административного регламента;</w:t>
      </w:r>
    </w:p>
    <w:p w:rsidR="002B3081" w:rsidRPr="002B3081" w:rsidRDefault="002B3081" w:rsidP="002B3081">
      <w:pPr>
        <w:pStyle w:val="ConsPlusNormal"/>
        <w:jc w:val="both"/>
        <w:rPr>
          <w:rFonts w:ascii="Times New Roman" w:hAnsi="Times New Roman" w:cs="Times New Roman"/>
          <w:sz w:val="28"/>
          <w:szCs w:val="28"/>
        </w:rPr>
      </w:pPr>
      <w:r w:rsidRPr="002B3081">
        <w:rPr>
          <w:rFonts w:ascii="Times New Roman" w:hAnsi="Times New Roman" w:cs="Times New Roman"/>
          <w:sz w:val="28"/>
          <w:szCs w:val="28"/>
        </w:rPr>
        <w:t>2.11. Муниципальная услуга предоставляется бесплатно.</w:t>
      </w:r>
    </w:p>
    <w:p w:rsidR="002B3081" w:rsidRPr="002B3081" w:rsidRDefault="002B3081" w:rsidP="002B3081">
      <w:pPr>
        <w:pStyle w:val="ConsPlusNormal"/>
        <w:jc w:val="both"/>
        <w:rPr>
          <w:rFonts w:ascii="Times New Roman" w:hAnsi="Times New Roman" w:cs="Times New Roman"/>
          <w:sz w:val="28"/>
          <w:szCs w:val="28"/>
        </w:rPr>
      </w:pPr>
      <w:r w:rsidRPr="002B308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2B3081" w:rsidRPr="002B3081" w:rsidRDefault="002B3081" w:rsidP="002B3081">
      <w:pPr>
        <w:pStyle w:val="af2"/>
        <w:widowControl w:val="0"/>
        <w:tabs>
          <w:tab w:val="left" w:pos="142"/>
          <w:tab w:val="left" w:pos="284"/>
        </w:tabs>
        <w:ind w:firstLine="709"/>
        <w:jc w:val="both"/>
        <w:rPr>
          <w:szCs w:val="28"/>
        </w:rPr>
      </w:pPr>
      <w:r w:rsidRPr="002B3081">
        <w:rPr>
          <w:szCs w:val="28"/>
        </w:rPr>
        <w:t>2.13. Срок регистрации запроса заявителя о предоставлении муниципальной услуги составляет в администрации:</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 при личном обращении – 1 рабочий</w:t>
      </w:r>
      <w:r>
        <w:rPr>
          <w:szCs w:val="28"/>
        </w:rPr>
        <w:t xml:space="preserve"> </w:t>
      </w:r>
      <w:r w:rsidRPr="002B3081">
        <w:rPr>
          <w:szCs w:val="28"/>
        </w:rPr>
        <w:t>день с даты поступления;</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 при направлении запроса почтовой связью в администрацию - 1 рабочий день</w:t>
      </w:r>
      <w:r>
        <w:rPr>
          <w:szCs w:val="28"/>
        </w:rPr>
        <w:t xml:space="preserve"> </w:t>
      </w:r>
      <w:r w:rsidRPr="002B3081">
        <w:rPr>
          <w:szCs w:val="28"/>
        </w:rPr>
        <w:t>с даты поступления;</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 при направлении запроса на бумажном носителе из МФЦ в администрацию – 1 рабочий день</w:t>
      </w:r>
      <w:r>
        <w:rPr>
          <w:szCs w:val="28"/>
        </w:rPr>
        <w:t xml:space="preserve"> </w:t>
      </w:r>
      <w:r w:rsidRPr="002B3081">
        <w:rPr>
          <w:szCs w:val="28"/>
        </w:rPr>
        <w:t>с даты поступления документов из ГБУ ЛО «МФЦ» в  администрацию;</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Pr="002B3081">
        <w:rPr>
          <w:rFonts w:ascii="Times New Roman" w:hAnsi="Times New Roman" w:cs="Times New Roman"/>
          <w:sz w:val="28"/>
          <w:szCs w:val="28"/>
        </w:rPr>
        <w:lastRenderedPageBreak/>
        <w:t>МФЦ.</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2.14.12. Помещения приема и выдачи документов должны </w:t>
      </w:r>
      <w:r w:rsidRPr="002B3081">
        <w:rPr>
          <w:rFonts w:ascii="Times New Roman" w:hAnsi="Times New Roman" w:cs="Times New Roman"/>
          <w:sz w:val="28"/>
          <w:szCs w:val="28"/>
        </w:rPr>
        <w:lastRenderedPageBreak/>
        <w:t xml:space="preserve">предусматривать места для ожидания, информирования и приема заявителей. </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2.15. Показатели доступности и качества муниципальной услуги.</w:t>
      </w:r>
    </w:p>
    <w:p w:rsidR="002B3081" w:rsidRPr="002B3081" w:rsidRDefault="002B3081" w:rsidP="002B3081">
      <w:pPr>
        <w:widowControl w:val="0"/>
        <w:tabs>
          <w:tab w:val="left" w:pos="142"/>
          <w:tab w:val="left" w:pos="284"/>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1) транспортная доступность к месту предоставления муниципальной услуги;</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3081" w:rsidRPr="002B3081" w:rsidRDefault="002B3081" w:rsidP="002B3081">
      <w:pPr>
        <w:widowControl w:val="0"/>
        <w:tabs>
          <w:tab w:val="left" w:pos="3261"/>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B3081" w:rsidRPr="002B3081" w:rsidRDefault="002B3081" w:rsidP="002B3081">
      <w:pPr>
        <w:widowControl w:val="0"/>
        <w:tabs>
          <w:tab w:val="left" w:pos="3261"/>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1) наличие инфраструктуры, указанной в пункте 2.14;</w:t>
      </w:r>
    </w:p>
    <w:p w:rsidR="002B3081" w:rsidRPr="002B3081" w:rsidRDefault="002B3081" w:rsidP="002B3081">
      <w:pPr>
        <w:widowControl w:val="0"/>
        <w:tabs>
          <w:tab w:val="left" w:pos="3261"/>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 исполнение требований доступности услуг для инвалидов;</w:t>
      </w:r>
    </w:p>
    <w:p w:rsidR="002B3081" w:rsidRPr="002B3081" w:rsidRDefault="002B3081" w:rsidP="002B3081">
      <w:pPr>
        <w:widowControl w:val="0"/>
        <w:tabs>
          <w:tab w:val="left" w:pos="3261"/>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2.15.3. Показатели качества муниципальной услуги:</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1) соблюдение срока предоставления муниципальной услуги;</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w:t>
      </w:r>
      <w:r w:rsidRPr="002B3081">
        <w:rPr>
          <w:rFonts w:ascii="Times New Roman" w:hAnsi="Times New Roman" w:cs="Times New Roman"/>
          <w:sz w:val="28"/>
          <w:szCs w:val="28"/>
        </w:rPr>
        <w:lastRenderedPageBreak/>
        <w:t>результата в администрации</w:t>
      </w:r>
      <w:bookmarkStart w:id="4" w:name="_GoBack"/>
      <w:bookmarkEnd w:id="4"/>
      <w:r w:rsidRPr="002B3081">
        <w:rPr>
          <w:rFonts w:ascii="Times New Roman" w:hAnsi="Times New Roman" w:cs="Times New Roman"/>
          <w:sz w:val="28"/>
          <w:szCs w:val="28"/>
        </w:rPr>
        <w:t>или в МФЦ;</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B3081" w:rsidRPr="002B3081" w:rsidRDefault="002B3081" w:rsidP="002B3081">
      <w:pPr>
        <w:pStyle w:val="af2"/>
        <w:rPr>
          <w:b/>
          <w:szCs w:val="28"/>
        </w:rPr>
      </w:pPr>
    </w:p>
    <w:p w:rsidR="002B3081" w:rsidRPr="002B3081" w:rsidRDefault="002B3081" w:rsidP="002B3081">
      <w:pPr>
        <w:widowControl w:val="0"/>
        <w:tabs>
          <w:tab w:val="left" w:pos="142"/>
          <w:tab w:val="left" w:pos="284"/>
        </w:tabs>
        <w:autoSpaceDE w:val="0"/>
        <w:autoSpaceDN w:val="0"/>
        <w:adjustRightInd w:val="0"/>
        <w:spacing w:before="108" w:after="0"/>
        <w:ind w:firstLine="709"/>
        <w:jc w:val="center"/>
        <w:outlineLvl w:val="0"/>
        <w:rPr>
          <w:rFonts w:ascii="Times New Roman" w:hAnsi="Times New Roman" w:cs="Times New Roman"/>
          <w:b/>
          <w:bCs/>
          <w:sz w:val="28"/>
          <w:szCs w:val="28"/>
        </w:rPr>
      </w:pPr>
      <w:r w:rsidRPr="002B3081">
        <w:rPr>
          <w:rFonts w:ascii="Times New Roman" w:hAnsi="Times New Roman" w:cs="Times New Roman"/>
          <w:b/>
          <w:bCs/>
          <w:sz w:val="28"/>
          <w:szCs w:val="28"/>
        </w:rPr>
        <w:t>3. Состав, последовательность и сроки выполнения административных</w:t>
      </w:r>
      <w:r w:rsidRPr="002B3081">
        <w:rPr>
          <w:rFonts w:ascii="Times New Roman" w:hAnsi="Times New Roman" w:cs="Times New Roman"/>
          <w:b/>
          <w:bCs/>
          <w:sz w:val="28"/>
          <w:szCs w:val="28"/>
        </w:rPr>
        <w:br/>
        <w:t>процедур, требования к порядку их выполнения</w:t>
      </w:r>
    </w:p>
    <w:p w:rsidR="002B3081" w:rsidRPr="002B3081" w:rsidRDefault="002B3081" w:rsidP="002B3081">
      <w:pPr>
        <w:widowControl w:val="0"/>
        <w:tabs>
          <w:tab w:val="left" w:pos="142"/>
          <w:tab w:val="left" w:pos="284"/>
        </w:tabs>
        <w:autoSpaceDE w:val="0"/>
        <w:autoSpaceDN w:val="0"/>
        <w:adjustRightInd w:val="0"/>
        <w:spacing w:before="108" w:after="0"/>
        <w:ind w:firstLine="709"/>
        <w:jc w:val="center"/>
        <w:outlineLvl w:val="0"/>
        <w:rPr>
          <w:rFonts w:ascii="Times New Roman" w:hAnsi="Times New Roman" w:cs="Times New Roman"/>
          <w:b/>
          <w:bCs/>
          <w:sz w:val="28"/>
          <w:szCs w:val="28"/>
        </w:rPr>
      </w:pPr>
    </w:p>
    <w:p w:rsidR="002B3081" w:rsidRPr="002B3081" w:rsidRDefault="002B3081" w:rsidP="002B3081">
      <w:pPr>
        <w:pStyle w:val="af2"/>
        <w:widowControl w:val="0"/>
        <w:ind w:firstLine="709"/>
        <w:jc w:val="both"/>
        <w:rPr>
          <w:szCs w:val="28"/>
        </w:rPr>
      </w:pPr>
      <w:r w:rsidRPr="002B3081">
        <w:rPr>
          <w:szCs w:val="28"/>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2B3081" w:rsidRPr="002B3081" w:rsidRDefault="002B3081" w:rsidP="002B3081">
      <w:pPr>
        <w:pStyle w:val="af2"/>
        <w:widowControl w:val="0"/>
        <w:ind w:firstLine="709"/>
        <w:jc w:val="both"/>
        <w:rPr>
          <w:szCs w:val="28"/>
        </w:rPr>
      </w:pPr>
      <w:r w:rsidRPr="002B3081">
        <w:rPr>
          <w:szCs w:val="28"/>
        </w:rPr>
        <w:t>- прием документов, необходимых для оказания муниципальной услуги – 1 рабочий день;</w:t>
      </w:r>
    </w:p>
    <w:p w:rsidR="002B3081" w:rsidRPr="002B3081" w:rsidRDefault="002B3081" w:rsidP="002B3081">
      <w:pPr>
        <w:pStyle w:val="af2"/>
        <w:widowControl w:val="0"/>
        <w:ind w:firstLine="709"/>
        <w:jc w:val="both"/>
        <w:rPr>
          <w:szCs w:val="28"/>
        </w:rPr>
      </w:pPr>
      <w:r w:rsidRPr="002B3081">
        <w:rPr>
          <w:szCs w:val="28"/>
        </w:rPr>
        <w:t>- рассмотрение заявления об оказании муниципальной услуги – 15 рабочих дней;</w:t>
      </w:r>
    </w:p>
    <w:p w:rsidR="002B3081" w:rsidRPr="002B3081" w:rsidRDefault="002B3081" w:rsidP="002B3081">
      <w:pPr>
        <w:pStyle w:val="af2"/>
        <w:widowControl w:val="0"/>
        <w:ind w:firstLine="709"/>
        <w:jc w:val="both"/>
        <w:rPr>
          <w:szCs w:val="28"/>
        </w:rPr>
      </w:pPr>
      <w:r w:rsidRPr="002B3081">
        <w:rPr>
          <w:szCs w:val="28"/>
        </w:rPr>
        <w:t>- издание акта Комиссии о завершении (отказе в подтверждении завершения) переустройства и (или) перепланировки помещения в многоквартирном доме– 2 рабочих дня;</w:t>
      </w:r>
    </w:p>
    <w:p w:rsidR="002B3081" w:rsidRPr="002B3081" w:rsidRDefault="002B3081" w:rsidP="002B3081">
      <w:pPr>
        <w:pStyle w:val="af2"/>
        <w:widowControl w:val="0"/>
        <w:ind w:firstLine="709"/>
        <w:jc w:val="both"/>
        <w:rPr>
          <w:szCs w:val="28"/>
        </w:rPr>
      </w:pPr>
      <w:r w:rsidRPr="002B3081">
        <w:rPr>
          <w:szCs w:val="28"/>
        </w:rPr>
        <w:lastRenderedPageBreak/>
        <w:t>- направление акта комиссии о завершении (отказе в подтверждении завершения) переустройства и (или) перепланировки помещения в многоквартирном доме– 1 рабочий день.</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Последовательность административных действий (процедур) </w:t>
      </w:r>
      <w:r w:rsidRPr="002B3081">
        <w:rPr>
          <w:rFonts w:ascii="Times New Roman" w:hAnsi="Times New Roman" w:cs="Times New Roman"/>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2B3081" w:rsidRPr="002B3081" w:rsidRDefault="002B3081" w:rsidP="002B3081">
      <w:pPr>
        <w:pStyle w:val="af2"/>
        <w:widowControl w:val="0"/>
        <w:ind w:firstLine="709"/>
        <w:jc w:val="both"/>
        <w:rPr>
          <w:szCs w:val="28"/>
        </w:rPr>
      </w:pPr>
      <w:r w:rsidRPr="002B3081">
        <w:rPr>
          <w:szCs w:val="28"/>
        </w:rPr>
        <w:t>3.1.2. Прием документов, необходимых для оказания муниципальной услуги.</w:t>
      </w:r>
    </w:p>
    <w:p w:rsidR="002B3081" w:rsidRPr="002B3081" w:rsidRDefault="002B3081" w:rsidP="002B3081">
      <w:pPr>
        <w:pStyle w:val="af2"/>
        <w:widowControl w:val="0"/>
        <w:ind w:firstLine="709"/>
        <w:jc w:val="both"/>
        <w:rPr>
          <w:szCs w:val="28"/>
        </w:rPr>
      </w:pPr>
      <w:r w:rsidRPr="002B3081">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2B3081" w:rsidRPr="002B3081" w:rsidRDefault="002B3081" w:rsidP="002B3081">
      <w:pPr>
        <w:pStyle w:val="af2"/>
        <w:widowControl w:val="0"/>
        <w:ind w:firstLine="709"/>
        <w:jc w:val="both"/>
        <w:rPr>
          <w:szCs w:val="28"/>
        </w:rPr>
      </w:pPr>
      <w:r w:rsidRPr="002B3081">
        <w:rPr>
          <w:szCs w:val="28"/>
        </w:rPr>
        <w:t>3.1.2.2. Содержание административного действия,  продолжительность и (или) максимальный срок его выполнения.</w:t>
      </w:r>
    </w:p>
    <w:p w:rsidR="002B3081" w:rsidRPr="002B3081" w:rsidRDefault="002B3081" w:rsidP="002B3081">
      <w:pPr>
        <w:pStyle w:val="af2"/>
        <w:widowControl w:val="0"/>
        <w:ind w:firstLine="709"/>
        <w:jc w:val="both"/>
        <w:rPr>
          <w:szCs w:val="28"/>
        </w:rPr>
      </w:pPr>
      <w:r w:rsidRPr="002B3081">
        <w:rPr>
          <w:szCs w:val="28"/>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2B3081" w:rsidRPr="002B3081" w:rsidRDefault="002B3081" w:rsidP="002B3081">
      <w:pPr>
        <w:spacing w:after="0"/>
        <w:ind w:firstLine="709"/>
        <w:jc w:val="both"/>
        <w:rPr>
          <w:rFonts w:ascii="Times New Roman" w:eastAsia="Calibri" w:hAnsi="Times New Roman" w:cs="Times New Roman"/>
          <w:sz w:val="28"/>
          <w:szCs w:val="28"/>
        </w:rPr>
      </w:pPr>
      <w:r w:rsidRPr="002B3081">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B3081" w:rsidRPr="002B3081" w:rsidRDefault="002B3081" w:rsidP="002B3081">
      <w:pPr>
        <w:spacing w:after="0"/>
        <w:ind w:firstLine="709"/>
        <w:jc w:val="both"/>
        <w:rPr>
          <w:rFonts w:ascii="Times New Roman" w:eastAsia="Calibri" w:hAnsi="Times New Roman" w:cs="Times New Roman"/>
          <w:sz w:val="28"/>
          <w:szCs w:val="28"/>
        </w:rPr>
      </w:pPr>
      <w:r w:rsidRPr="002B3081">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B3081" w:rsidRPr="002B3081" w:rsidRDefault="002B3081" w:rsidP="002B3081">
      <w:pPr>
        <w:spacing w:after="0"/>
        <w:ind w:firstLine="709"/>
        <w:jc w:val="both"/>
        <w:rPr>
          <w:rFonts w:ascii="Times New Roman" w:eastAsia="Calibri" w:hAnsi="Times New Roman" w:cs="Times New Roman"/>
          <w:sz w:val="28"/>
          <w:szCs w:val="28"/>
        </w:rPr>
      </w:pPr>
      <w:r w:rsidRPr="002B3081">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2B3081" w:rsidRPr="002B3081" w:rsidRDefault="002B3081" w:rsidP="002B3081">
      <w:pPr>
        <w:pStyle w:val="af2"/>
        <w:widowControl w:val="0"/>
        <w:ind w:firstLine="709"/>
        <w:jc w:val="both"/>
        <w:rPr>
          <w:szCs w:val="28"/>
        </w:rPr>
      </w:pPr>
      <w:bookmarkStart w:id="5" w:name="sub_6001"/>
      <w:r w:rsidRPr="002B3081">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2B3081" w:rsidRPr="002B3081" w:rsidRDefault="002B3081" w:rsidP="002B3081">
      <w:pPr>
        <w:pStyle w:val="af2"/>
        <w:widowControl w:val="0"/>
        <w:ind w:firstLine="709"/>
        <w:jc w:val="both"/>
        <w:rPr>
          <w:szCs w:val="28"/>
        </w:rPr>
      </w:pPr>
      <w:r w:rsidRPr="002B3081">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B3081" w:rsidRPr="002B3081" w:rsidRDefault="002B3081" w:rsidP="002B3081">
      <w:pPr>
        <w:pStyle w:val="af2"/>
        <w:widowControl w:val="0"/>
        <w:ind w:firstLine="709"/>
        <w:jc w:val="both"/>
        <w:rPr>
          <w:szCs w:val="28"/>
        </w:rPr>
      </w:pPr>
      <w:r w:rsidRPr="002B3081">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B3081" w:rsidRPr="002B3081" w:rsidRDefault="002B3081" w:rsidP="002B3081">
      <w:pPr>
        <w:pStyle w:val="af2"/>
        <w:widowControl w:val="0"/>
        <w:ind w:firstLine="709"/>
        <w:jc w:val="both"/>
        <w:rPr>
          <w:szCs w:val="28"/>
        </w:rPr>
      </w:pPr>
      <w:r w:rsidRPr="002B3081">
        <w:rPr>
          <w:szCs w:val="28"/>
        </w:rPr>
        <w:t>3.1.3. Рассмотрение заявления об оказании муниципальной услуги.</w:t>
      </w:r>
    </w:p>
    <w:p w:rsidR="002B3081" w:rsidRPr="002B3081" w:rsidRDefault="002B3081" w:rsidP="002B3081">
      <w:pPr>
        <w:pStyle w:val="af2"/>
        <w:widowControl w:val="0"/>
        <w:ind w:firstLine="709"/>
        <w:jc w:val="both"/>
        <w:rPr>
          <w:szCs w:val="28"/>
        </w:rPr>
      </w:pPr>
      <w:r w:rsidRPr="002B3081">
        <w:rPr>
          <w:szCs w:val="28"/>
        </w:rPr>
        <w:t xml:space="preserve">3.1.3.1. Основание для начала административной процедуры: поступление </w:t>
      </w:r>
      <w:r w:rsidRPr="002B3081">
        <w:rPr>
          <w:szCs w:val="28"/>
        </w:rPr>
        <w:lastRenderedPageBreak/>
        <w:t>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Приобщение к заявлению и документам решения о согласовании переустройства и (или) перепланировки помещения в многоквартирном домев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Организация и проведение осмотра Комиссией переустроенного и (или) перепланированного помещения в многоквартирном домев течение 15 рабочих дней с даты регистрации заявления о предоставлении муниципальной услуги и прилагаемых к нему документов.</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2B3081" w:rsidRDefault="002B3081" w:rsidP="002B3081">
      <w:pPr>
        <w:pStyle w:val="af2"/>
        <w:widowControl w:val="0"/>
        <w:ind w:firstLine="709"/>
        <w:jc w:val="both"/>
        <w:rPr>
          <w:szCs w:val="28"/>
        </w:rPr>
      </w:pPr>
      <w:r w:rsidRPr="002B3081">
        <w:rPr>
          <w:szCs w:val="2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2B3081" w:rsidRDefault="002B3081" w:rsidP="002B3081">
      <w:pPr>
        <w:pStyle w:val="af2"/>
        <w:widowControl w:val="0"/>
        <w:ind w:firstLine="709"/>
        <w:jc w:val="both"/>
        <w:rPr>
          <w:szCs w:val="28"/>
        </w:rPr>
      </w:pPr>
      <w:r w:rsidRPr="002B3081">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2B3081" w:rsidRPr="002B3081" w:rsidRDefault="002B3081" w:rsidP="002B3081">
      <w:pPr>
        <w:pStyle w:val="af2"/>
        <w:widowControl w:val="0"/>
        <w:jc w:val="both"/>
        <w:rPr>
          <w:szCs w:val="28"/>
        </w:rPr>
      </w:pPr>
      <w:r w:rsidRPr="002B3081">
        <w:rPr>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w:t>
      </w:r>
      <w:r w:rsidRPr="002B3081">
        <w:rPr>
          <w:rFonts w:ascii="Times New Roman" w:hAnsi="Times New Roman" w:cs="Times New Roman"/>
          <w:sz w:val="28"/>
          <w:szCs w:val="28"/>
        </w:rPr>
        <w:lastRenderedPageBreak/>
        <w:t xml:space="preserve">выполнения: </w:t>
      </w: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2B3081">
        <w:rPr>
          <w:rFonts w:ascii="Times New Roman" w:hAnsi="Times New Roman" w:cs="Times New Roman"/>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днейс даты окончания второй административной процедуры. </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2B3081">
        <w:rPr>
          <w:rFonts w:ascii="Times New Roman" w:hAnsi="Times New Roman" w:cs="Times New Roman"/>
          <w:sz w:val="28"/>
          <w:szCs w:val="28"/>
        </w:rPr>
        <w:br/>
        <w:t>о завершении (отказе в подтверждении завершения) переустройства и (или) перепланировки помещения в многоквартирном домене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2B3081" w:rsidRPr="002B3081"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2B3081" w:rsidRPr="002B3081" w:rsidRDefault="002B3081" w:rsidP="002B3081">
      <w:pPr>
        <w:pStyle w:val="af2"/>
        <w:widowControl w:val="0"/>
        <w:ind w:firstLine="709"/>
        <w:jc w:val="both"/>
        <w:rPr>
          <w:szCs w:val="28"/>
        </w:rPr>
      </w:pPr>
      <w:r w:rsidRPr="002B3081">
        <w:rPr>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B3081" w:rsidRPr="002B3081" w:rsidRDefault="002B3081" w:rsidP="002B3081">
      <w:pPr>
        <w:widowControl w:val="0"/>
        <w:tabs>
          <w:tab w:val="left" w:pos="4806"/>
          <w:tab w:val="left" w:pos="5087"/>
          <w:tab w:val="center" w:pos="5315"/>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3.2. Особенности выполнения административных процедур в электронной форме.</w:t>
      </w:r>
    </w:p>
    <w:p w:rsidR="002B3081" w:rsidRPr="002B3081" w:rsidRDefault="002B3081" w:rsidP="002B3081">
      <w:pPr>
        <w:widowControl w:val="0"/>
        <w:tabs>
          <w:tab w:val="left" w:pos="4806"/>
          <w:tab w:val="left" w:pos="5087"/>
          <w:tab w:val="center" w:pos="5315"/>
        </w:tabs>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с обязательной личной явкой на прием в администрацию МО/МФЦ;</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без личной явки на прием в администрацию/МФЦ.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пройти идентификацию и аутентификацию в ЕСИА;</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2B3081">
        <w:rPr>
          <w:rFonts w:ascii="Times New Roman" w:hAnsi="Times New Roman" w:cs="Times New Roman"/>
          <w:sz w:val="28"/>
          <w:szCs w:val="28"/>
        </w:rPr>
        <w:lastRenderedPageBreak/>
        <w:t>свидетельствовании верности их копий);</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направить пакет электронных документов в администрацию</w:t>
      </w:r>
      <w:r>
        <w:rPr>
          <w:rFonts w:ascii="Times New Roman" w:hAnsi="Times New Roman" w:cs="Times New Roman"/>
          <w:sz w:val="28"/>
          <w:szCs w:val="28"/>
        </w:rPr>
        <w:t xml:space="preserve"> </w:t>
      </w:r>
      <w:r w:rsidRPr="002B3081">
        <w:rPr>
          <w:rFonts w:ascii="Times New Roman" w:hAnsi="Times New Roman" w:cs="Times New Roman"/>
          <w:sz w:val="28"/>
          <w:szCs w:val="28"/>
        </w:rPr>
        <w:t xml:space="preserve">посредством функционала ЕПГУ ЛО или ПГУ ЛО.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rFonts w:ascii="Times New Roman" w:hAnsi="Times New Roman" w:cs="Times New Roman"/>
          <w:sz w:val="28"/>
          <w:szCs w:val="28"/>
        </w:rPr>
        <w:t xml:space="preserve"> </w:t>
      </w:r>
      <w:r w:rsidRPr="002B3081">
        <w:rPr>
          <w:rFonts w:ascii="Times New Roman" w:hAnsi="Times New Roman" w:cs="Times New Roman"/>
          <w:sz w:val="28"/>
          <w:szCs w:val="28"/>
        </w:rPr>
        <w:t xml:space="preserve">выполняет следующие действия: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w:t>
      </w:r>
      <w:r w:rsidRPr="002B3081">
        <w:rPr>
          <w:rFonts w:ascii="Times New Roman" w:hAnsi="Times New Roman" w:cs="Times New Roman"/>
          <w:sz w:val="28"/>
          <w:szCs w:val="28"/>
        </w:rPr>
        <w:lastRenderedPageBreak/>
        <w:t>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w:t>
      </w:r>
      <w:r w:rsidRPr="002B3081">
        <w:rPr>
          <w:rFonts w:ascii="Times New Roman" w:hAnsi="Times New Roman" w:cs="Times New Roman"/>
          <w:sz w:val="28"/>
          <w:szCs w:val="28"/>
        </w:rPr>
        <w:lastRenderedPageBreak/>
        <w:t>в пункте 2.10. настоящего административного регламента.</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а) определяет предмет обращения;</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в) проводит проверку правильности заполнения обращения;</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г) проводит проверку укомплектованности пакета документов;</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е) заверяет электронное дело своей электронной подписью (далее - ЭП);</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ж) направляет копии документов и реестр документов в администрацию:</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w:t>
      </w:r>
      <w:r w:rsidRPr="002B3081">
        <w:rPr>
          <w:rFonts w:ascii="Times New Roman" w:hAnsi="Times New Roman" w:cs="Times New Roman"/>
          <w:sz w:val="28"/>
          <w:szCs w:val="28"/>
        </w:rPr>
        <w:lastRenderedPageBreak/>
        <w:t xml:space="preserve">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B3081" w:rsidRPr="002B3081" w:rsidRDefault="002B3081" w:rsidP="002B3081">
      <w:pPr>
        <w:widowControl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B3081" w:rsidRPr="002B3081" w:rsidRDefault="002B3081" w:rsidP="002B3081">
      <w:pPr>
        <w:pStyle w:val="af2"/>
        <w:widowControl w:val="0"/>
        <w:tabs>
          <w:tab w:val="left" w:pos="142"/>
          <w:tab w:val="left" w:pos="284"/>
        </w:tabs>
        <w:ind w:firstLine="709"/>
        <w:rPr>
          <w:b/>
          <w:szCs w:val="28"/>
        </w:rPr>
      </w:pPr>
    </w:p>
    <w:p w:rsidR="002B3081" w:rsidRPr="002B3081" w:rsidRDefault="002B3081" w:rsidP="002B3081">
      <w:pPr>
        <w:pStyle w:val="af2"/>
        <w:widowControl w:val="0"/>
        <w:tabs>
          <w:tab w:val="left" w:pos="142"/>
          <w:tab w:val="left" w:pos="284"/>
        </w:tabs>
        <w:ind w:firstLine="709"/>
        <w:rPr>
          <w:szCs w:val="28"/>
        </w:rPr>
      </w:pPr>
      <w:r w:rsidRPr="002B3081">
        <w:rPr>
          <w:szCs w:val="28"/>
        </w:rPr>
        <w:t>4. Формы контроля за исполнением административного регламента</w:t>
      </w:r>
    </w:p>
    <w:p w:rsidR="002B3081" w:rsidRPr="002B3081" w:rsidRDefault="002B3081" w:rsidP="002B3081">
      <w:pPr>
        <w:pStyle w:val="af2"/>
        <w:widowControl w:val="0"/>
        <w:tabs>
          <w:tab w:val="left" w:pos="142"/>
          <w:tab w:val="left" w:pos="284"/>
        </w:tabs>
        <w:ind w:firstLine="709"/>
        <w:rPr>
          <w:szCs w:val="28"/>
        </w:rPr>
      </w:pPr>
    </w:p>
    <w:p w:rsidR="002B3081" w:rsidRPr="002B3081" w:rsidRDefault="002B3081" w:rsidP="002B3081">
      <w:pPr>
        <w:pStyle w:val="af2"/>
        <w:widowControl w:val="0"/>
        <w:tabs>
          <w:tab w:val="left" w:pos="142"/>
          <w:tab w:val="left" w:pos="284"/>
        </w:tabs>
        <w:ind w:firstLine="709"/>
        <w:jc w:val="both"/>
        <w:rPr>
          <w:szCs w:val="28"/>
        </w:rPr>
      </w:pPr>
      <w:r w:rsidRPr="002B3081">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 xml:space="preserve">4.2. Порядок и периодичность осуществления плановых и внеплановых </w:t>
      </w:r>
      <w:r w:rsidRPr="002B3081">
        <w:rPr>
          <w:szCs w:val="28"/>
        </w:rPr>
        <w:lastRenderedPageBreak/>
        <w:t>проверок полноты и качества предоставления муниципальной услуги.</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 xml:space="preserve"> По результатам рассмотрения обращений дается письменный ответ. </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Руководитель администрации несет персональную ответственность                           за обеспечение предоставления муниципальной услуги.</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Работники администрации при предоставлении муниципальной услуги несут персональную ответственность:</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lastRenderedPageBreak/>
        <w:t>- за неисполнение или ненадлежащее исполнение административных процедур при предоставлении муниципальной услуги;</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B3081" w:rsidRPr="002B3081" w:rsidRDefault="002B3081" w:rsidP="002B3081">
      <w:pPr>
        <w:pStyle w:val="af2"/>
        <w:widowControl w:val="0"/>
        <w:tabs>
          <w:tab w:val="left" w:pos="142"/>
          <w:tab w:val="left" w:pos="284"/>
        </w:tabs>
        <w:ind w:firstLine="709"/>
        <w:jc w:val="both"/>
        <w:rPr>
          <w:szCs w:val="28"/>
        </w:rPr>
      </w:pPr>
      <w:r w:rsidRPr="002B308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B3081" w:rsidRPr="002B3081" w:rsidRDefault="002B3081" w:rsidP="002B3081">
      <w:pPr>
        <w:pStyle w:val="af2"/>
        <w:widowControl w:val="0"/>
        <w:tabs>
          <w:tab w:val="left" w:pos="142"/>
          <w:tab w:val="left" w:pos="284"/>
        </w:tabs>
        <w:ind w:firstLine="709"/>
        <w:rPr>
          <w:b/>
          <w:bCs/>
          <w:szCs w:val="28"/>
        </w:rPr>
      </w:pPr>
    </w:p>
    <w:p w:rsidR="002B3081" w:rsidRPr="002B3081" w:rsidRDefault="002B3081" w:rsidP="002B3081">
      <w:pPr>
        <w:autoSpaceDN w:val="0"/>
        <w:spacing w:after="0"/>
        <w:jc w:val="center"/>
        <w:outlineLvl w:val="1"/>
        <w:rPr>
          <w:rFonts w:ascii="Times New Roman" w:hAnsi="Times New Roman" w:cs="Times New Roman"/>
          <w:b/>
          <w:sz w:val="28"/>
          <w:szCs w:val="28"/>
        </w:rPr>
      </w:pPr>
      <w:r w:rsidRPr="002B3081">
        <w:rPr>
          <w:rFonts w:ascii="Times New Roman" w:hAnsi="Times New Roman" w:cs="Times New Roman"/>
          <w:b/>
          <w:bCs/>
          <w:sz w:val="28"/>
          <w:szCs w:val="28"/>
        </w:rPr>
        <w:t xml:space="preserve">5. </w:t>
      </w:r>
      <w:r w:rsidRPr="002B308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B3081" w:rsidRPr="002B3081" w:rsidRDefault="002B3081" w:rsidP="002B3081">
      <w:pPr>
        <w:autoSpaceDN w:val="0"/>
        <w:spacing w:after="0"/>
        <w:jc w:val="center"/>
        <w:outlineLvl w:val="1"/>
        <w:rPr>
          <w:rFonts w:ascii="Times New Roman" w:hAnsi="Times New Roman" w:cs="Times New Roman"/>
          <w:b/>
          <w:sz w:val="28"/>
          <w:szCs w:val="28"/>
        </w:rPr>
      </w:pPr>
      <w:r w:rsidRPr="002B3081">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s="Times New Roman"/>
          <w:b/>
          <w:sz w:val="28"/>
          <w:szCs w:val="28"/>
        </w:rPr>
        <w:t xml:space="preserve"> </w:t>
      </w:r>
      <w:r w:rsidRPr="002B308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Pr>
          <w:rFonts w:ascii="Times New Roman" w:hAnsi="Times New Roman" w:cs="Times New Roman"/>
          <w:b/>
          <w:sz w:val="28"/>
          <w:szCs w:val="28"/>
        </w:rPr>
        <w:t xml:space="preserve"> </w:t>
      </w:r>
      <w:r w:rsidRPr="002B3081">
        <w:rPr>
          <w:rFonts w:ascii="Times New Roman" w:hAnsi="Times New Roman" w:cs="Times New Roman"/>
          <w:b/>
          <w:sz w:val="28"/>
          <w:szCs w:val="28"/>
        </w:rPr>
        <w:t>предоставления государственных и муниципальных услуг</w:t>
      </w:r>
    </w:p>
    <w:p w:rsidR="002B3081" w:rsidRPr="002B3081" w:rsidRDefault="002B3081" w:rsidP="002B3081">
      <w:pPr>
        <w:tabs>
          <w:tab w:val="left" w:pos="5442"/>
        </w:tabs>
        <w:autoSpaceDN w:val="0"/>
        <w:spacing w:after="0"/>
        <w:jc w:val="both"/>
        <w:rPr>
          <w:rFonts w:ascii="Times New Roman" w:hAnsi="Times New Roman" w:cs="Times New Roman"/>
          <w:sz w:val="28"/>
          <w:szCs w:val="28"/>
        </w:rPr>
      </w:pP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B3081">
        <w:rPr>
          <w:rFonts w:ascii="Times New Roman" w:hAnsi="Times New Roman" w:cs="Times New Roman"/>
          <w:sz w:val="28"/>
          <w:szCs w:val="28"/>
        </w:rPr>
        <w:br/>
        <w:t>№ 210-ФЗ;</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B3081">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2B308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B3081">
          <w:rPr>
            <w:rFonts w:ascii="Times New Roman" w:hAnsi="Times New Roman" w:cs="Times New Roman"/>
            <w:sz w:val="28"/>
            <w:szCs w:val="28"/>
          </w:rPr>
          <w:t>части 5 статьи 11.2</w:t>
        </w:r>
      </w:hyperlink>
      <w:r w:rsidRPr="002B3081">
        <w:rPr>
          <w:rFonts w:ascii="Times New Roman" w:hAnsi="Times New Roman" w:cs="Times New Roman"/>
          <w:sz w:val="28"/>
          <w:szCs w:val="28"/>
        </w:rPr>
        <w:t xml:space="preserve"> Федерального закона № 210-ФЗ.</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В письменной жалобе в обязательном порядке указываются:</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2B3081">
        <w:rPr>
          <w:rFonts w:ascii="Times New Roman" w:hAnsi="Times New Roman" w:cs="Times New Roman"/>
          <w:sz w:val="28"/>
          <w:szCs w:val="28"/>
        </w:rPr>
        <w:lastRenderedPageBreak/>
        <w:t xml:space="preserve">установленных </w:t>
      </w:r>
      <w:hyperlink r:id="rId12" w:history="1">
        <w:r w:rsidRPr="002B3081">
          <w:rPr>
            <w:rFonts w:ascii="Times New Roman" w:hAnsi="Times New Roman" w:cs="Times New Roman"/>
            <w:sz w:val="28"/>
            <w:szCs w:val="28"/>
          </w:rPr>
          <w:t>статьей 11.1</w:t>
        </w:r>
      </w:hyperlink>
      <w:r w:rsidRPr="002B308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5.7. По результатам рассмотрения жалобы принимается одно из следующих решений:</w:t>
      </w:r>
    </w:p>
    <w:p w:rsidR="002B3081" w:rsidRPr="002B3081" w:rsidRDefault="002B3081" w:rsidP="002B3081">
      <w:pPr>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3081" w:rsidRPr="002B3081" w:rsidRDefault="002B3081" w:rsidP="002B3081">
      <w:pPr>
        <w:tabs>
          <w:tab w:val="left" w:pos="6358"/>
        </w:tabs>
        <w:autoSpaceDN w:val="0"/>
        <w:spacing w:after="0"/>
        <w:ind w:firstLine="540"/>
        <w:jc w:val="both"/>
        <w:rPr>
          <w:rFonts w:ascii="Times New Roman" w:hAnsi="Times New Roman" w:cs="Times New Roman"/>
          <w:sz w:val="28"/>
          <w:szCs w:val="28"/>
        </w:rPr>
      </w:pPr>
      <w:r w:rsidRPr="002B3081">
        <w:rPr>
          <w:rFonts w:ascii="Times New Roman" w:hAnsi="Times New Roman" w:cs="Times New Roman"/>
          <w:sz w:val="28"/>
          <w:szCs w:val="28"/>
        </w:rPr>
        <w:t>2) в удовлетворении жалобы отказывается.</w:t>
      </w:r>
    </w:p>
    <w:p w:rsidR="002B3081" w:rsidRPr="002B3081" w:rsidRDefault="002B3081" w:rsidP="002B3081">
      <w:pPr>
        <w:autoSpaceDN w:val="0"/>
        <w:adjustRightInd w:val="0"/>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081" w:rsidRPr="002B3081" w:rsidRDefault="002B3081" w:rsidP="002B3081">
      <w:pPr>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B308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3081" w:rsidRPr="002B3081" w:rsidRDefault="002B3081" w:rsidP="002B3081">
      <w:pPr>
        <w:pStyle w:val="a4"/>
        <w:widowControl w:val="0"/>
        <w:numPr>
          <w:ilvl w:val="0"/>
          <w:numId w:val="15"/>
        </w:numPr>
        <w:autoSpaceDE w:val="0"/>
        <w:autoSpaceDN w:val="0"/>
        <w:spacing w:after="0" w:line="240" w:lineRule="auto"/>
        <w:ind w:left="0" w:firstLine="720"/>
        <w:jc w:val="both"/>
        <w:rPr>
          <w:rFonts w:ascii="Times New Roman" w:hAnsi="Times New Roman" w:cs="Times New Roman"/>
          <w:sz w:val="28"/>
          <w:szCs w:val="28"/>
        </w:rPr>
      </w:pPr>
      <w:r w:rsidRPr="002B308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3081" w:rsidRPr="002B3081" w:rsidRDefault="002B3081" w:rsidP="002B3081">
      <w:pPr>
        <w:autoSpaceDN w:val="0"/>
        <w:spacing w:after="0"/>
        <w:ind w:firstLine="540"/>
        <w:jc w:val="both"/>
        <w:rPr>
          <w:rFonts w:ascii="Times New Roman" w:hAnsi="Times New Roman" w:cs="Times New Roman"/>
          <w:b/>
          <w:sz w:val="28"/>
          <w:szCs w:val="28"/>
        </w:rPr>
      </w:pPr>
      <w:r w:rsidRPr="002B308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2B3081">
        <w:rPr>
          <w:rFonts w:ascii="Times New Roman" w:hAnsi="Times New Roman" w:cs="Times New Roman"/>
          <w:sz w:val="28"/>
          <w:szCs w:val="28"/>
        </w:rPr>
        <w:lastRenderedPageBreak/>
        <w:t>жалоб, незамедлительно направляют имеющиеся материалы в органы прокуратуры.</w:t>
      </w:r>
    </w:p>
    <w:p w:rsidR="002B3081" w:rsidRPr="002B3081" w:rsidRDefault="002B3081" w:rsidP="002B3081">
      <w:pPr>
        <w:widowControl w:val="0"/>
        <w:autoSpaceDE w:val="0"/>
        <w:autoSpaceDN w:val="0"/>
        <w:spacing w:after="0"/>
        <w:jc w:val="center"/>
        <w:outlineLvl w:val="1"/>
        <w:rPr>
          <w:rFonts w:ascii="Times New Roman" w:hAnsi="Times New Roman" w:cs="Times New Roman"/>
          <w:sz w:val="28"/>
          <w:szCs w:val="28"/>
        </w:rPr>
      </w:pPr>
    </w:p>
    <w:p w:rsidR="002B3081" w:rsidRPr="002B3081" w:rsidRDefault="002B3081" w:rsidP="002B3081">
      <w:pPr>
        <w:pStyle w:val="af2"/>
        <w:ind w:firstLine="709"/>
        <w:jc w:val="both"/>
        <w:rPr>
          <w:bCs/>
          <w:szCs w:val="28"/>
        </w:rPr>
      </w:pPr>
    </w:p>
    <w:p w:rsidR="002B3081" w:rsidRPr="002B3081" w:rsidRDefault="002B3081" w:rsidP="002B3081">
      <w:pPr>
        <w:pStyle w:val="af2"/>
        <w:ind w:firstLine="709"/>
        <w:rPr>
          <w:bCs/>
          <w:szCs w:val="28"/>
        </w:rPr>
      </w:pPr>
    </w:p>
    <w:p w:rsidR="002B3081" w:rsidRPr="002B3081" w:rsidRDefault="002B3081" w:rsidP="002B3081">
      <w:pPr>
        <w:spacing w:after="0"/>
        <w:ind w:right="-365" w:firstLine="4820"/>
        <w:rPr>
          <w:rFonts w:ascii="Times New Roman" w:hAnsi="Times New Roman" w:cs="Times New Roman"/>
          <w:b/>
          <w:sz w:val="28"/>
          <w:szCs w:val="28"/>
        </w:rPr>
      </w:pPr>
      <w:r w:rsidRPr="002B3081">
        <w:rPr>
          <w:rFonts w:ascii="Times New Roman" w:hAnsi="Times New Roman" w:cs="Times New Roman"/>
          <w:b/>
          <w:sz w:val="28"/>
          <w:szCs w:val="28"/>
        </w:rPr>
        <w:br w:type="page"/>
      </w:r>
      <w:r w:rsidRPr="002B3081">
        <w:rPr>
          <w:rFonts w:ascii="Times New Roman" w:hAnsi="Times New Roman" w:cs="Times New Roman"/>
          <w:b/>
          <w:sz w:val="28"/>
          <w:szCs w:val="28"/>
        </w:rPr>
        <w:lastRenderedPageBreak/>
        <w:t>Приложение 1</w:t>
      </w:r>
    </w:p>
    <w:p w:rsidR="002B3081" w:rsidRPr="002B3081" w:rsidRDefault="002B3081" w:rsidP="002B3081">
      <w:pPr>
        <w:pStyle w:val="af2"/>
        <w:ind w:right="-365" w:firstLine="4820"/>
        <w:jc w:val="left"/>
        <w:rPr>
          <w:b/>
          <w:szCs w:val="28"/>
        </w:rPr>
      </w:pPr>
      <w:r w:rsidRPr="002B3081">
        <w:rPr>
          <w:b/>
          <w:szCs w:val="28"/>
        </w:rPr>
        <w:t xml:space="preserve">к Административному регламенту </w:t>
      </w:r>
    </w:p>
    <w:p w:rsidR="002B3081" w:rsidRPr="002B3081" w:rsidRDefault="002B3081" w:rsidP="002B3081">
      <w:pPr>
        <w:spacing w:after="0"/>
        <w:ind w:firstLine="4678"/>
        <w:jc w:val="center"/>
        <w:rPr>
          <w:rFonts w:ascii="Times New Roman" w:hAnsi="Times New Roman" w:cs="Times New Roman"/>
          <w:b/>
          <w:bCs/>
          <w:sz w:val="28"/>
          <w:szCs w:val="28"/>
        </w:rPr>
      </w:pPr>
    </w:p>
    <w:p w:rsidR="002B3081" w:rsidRPr="002B3081" w:rsidRDefault="002B3081" w:rsidP="002B3081">
      <w:pPr>
        <w:spacing w:after="0"/>
        <w:ind w:firstLine="4820"/>
        <w:rPr>
          <w:rFonts w:ascii="Times New Roman" w:hAnsi="Times New Roman" w:cs="Times New Roman"/>
          <w:b/>
          <w:bCs/>
          <w:sz w:val="28"/>
          <w:szCs w:val="28"/>
        </w:rPr>
      </w:pPr>
      <w:r w:rsidRPr="002B3081">
        <w:rPr>
          <w:rFonts w:ascii="Times New Roman" w:hAnsi="Times New Roman" w:cs="Times New Roman"/>
          <w:b/>
          <w:bCs/>
          <w:sz w:val="28"/>
          <w:szCs w:val="28"/>
        </w:rPr>
        <w:t>В Администрацию</w:t>
      </w:r>
    </w:p>
    <w:p w:rsidR="002B3081" w:rsidRPr="002B3081" w:rsidRDefault="002B3081" w:rsidP="002B3081">
      <w:pPr>
        <w:spacing w:after="0"/>
        <w:ind w:firstLine="4820"/>
        <w:rPr>
          <w:rFonts w:ascii="Times New Roman" w:hAnsi="Times New Roman" w:cs="Times New Roman"/>
          <w:b/>
          <w:bCs/>
          <w:sz w:val="28"/>
          <w:szCs w:val="28"/>
        </w:rPr>
      </w:pPr>
      <w:r w:rsidRPr="002B3081">
        <w:rPr>
          <w:rFonts w:ascii="Times New Roman" w:hAnsi="Times New Roman" w:cs="Times New Roman"/>
          <w:b/>
          <w:bCs/>
          <w:sz w:val="28"/>
          <w:szCs w:val="28"/>
        </w:rPr>
        <w:t>____________________</w:t>
      </w:r>
      <w:r>
        <w:rPr>
          <w:rFonts w:ascii="Times New Roman" w:hAnsi="Times New Roman" w:cs="Times New Roman"/>
          <w:b/>
          <w:bCs/>
          <w:sz w:val="28"/>
          <w:szCs w:val="28"/>
        </w:rPr>
        <w:t>____________</w:t>
      </w:r>
    </w:p>
    <w:p w:rsidR="002B3081" w:rsidRPr="002B3081" w:rsidRDefault="002B3081" w:rsidP="002B3081">
      <w:pPr>
        <w:spacing w:after="0"/>
        <w:ind w:firstLine="4678"/>
        <w:jc w:val="center"/>
        <w:rPr>
          <w:rFonts w:ascii="Times New Roman" w:hAnsi="Times New Roman" w:cs="Times New Roman"/>
          <w:b/>
          <w:bCs/>
          <w:sz w:val="28"/>
          <w:szCs w:val="28"/>
        </w:rPr>
      </w:pPr>
    </w:p>
    <w:p w:rsidR="002B3081" w:rsidRPr="002B3081" w:rsidRDefault="002B3081" w:rsidP="002B3081">
      <w:pPr>
        <w:spacing w:after="0"/>
        <w:ind w:firstLine="4678"/>
        <w:jc w:val="center"/>
        <w:rPr>
          <w:rFonts w:ascii="Times New Roman" w:hAnsi="Times New Roman" w:cs="Times New Roman"/>
          <w:b/>
          <w:bCs/>
          <w:sz w:val="28"/>
          <w:szCs w:val="28"/>
        </w:rPr>
      </w:pPr>
    </w:p>
    <w:p w:rsidR="002B3081" w:rsidRPr="002B3081" w:rsidRDefault="002B3081" w:rsidP="002B3081">
      <w:pPr>
        <w:spacing w:after="0"/>
        <w:ind w:firstLine="4678"/>
        <w:jc w:val="center"/>
        <w:rPr>
          <w:rFonts w:ascii="Times New Roman" w:hAnsi="Times New Roman" w:cs="Times New Roman"/>
          <w:b/>
          <w:bCs/>
          <w:sz w:val="28"/>
          <w:szCs w:val="28"/>
        </w:rPr>
      </w:pPr>
    </w:p>
    <w:p w:rsidR="002B3081" w:rsidRPr="002B3081" w:rsidRDefault="002B3081" w:rsidP="002B3081">
      <w:pPr>
        <w:spacing w:after="0"/>
        <w:jc w:val="center"/>
        <w:rPr>
          <w:rFonts w:ascii="Times New Roman" w:hAnsi="Times New Roman" w:cs="Times New Roman"/>
          <w:b/>
          <w:bCs/>
          <w:sz w:val="28"/>
          <w:szCs w:val="28"/>
        </w:rPr>
      </w:pPr>
      <w:r w:rsidRPr="002B3081">
        <w:rPr>
          <w:rFonts w:ascii="Times New Roman" w:hAnsi="Times New Roman" w:cs="Times New Roman"/>
          <w:b/>
          <w:bCs/>
          <w:sz w:val="28"/>
          <w:szCs w:val="28"/>
        </w:rPr>
        <w:t>Заявление</w:t>
      </w:r>
      <w:r w:rsidRPr="002B3081">
        <w:rPr>
          <w:rFonts w:ascii="Times New Roman" w:hAnsi="Times New Roman" w:cs="Times New Roman"/>
          <w:b/>
          <w:bCs/>
          <w:sz w:val="28"/>
          <w:szCs w:val="28"/>
        </w:rPr>
        <w:br/>
        <w:t>о приеме в эксплуатацию</w:t>
      </w:r>
    </w:p>
    <w:p w:rsidR="002B3081" w:rsidRPr="002B3081" w:rsidRDefault="002B3081" w:rsidP="002B3081">
      <w:pPr>
        <w:pStyle w:val="ConsPlusNormal"/>
        <w:ind w:right="-365" w:firstLine="0"/>
        <w:jc w:val="center"/>
        <w:outlineLvl w:val="1"/>
        <w:rPr>
          <w:rFonts w:ascii="Times New Roman" w:hAnsi="Times New Roman" w:cs="Times New Roman"/>
          <w:b/>
          <w:sz w:val="28"/>
          <w:szCs w:val="28"/>
        </w:rPr>
      </w:pPr>
      <w:r w:rsidRPr="002B3081">
        <w:rPr>
          <w:rFonts w:ascii="Times New Roman" w:hAnsi="Times New Roman" w:cs="Times New Roman"/>
          <w:b/>
          <w:bCs/>
          <w:sz w:val="28"/>
          <w:szCs w:val="28"/>
        </w:rPr>
        <w:t>после переустройства и (или) перепланировки</w:t>
      </w:r>
    </w:p>
    <w:p w:rsidR="002B3081" w:rsidRPr="002B3081" w:rsidRDefault="002B3081" w:rsidP="002B3081">
      <w:pPr>
        <w:pStyle w:val="ConsPlusNormal"/>
        <w:ind w:right="-365" w:firstLine="0"/>
        <w:jc w:val="center"/>
        <w:outlineLvl w:val="1"/>
        <w:rPr>
          <w:rFonts w:ascii="Times New Roman" w:hAnsi="Times New Roman" w:cs="Times New Roman"/>
          <w:sz w:val="28"/>
          <w:szCs w:val="28"/>
        </w:rPr>
      </w:pPr>
      <w:r w:rsidRPr="002B3081">
        <w:rPr>
          <w:rFonts w:ascii="Times New Roman" w:hAnsi="Times New Roman" w:cs="Times New Roman"/>
          <w:b/>
          <w:sz w:val="28"/>
          <w:szCs w:val="28"/>
        </w:rPr>
        <w:t>помещения в многоквартирном доме</w:t>
      </w:r>
    </w:p>
    <w:p w:rsidR="002B3081" w:rsidRPr="002B3081" w:rsidRDefault="002B3081" w:rsidP="002B3081">
      <w:pPr>
        <w:spacing w:after="0"/>
        <w:jc w:val="center"/>
        <w:rPr>
          <w:rFonts w:ascii="Times New Roman" w:hAnsi="Times New Roman" w:cs="Times New Roman"/>
          <w:b/>
          <w:bCs/>
          <w:sz w:val="28"/>
          <w:szCs w:val="28"/>
        </w:rPr>
      </w:pPr>
    </w:p>
    <w:p w:rsidR="002B3081" w:rsidRPr="002B3081" w:rsidRDefault="002B3081" w:rsidP="002B3081">
      <w:pPr>
        <w:spacing w:after="0"/>
        <w:rPr>
          <w:rFonts w:ascii="Times New Roman" w:hAnsi="Times New Roman" w:cs="Times New Roman"/>
          <w:sz w:val="28"/>
          <w:szCs w:val="28"/>
        </w:rPr>
      </w:pP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от  ___________________________________________</w:t>
      </w:r>
      <w:r>
        <w:rPr>
          <w:rFonts w:ascii="Times New Roman" w:hAnsi="Times New Roman" w:cs="Times New Roman"/>
          <w:sz w:val="28"/>
          <w:szCs w:val="28"/>
        </w:rPr>
        <w:t>_________________________</w:t>
      </w: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2B3081" w:rsidRPr="002B3081" w:rsidRDefault="002B3081" w:rsidP="002B3081">
      <w:pPr>
        <w:spacing w:after="0"/>
        <w:jc w:val="center"/>
        <w:rPr>
          <w:rFonts w:ascii="Times New Roman" w:hAnsi="Times New Roman" w:cs="Times New Roman"/>
          <w:sz w:val="28"/>
          <w:szCs w:val="28"/>
          <w:vertAlign w:val="superscript"/>
        </w:rPr>
      </w:pPr>
      <w:r w:rsidRPr="002B3081">
        <w:rPr>
          <w:rFonts w:ascii="Times New Roman" w:hAnsi="Times New Roman" w:cs="Times New Roman"/>
          <w:sz w:val="28"/>
          <w:szCs w:val="28"/>
          <w:vertAlign w:val="superscript"/>
        </w:rPr>
        <w:t>(указывается наниматель, либо арендатор, либо собственник помещения, либо собственники</w:t>
      </w:r>
    </w:p>
    <w:p w:rsidR="002B3081" w:rsidRPr="002B3081" w:rsidRDefault="002B3081" w:rsidP="002B3081">
      <w:pPr>
        <w:spacing w:after="0"/>
        <w:jc w:val="center"/>
        <w:rPr>
          <w:rFonts w:ascii="Times New Roman" w:hAnsi="Times New Roman" w:cs="Times New Roman"/>
          <w:sz w:val="28"/>
          <w:szCs w:val="28"/>
          <w:vertAlign w:val="superscript"/>
        </w:rPr>
      </w:pPr>
      <w:r w:rsidRPr="002B3081">
        <w:rPr>
          <w:rFonts w:ascii="Times New Roman" w:hAnsi="Times New Roman" w:cs="Times New Roman"/>
          <w:sz w:val="28"/>
          <w:szCs w:val="28"/>
          <w:vertAlign w:val="superscript"/>
        </w:rPr>
        <w:t>помещения, находящегося в общей собственности двух и более лиц, в случае, если ни один</w:t>
      </w:r>
    </w:p>
    <w:p w:rsidR="002B3081" w:rsidRPr="002B3081" w:rsidRDefault="002B3081" w:rsidP="002B3081">
      <w:pPr>
        <w:spacing w:after="0"/>
        <w:jc w:val="center"/>
        <w:rPr>
          <w:rFonts w:ascii="Times New Roman" w:hAnsi="Times New Roman" w:cs="Times New Roman"/>
          <w:sz w:val="28"/>
          <w:szCs w:val="28"/>
          <w:vertAlign w:val="superscript"/>
        </w:rPr>
      </w:pPr>
      <w:r w:rsidRPr="002B3081">
        <w:rPr>
          <w:rFonts w:ascii="Times New Roman" w:hAnsi="Times New Roman" w:cs="Times New Roman"/>
          <w:sz w:val="28"/>
          <w:szCs w:val="28"/>
          <w:vertAlign w:val="superscript"/>
        </w:rPr>
        <w:t>из собственников либо иных лиц не уполномочен в установленном порядке представлять их интересы)</w:t>
      </w:r>
      <w:r w:rsidRPr="002B3081">
        <w:rPr>
          <w:rFonts w:ascii="Times New Roman" w:hAnsi="Times New Roman" w:cs="Times New Roman"/>
          <w:position w:val="-4"/>
          <w:sz w:val="28"/>
          <w:szCs w:val="28"/>
          <w:vertAlign w:val="superscript"/>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pt" o:ole="">
            <v:imagedata r:id="rId13" o:title=""/>
          </v:shape>
          <o:OLEObject Type="Embed" ProgID="Equation.3" ShapeID="_x0000_i1025" DrawAspect="Content" ObjectID="_1647073367" r:id="rId14"/>
        </w:object>
      </w:r>
    </w:p>
    <w:p w:rsidR="002B3081" w:rsidRPr="002B3081" w:rsidRDefault="002B3081" w:rsidP="002B3081">
      <w:pPr>
        <w:spacing w:after="0"/>
        <w:rPr>
          <w:rFonts w:ascii="Times New Roman" w:hAnsi="Times New Roman" w:cs="Times New Roman"/>
          <w:sz w:val="28"/>
          <w:szCs w:val="28"/>
        </w:rPr>
      </w:pP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Место нахождения помещения в многоквартирном доме:  _____________________________________________</w:t>
      </w:r>
      <w:r>
        <w:rPr>
          <w:rFonts w:ascii="Times New Roman" w:hAnsi="Times New Roman" w:cs="Times New Roman"/>
          <w:sz w:val="28"/>
          <w:szCs w:val="28"/>
        </w:rPr>
        <w:t>_______________________</w:t>
      </w:r>
    </w:p>
    <w:p w:rsidR="002B3081" w:rsidRPr="002B3081" w:rsidRDefault="002B3081" w:rsidP="002B3081">
      <w:pPr>
        <w:spacing w:after="0"/>
        <w:jc w:val="center"/>
        <w:rPr>
          <w:rFonts w:ascii="Times New Roman" w:hAnsi="Times New Roman" w:cs="Times New Roman"/>
          <w:sz w:val="28"/>
          <w:szCs w:val="28"/>
        </w:rPr>
      </w:pPr>
      <w:r w:rsidRPr="002B3081">
        <w:rPr>
          <w:rFonts w:ascii="Times New Roman" w:hAnsi="Times New Roman" w:cs="Times New Roman"/>
          <w:sz w:val="28"/>
          <w:szCs w:val="28"/>
        </w:rPr>
        <w:t>(указывается полный адрес: субъект Российской Федерации,</w:t>
      </w: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2B3081" w:rsidRPr="002B3081" w:rsidRDefault="002B3081" w:rsidP="002B3081">
      <w:pPr>
        <w:spacing w:after="0"/>
        <w:jc w:val="center"/>
        <w:rPr>
          <w:rFonts w:ascii="Times New Roman" w:hAnsi="Times New Roman" w:cs="Times New Roman"/>
          <w:sz w:val="28"/>
          <w:szCs w:val="28"/>
        </w:rPr>
      </w:pPr>
      <w:r w:rsidRPr="002B3081">
        <w:rPr>
          <w:rFonts w:ascii="Times New Roman" w:hAnsi="Times New Roman" w:cs="Times New Roman"/>
          <w:sz w:val="28"/>
          <w:szCs w:val="28"/>
        </w:rPr>
        <w:t>муниципальное образование, поселение, улица, дом, корпус, строение,</w:t>
      </w: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2B3081" w:rsidRPr="002B3081" w:rsidRDefault="002B3081" w:rsidP="002B3081">
      <w:pPr>
        <w:spacing w:after="0"/>
        <w:jc w:val="center"/>
        <w:rPr>
          <w:rFonts w:ascii="Times New Roman" w:hAnsi="Times New Roman" w:cs="Times New Roman"/>
          <w:sz w:val="28"/>
          <w:szCs w:val="28"/>
        </w:rPr>
      </w:pPr>
      <w:r w:rsidRPr="002B3081">
        <w:rPr>
          <w:rFonts w:ascii="Times New Roman" w:hAnsi="Times New Roman" w:cs="Times New Roman"/>
          <w:sz w:val="28"/>
          <w:szCs w:val="28"/>
        </w:rPr>
        <w:t>квартира (комната), подъезд, этаж)</w:t>
      </w: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Собственник(и) помещения в многоквартирном доме:  _____________________________________________</w:t>
      </w:r>
    </w:p>
    <w:p w:rsidR="002B3081" w:rsidRPr="002B3081" w:rsidRDefault="002B3081" w:rsidP="002B3081">
      <w:pPr>
        <w:spacing w:after="0"/>
        <w:rPr>
          <w:rFonts w:ascii="Times New Roman" w:hAnsi="Times New Roman" w:cs="Times New Roman"/>
          <w:sz w:val="28"/>
          <w:szCs w:val="28"/>
        </w:rPr>
      </w:pPr>
      <w:r>
        <w:rPr>
          <w:rFonts w:ascii="Times New Roman" w:hAnsi="Times New Roman" w:cs="Times New Roman"/>
          <w:sz w:val="28"/>
          <w:szCs w:val="28"/>
        </w:rPr>
        <w:t>_____________</w:t>
      </w:r>
      <w:r w:rsidRPr="002B3081">
        <w:rPr>
          <w:rFonts w:ascii="Times New Roman" w:hAnsi="Times New Roman" w:cs="Times New Roman"/>
          <w:sz w:val="28"/>
          <w:szCs w:val="28"/>
        </w:rPr>
        <w:t>______________________________________________________</w:t>
      </w: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Прошу принять в эксплуатацию после ____________________________________________</w:t>
      </w: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___________________________________________________________________</w:t>
      </w:r>
    </w:p>
    <w:p w:rsidR="002B3081" w:rsidRPr="002B3081" w:rsidRDefault="002B3081" w:rsidP="002B3081">
      <w:pPr>
        <w:spacing w:after="0"/>
        <w:jc w:val="center"/>
        <w:rPr>
          <w:rFonts w:ascii="Times New Roman" w:hAnsi="Times New Roman" w:cs="Times New Roman"/>
          <w:sz w:val="28"/>
          <w:szCs w:val="28"/>
          <w:vertAlign w:val="superscript"/>
        </w:rPr>
      </w:pPr>
      <w:r w:rsidRPr="002B3081">
        <w:rPr>
          <w:rFonts w:ascii="Times New Roman" w:hAnsi="Times New Roman" w:cs="Times New Roman"/>
          <w:sz w:val="28"/>
          <w:szCs w:val="28"/>
          <w:vertAlign w:val="superscript"/>
        </w:rPr>
        <w:t>(переустройства, перепланировки, переустройства и перепланировки – нужное указать)</w:t>
      </w: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lastRenderedPageBreak/>
        <w:t>помещения в многоквартирном доме, занимаемого на основании  ___________________________________________</w:t>
      </w: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____________________________________________________________________</w:t>
      </w:r>
    </w:p>
    <w:p w:rsidR="002B3081" w:rsidRPr="002B3081" w:rsidRDefault="002B3081" w:rsidP="002B3081">
      <w:pPr>
        <w:spacing w:after="0"/>
        <w:jc w:val="center"/>
        <w:rPr>
          <w:rFonts w:ascii="Times New Roman" w:hAnsi="Times New Roman" w:cs="Times New Roman"/>
          <w:sz w:val="28"/>
          <w:szCs w:val="28"/>
          <w:vertAlign w:val="superscript"/>
        </w:rPr>
      </w:pPr>
      <w:r w:rsidRPr="002B3081">
        <w:rPr>
          <w:rFonts w:ascii="Times New Roman" w:hAnsi="Times New Roman" w:cs="Times New Roman"/>
          <w:sz w:val="28"/>
          <w:szCs w:val="28"/>
          <w:vertAlign w:val="superscript"/>
        </w:rPr>
        <w:t>(права собственности, договора найма, договора аренды – нужное указать)</w:t>
      </w:r>
    </w:p>
    <w:p w:rsidR="002B3081" w:rsidRPr="002B3081" w:rsidRDefault="002B3081" w:rsidP="002B3081">
      <w:pPr>
        <w:spacing w:after="0"/>
        <w:ind w:firstLine="720"/>
        <w:rPr>
          <w:rFonts w:ascii="Times New Roman" w:hAnsi="Times New Roman" w:cs="Times New Roman"/>
          <w:sz w:val="28"/>
          <w:szCs w:val="28"/>
        </w:rPr>
      </w:pPr>
      <w:r w:rsidRPr="002B3081">
        <w:rPr>
          <w:rFonts w:ascii="Times New Roman" w:hAnsi="Times New Roman" w:cs="Times New Roman"/>
          <w:sz w:val="28"/>
          <w:szCs w:val="28"/>
        </w:rPr>
        <w:t>Ремонтные работы производились на основании:</w:t>
      </w:r>
    </w:p>
    <w:p w:rsidR="002B3081" w:rsidRPr="002B3081" w:rsidRDefault="002B3081" w:rsidP="002B3081">
      <w:pPr>
        <w:spacing w:after="0"/>
        <w:ind w:firstLine="720"/>
        <w:jc w:val="both"/>
        <w:rPr>
          <w:rFonts w:ascii="Times New Roman" w:hAnsi="Times New Roman" w:cs="Times New Roman"/>
          <w:sz w:val="28"/>
          <w:szCs w:val="28"/>
        </w:rPr>
      </w:pPr>
      <w:r w:rsidRPr="002B3081">
        <w:rPr>
          <w:rFonts w:ascii="Times New Roman" w:hAnsi="Times New Roman" w:cs="Times New Roman"/>
          <w:sz w:val="28"/>
          <w:szCs w:val="28"/>
        </w:rPr>
        <w:t>1. Решения «О согласовании переустройства и (или) перепланировки помещения в многоквартирном доме» от_______________________ № ________.</w:t>
      </w:r>
    </w:p>
    <w:p w:rsidR="002B3081" w:rsidRPr="002B3081" w:rsidRDefault="002B3081" w:rsidP="002B3081">
      <w:pPr>
        <w:spacing w:after="0"/>
        <w:ind w:firstLine="720"/>
        <w:jc w:val="both"/>
        <w:rPr>
          <w:rFonts w:ascii="Times New Roman" w:hAnsi="Times New Roman" w:cs="Times New Roman"/>
          <w:sz w:val="28"/>
          <w:szCs w:val="28"/>
        </w:rPr>
      </w:pPr>
      <w:r w:rsidRPr="002B3081">
        <w:rPr>
          <w:rFonts w:ascii="Times New Roman" w:hAnsi="Times New Roman" w:cs="Times New Roman"/>
          <w:sz w:val="28"/>
          <w:szCs w:val="28"/>
        </w:rPr>
        <w:t xml:space="preserve">2. Представленного проекта (проектной документации), выполненной </w:t>
      </w:r>
    </w:p>
    <w:p w:rsidR="002B3081" w:rsidRPr="002B3081" w:rsidRDefault="002B3081" w:rsidP="002B3081">
      <w:pPr>
        <w:spacing w:after="0"/>
        <w:jc w:val="both"/>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____________________________________________________________________</w:t>
      </w:r>
    </w:p>
    <w:p w:rsidR="002B3081" w:rsidRPr="002B3081" w:rsidRDefault="002B3081" w:rsidP="002B3081">
      <w:pPr>
        <w:spacing w:after="0"/>
        <w:jc w:val="center"/>
        <w:rPr>
          <w:rFonts w:ascii="Times New Roman" w:hAnsi="Times New Roman" w:cs="Times New Roman"/>
          <w:sz w:val="28"/>
          <w:szCs w:val="28"/>
          <w:vertAlign w:val="superscript"/>
        </w:rPr>
      </w:pPr>
      <w:r w:rsidRPr="002B3081">
        <w:rPr>
          <w:rFonts w:ascii="Times New Roman" w:hAnsi="Times New Roman" w:cs="Times New Roman"/>
          <w:sz w:val="28"/>
          <w:szCs w:val="28"/>
          <w:vertAlign w:val="superscript"/>
        </w:rPr>
        <w:t>(указывается наименование проектной организации, номер лицензии на производство данного вида работ)</w:t>
      </w:r>
    </w:p>
    <w:p w:rsidR="002B3081" w:rsidRPr="002B3081" w:rsidRDefault="002B3081" w:rsidP="002B3081">
      <w:pPr>
        <w:spacing w:after="0"/>
        <w:jc w:val="both"/>
        <w:rPr>
          <w:rFonts w:ascii="Times New Roman" w:hAnsi="Times New Roman" w:cs="Times New Roman"/>
          <w:sz w:val="28"/>
          <w:szCs w:val="28"/>
        </w:rPr>
      </w:pPr>
    </w:p>
    <w:p w:rsidR="002B3081" w:rsidRPr="002B3081" w:rsidRDefault="002B3081" w:rsidP="002B3081">
      <w:pPr>
        <w:spacing w:after="0"/>
        <w:jc w:val="both"/>
        <w:rPr>
          <w:rFonts w:ascii="Times New Roman" w:hAnsi="Times New Roman" w:cs="Times New Roman"/>
          <w:sz w:val="28"/>
          <w:szCs w:val="28"/>
        </w:rPr>
      </w:pPr>
      <w:r w:rsidRPr="002B3081">
        <w:rPr>
          <w:rFonts w:ascii="Times New Roman" w:hAnsi="Times New Roman" w:cs="Times New Roman"/>
          <w:position w:val="-4"/>
          <w:sz w:val="28"/>
          <w:szCs w:val="28"/>
        </w:rPr>
        <w:object w:dxaOrig="120" w:dyaOrig="300">
          <v:shape id="_x0000_i1026" type="#_x0000_t75" style="width:5.25pt;height:15pt" o:ole="">
            <v:imagedata r:id="rId15" o:title=""/>
          </v:shape>
          <o:OLEObject Type="Embed" ProgID="Equation.3" ShapeID="_x0000_i1026" DrawAspect="Content" ObjectID="_1647073368" r:id="rId16"/>
        </w:object>
      </w:r>
      <w:r w:rsidRPr="002B3081">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B3081" w:rsidRPr="002B3081" w:rsidRDefault="002B3081" w:rsidP="002B3081">
      <w:pPr>
        <w:spacing w:after="0"/>
        <w:jc w:val="both"/>
        <w:rPr>
          <w:rFonts w:ascii="Times New Roman" w:hAnsi="Times New Roman" w:cs="Times New Roman"/>
          <w:sz w:val="28"/>
          <w:szCs w:val="28"/>
        </w:rPr>
      </w:pPr>
      <w:r w:rsidRPr="002B3081">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B3081" w:rsidRPr="002B3081" w:rsidRDefault="002B3081" w:rsidP="002B3081">
      <w:pPr>
        <w:spacing w:after="0"/>
        <w:jc w:val="both"/>
        <w:rPr>
          <w:rFonts w:ascii="Times New Roman" w:hAnsi="Times New Roman" w:cs="Times New Roman"/>
          <w:sz w:val="28"/>
          <w:szCs w:val="28"/>
        </w:rPr>
      </w:pPr>
      <w:r w:rsidRPr="002B3081">
        <w:rPr>
          <w:rFonts w:ascii="Times New Roman" w:hAnsi="Times New Roman" w:cs="Times New Roman"/>
          <w:sz w:val="28"/>
          <w:szCs w:val="28"/>
        </w:rPr>
        <w:t>Дополнительно может указываться адрес электронной почты</w:t>
      </w:r>
    </w:p>
    <w:p w:rsidR="002B3081" w:rsidRPr="002B3081" w:rsidRDefault="002B3081" w:rsidP="002B3081">
      <w:pPr>
        <w:spacing w:after="0"/>
        <w:ind w:firstLine="720"/>
        <w:jc w:val="both"/>
        <w:rPr>
          <w:rFonts w:ascii="Times New Roman" w:hAnsi="Times New Roman" w:cs="Times New Roman"/>
          <w:sz w:val="28"/>
          <w:szCs w:val="28"/>
        </w:rPr>
      </w:pPr>
    </w:p>
    <w:p w:rsidR="002B3081" w:rsidRPr="002B3081" w:rsidRDefault="002B3081" w:rsidP="002B3081">
      <w:pPr>
        <w:spacing w:after="0"/>
        <w:ind w:firstLine="720"/>
        <w:jc w:val="both"/>
        <w:rPr>
          <w:rFonts w:ascii="Times New Roman" w:hAnsi="Times New Roman" w:cs="Times New Roman"/>
          <w:sz w:val="28"/>
          <w:szCs w:val="28"/>
        </w:rPr>
      </w:pPr>
      <w:r w:rsidRPr="002B3081">
        <w:rPr>
          <w:rFonts w:ascii="Times New Roman" w:hAnsi="Times New Roman" w:cs="Times New Roman"/>
          <w:sz w:val="28"/>
          <w:szCs w:val="28"/>
        </w:rPr>
        <w:t>3. Перепланировка и (или) переустройство осуществлялись______________________________________________________</w:t>
      </w:r>
      <w:r>
        <w:rPr>
          <w:rFonts w:ascii="Times New Roman" w:hAnsi="Times New Roman" w:cs="Times New Roman"/>
          <w:sz w:val="28"/>
          <w:szCs w:val="28"/>
        </w:rPr>
        <w:t xml:space="preserve"> </w:t>
      </w:r>
      <w:r w:rsidRPr="002B3081">
        <w:rPr>
          <w:rFonts w:ascii="Times New Roman" w:hAnsi="Times New Roman" w:cs="Times New Roman"/>
          <w:sz w:val="28"/>
          <w:szCs w:val="28"/>
        </w:rPr>
        <w:t>_______________________________________________________________</w:t>
      </w:r>
    </w:p>
    <w:p w:rsidR="002B3081" w:rsidRPr="002B3081" w:rsidRDefault="002B3081" w:rsidP="002B3081">
      <w:pPr>
        <w:spacing w:after="0"/>
        <w:jc w:val="center"/>
        <w:rPr>
          <w:rFonts w:ascii="Times New Roman" w:hAnsi="Times New Roman" w:cs="Times New Roman"/>
          <w:sz w:val="28"/>
          <w:szCs w:val="28"/>
          <w:vertAlign w:val="superscript"/>
        </w:rPr>
      </w:pPr>
      <w:r w:rsidRPr="002B3081">
        <w:rPr>
          <w:rFonts w:ascii="Times New Roman" w:hAnsi="Times New Roman" w:cs="Times New Roman"/>
          <w:sz w:val="28"/>
          <w:szCs w:val="28"/>
          <w:vertAlign w:val="superscript"/>
        </w:rPr>
        <w:t>(указывается наименование подрядной организации, номер лицензии на производство данного вида работ)</w:t>
      </w:r>
    </w:p>
    <w:p w:rsidR="002B3081" w:rsidRPr="002B3081" w:rsidRDefault="002B3081" w:rsidP="002B3081">
      <w:pPr>
        <w:spacing w:after="0"/>
        <w:ind w:firstLine="720"/>
        <w:jc w:val="both"/>
        <w:rPr>
          <w:rFonts w:ascii="Times New Roman" w:hAnsi="Times New Roman" w:cs="Times New Roman"/>
          <w:sz w:val="28"/>
          <w:szCs w:val="28"/>
        </w:rPr>
      </w:pPr>
      <w:r w:rsidRPr="002B3081">
        <w:rPr>
          <w:rFonts w:ascii="Times New Roman" w:hAnsi="Times New Roman" w:cs="Times New Roman"/>
          <w:sz w:val="28"/>
          <w:szCs w:val="28"/>
        </w:rPr>
        <w:t>4. Предъявленное к приему в эксплуатацию завершенное переустройством и (или) перепланировкой помещения в многоквартирном доме</w:t>
      </w:r>
      <w:r>
        <w:rPr>
          <w:rFonts w:ascii="Times New Roman" w:hAnsi="Times New Roman" w:cs="Times New Roman"/>
          <w:sz w:val="28"/>
          <w:szCs w:val="28"/>
        </w:rPr>
        <w:t xml:space="preserve"> </w:t>
      </w:r>
      <w:r w:rsidRPr="002B3081">
        <w:rPr>
          <w:rFonts w:ascii="Times New Roman" w:hAnsi="Times New Roman" w:cs="Times New Roman"/>
          <w:sz w:val="28"/>
          <w:szCs w:val="28"/>
        </w:rPr>
        <w:t xml:space="preserve">имеет следующие показатели: </w:t>
      </w:r>
    </w:p>
    <w:p w:rsidR="002B3081" w:rsidRPr="002B3081" w:rsidRDefault="002B3081" w:rsidP="002B3081">
      <w:pPr>
        <w:spacing w:after="0"/>
        <w:jc w:val="both"/>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____________________________________________________________________</w:t>
      </w:r>
    </w:p>
    <w:p w:rsidR="002B3081" w:rsidRPr="002B3081" w:rsidRDefault="002B3081" w:rsidP="002B3081">
      <w:pPr>
        <w:spacing w:after="0" w:line="240" w:lineRule="auto"/>
        <w:ind w:firstLine="720"/>
        <w:jc w:val="center"/>
        <w:rPr>
          <w:rFonts w:ascii="Times New Roman" w:hAnsi="Times New Roman" w:cs="Times New Roman"/>
          <w:sz w:val="28"/>
          <w:szCs w:val="28"/>
          <w:vertAlign w:val="superscript"/>
        </w:rPr>
      </w:pPr>
      <w:r w:rsidRPr="002B3081">
        <w:rPr>
          <w:rFonts w:ascii="Times New Roman" w:hAnsi="Times New Roman" w:cs="Times New Roman"/>
          <w:sz w:val="28"/>
          <w:szCs w:val="28"/>
          <w:vertAlign w:val="superscript"/>
        </w:rPr>
        <w:t>(указываются параметры помещения, выявленные по данным инвентаризации после переустройства и (или) перепланировки помещения)</w:t>
      </w:r>
    </w:p>
    <w:p w:rsidR="002B3081" w:rsidRPr="002B3081" w:rsidRDefault="002B3081" w:rsidP="002B3081">
      <w:pPr>
        <w:spacing w:after="0"/>
        <w:ind w:firstLine="720"/>
        <w:jc w:val="both"/>
        <w:rPr>
          <w:rFonts w:ascii="Times New Roman" w:hAnsi="Times New Roman" w:cs="Times New Roman"/>
          <w:sz w:val="28"/>
          <w:szCs w:val="28"/>
        </w:rPr>
      </w:pPr>
      <w:r w:rsidRPr="002B3081">
        <w:rPr>
          <w:rFonts w:ascii="Times New Roman" w:hAnsi="Times New Roman" w:cs="Times New Roman"/>
          <w:sz w:val="28"/>
          <w:szCs w:val="28"/>
        </w:rPr>
        <w:t>Установленное в помещении оборудование соответствует проекту (проектной документации) и имеет соответствующие сертификаты качества.</w:t>
      </w:r>
    </w:p>
    <w:p w:rsidR="002B3081" w:rsidRPr="002B3081" w:rsidRDefault="002B3081" w:rsidP="002B3081">
      <w:pPr>
        <w:spacing w:after="0"/>
        <w:ind w:firstLine="720"/>
        <w:jc w:val="both"/>
        <w:rPr>
          <w:rFonts w:ascii="Times New Roman" w:hAnsi="Times New Roman" w:cs="Times New Roman"/>
          <w:sz w:val="28"/>
          <w:szCs w:val="28"/>
        </w:rPr>
      </w:pPr>
    </w:p>
    <w:p w:rsidR="002B3081" w:rsidRPr="002B3081" w:rsidRDefault="002B3081" w:rsidP="002B3081">
      <w:pPr>
        <w:spacing w:after="0"/>
        <w:ind w:firstLine="709"/>
        <w:jc w:val="both"/>
        <w:rPr>
          <w:rFonts w:ascii="Times New Roman" w:hAnsi="Times New Roman" w:cs="Times New Roman"/>
          <w:sz w:val="28"/>
          <w:szCs w:val="28"/>
        </w:rPr>
      </w:pPr>
      <w:r w:rsidRPr="002B3081">
        <w:rPr>
          <w:rFonts w:ascii="Times New Roman" w:hAnsi="Times New Roman" w:cs="Times New Roman"/>
          <w:sz w:val="28"/>
          <w:szCs w:val="28"/>
        </w:rPr>
        <w:t>К заявлению прилагаются следующие документы:</w:t>
      </w:r>
    </w:p>
    <w:p w:rsidR="002B3081" w:rsidRPr="002B3081" w:rsidRDefault="002B3081" w:rsidP="002B3081">
      <w:pPr>
        <w:spacing w:after="0"/>
        <w:ind w:firstLine="709"/>
        <w:jc w:val="both"/>
        <w:rPr>
          <w:rFonts w:ascii="Times New Roman"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B3081" w:rsidRPr="002B3081" w:rsidTr="002B3081">
        <w:trPr>
          <w:cantSplit/>
        </w:trPr>
        <w:tc>
          <w:tcPr>
            <w:tcW w:w="828" w:type="dxa"/>
          </w:tcPr>
          <w:p w:rsidR="002B3081" w:rsidRPr="002B3081" w:rsidRDefault="002B3081" w:rsidP="002B3081">
            <w:pPr>
              <w:spacing w:after="0"/>
              <w:jc w:val="center"/>
              <w:rPr>
                <w:rFonts w:ascii="Times New Roman" w:hAnsi="Times New Roman" w:cs="Times New Roman"/>
                <w:sz w:val="28"/>
                <w:szCs w:val="28"/>
              </w:rPr>
            </w:pPr>
            <w:r w:rsidRPr="002B3081">
              <w:rPr>
                <w:rFonts w:ascii="Times New Roman" w:hAnsi="Times New Roman" w:cs="Times New Roman"/>
                <w:sz w:val="28"/>
                <w:szCs w:val="28"/>
              </w:rPr>
              <w:lastRenderedPageBreak/>
              <w:t>№ п/п</w:t>
            </w:r>
          </w:p>
        </w:tc>
        <w:tc>
          <w:tcPr>
            <w:tcW w:w="6300" w:type="dxa"/>
          </w:tcPr>
          <w:p w:rsidR="002B3081" w:rsidRPr="002B3081" w:rsidRDefault="002B3081" w:rsidP="002B3081">
            <w:pPr>
              <w:pStyle w:val="4"/>
              <w:rPr>
                <w:rFonts w:ascii="Times New Roman" w:hAnsi="Times New Roman" w:cs="Times New Roman"/>
                <w:b w:val="0"/>
                <w:sz w:val="28"/>
                <w:szCs w:val="28"/>
              </w:rPr>
            </w:pPr>
            <w:r w:rsidRPr="002B3081">
              <w:rPr>
                <w:rFonts w:ascii="Times New Roman" w:hAnsi="Times New Roman" w:cs="Times New Roman"/>
                <w:b w:val="0"/>
                <w:sz w:val="28"/>
                <w:szCs w:val="28"/>
              </w:rPr>
              <w:t>Наименование документа</w:t>
            </w:r>
          </w:p>
        </w:tc>
        <w:tc>
          <w:tcPr>
            <w:tcW w:w="2340" w:type="dxa"/>
          </w:tcPr>
          <w:p w:rsidR="002B3081" w:rsidRPr="002B3081" w:rsidRDefault="002B3081" w:rsidP="002B3081">
            <w:pPr>
              <w:spacing w:after="0"/>
              <w:jc w:val="center"/>
              <w:rPr>
                <w:rFonts w:ascii="Times New Roman" w:hAnsi="Times New Roman" w:cs="Times New Roman"/>
                <w:sz w:val="28"/>
                <w:szCs w:val="28"/>
              </w:rPr>
            </w:pPr>
            <w:r w:rsidRPr="002B3081">
              <w:rPr>
                <w:rFonts w:ascii="Times New Roman" w:hAnsi="Times New Roman" w:cs="Times New Roman"/>
                <w:sz w:val="28"/>
                <w:szCs w:val="28"/>
              </w:rPr>
              <w:t>Количество</w:t>
            </w:r>
          </w:p>
          <w:p w:rsidR="002B3081" w:rsidRPr="002B3081" w:rsidRDefault="002B3081" w:rsidP="002B3081">
            <w:pPr>
              <w:spacing w:after="0"/>
              <w:jc w:val="center"/>
              <w:rPr>
                <w:rFonts w:ascii="Times New Roman" w:hAnsi="Times New Roman" w:cs="Times New Roman"/>
                <w:sz w:val="28"/>
                <w:szCs w:val="28"/>
              </w:rPr>
            </w:pPr>
            <w:r w:rsidRPr="002B3081">
              <w:rPr>
                <w:rFonts w:ascii="Times New Roman" w:hAnsi="Times New Roman" w:cs="Times New Roman"/>
                <w:sz w:val="28"/>
                <w:szCs w:val="28"/>
              </w:rPr>
              <w:t>листов  *</w:t>
            </w:r>
          </w:p>
        </w:tc>
      </w:tr>
      <w:tr w:rsidR="002B3081" w:rsidRPr="002B3081" w:rsidTr="002B3081">
        <w:trPr>
          <w:cantSplit/>
          <w:trHeight w:val="593"/>
        </w:trPr>
        <w:tc>
          <w:tcPr>
            <w:tcW w:w="828" w:type="dxa"/>
          </w:tcPr>
          <w:p w:rsidR="002B3081" w:rsidRPr="002B3081" w:rsidRDefault="002B3081" w:rsidP="002B3081">
            <w:pPr>
              <w:spacing w:after="0"/>
              <w:jc w:val="center"/>
              <w:rPr>
                <w:rFonts w:ascii="Times New Roman" w:hAnsi="Times New Roman" w:cs="Times New Roman"/>
                <w:strike/>
                <w:sz w:val="28"/>
                <w:szCs w:val="28"/>
              </w:rPr>
            </w:pPr>
          </w:p>
          <w:p w:rsidR="002B3081" w:rsidRPr="002B3081" w:rsidRDefault="002B3081" w:rsidP="002B3081">
            <w:pPr>
              <w:spacing w:after="0"/>
              <w:jc w:val="center"/>
              <w:rPr>
                <w:rFonts w:ascii="Times New Roman" w:hAnsi="Times New Roman" w:cs="Times New Roman"/>
                <w:strike/>
                <w:sz w:val="28"/>
                <w:szCs w:val="28"/>
              </w:rPr>
            </w:pPr>
          </w:p>
        </w:tc>
        <w:tc>
          <w:tcPr>
            <w:tcW w:w="6300" w:type="dxa"/>
          </w:tcPr>
          <w:p w:rsidR="002B3081" w:rsidRPr="002B3081" w:rsidRDefault="002B3081" w:rsidP="002B3081">
            <w:pPr>
              <w:pStyle w:val="4"/>
              <w:ind w:left="23"/>
              <w:jc w:val="both"/>
              <w:rPr>
                <w:rFonts w:ascii="Times New Roman" w:hAnsi="Times New Roman" w:cs="Times New Roman"/>
                <w:b w:val="0"/>
                <w:strike/>
                <w:sz w:val="28"/>
                <w:szCs w:val="28"/>
              </w:rPr>
            </w:pPr>
          </w:p>
        </w:tc>
        <w:tc>
          <w:tcPr>
            <w:tcW w:w="2340" w:type="dxa"/>
          </w:tcPr>
          <w:p w:rsidR="002B3081" w:rsidRPr="002B3081" w:rsidRDefault="002B3081" w:rsidP="002B3081">
            <w:pPr>
              <w:spacing w:after="0"/>
              <w:jc w:val="center"/>
              <w:rPr>
                <w:rFonts w:ascii="Times New Roman" w:hAnsi="Times New Roman" w:cs="Times New Roman"/>
                <w:sz w:val="28"/>
                <w:szCs w:val="28"/>
              </w:rPr>
            </w:pPr>
          </w:p>
        </w:tc>
      </w:tr>
      <w:tr w:rsidR="002B3081" w:rsidRPr="002B3081" w:rsidTr="002B3081">
        <w:trPr>
          <w:cantSplit/>
        </w:trPr>
        <w:tc>
          <w:tcPr>
            <w:tcW w:w="828" w:type="dxa"/>
          </w:tcPr>
          <w:p w:rsidR="002B3081" w:rsidRPr="002B3081" w:rsidRDefault="002B3081" w:rsidP="002B3081">
            <w:pPr>
              <w:spacing w:after="0"/>
              <w:rPr>
                <w:rFonts w:ascii="Times New Roman" w:hAnsi="Times New Roman" w:cs="Times New Roman"/>
                <w:strike/>
                <w:sz w:val="28"/>
                <w:szCs w:val="28"/>
              </w:rPr>
            </w:pPr>
          </w:p>
        </w:tc>
        <w:tc>
          <w:tcPr>
            <w:tcW w:w="6300" w:type="dxa"/>
          </w:tcPr>
          <w:p w:rsidR="002B3081" w:rsidRPr="002B3081" w:rsidRDefault="002B3081" w:rsidP="002B3081">
            <w:pPr>
              <w:pStyle w:val="4"/>
              <w:ind w:left="23"/>
              <w:jc w:val="both"/>
              <w:rPr>
                <w:rFonts w:ascii="Times New Roman" w:hAnsi="Times New Roman" w:cs="Times New Roman"/>
                <w:b w:val="0"/>
                <w:strike/>
                <w:sz w:val="28"/>
                <w:szCs w:val="28"/>
              </w:rPr>
            </w:pPr>
          </w:p>
        </w:tc>
        <w:tc>
          <w:tcPr>
            <w:tcW w:w="2340" w:type="dxa"/>
          </w:tcPr>
          <w:p w:rsidR="002B3081" w:rsidRPr="002B3081" w:rsidRDefault="002B3081" w:rsidP="002B3081">
            <w:pPr>
              <w:spacing w:after="0"/>
              <w:jc w:val="center"/>
              <w:rPr>
                <w:rFonts w:ascii="Times New Roman" w:hAnsi="Times New Roman" w:cs="Times New Roman"/>
                <w:strike/>
                <w:sz w:val="28"/>
                <w:szCs w:val="28"/>
              </w:rPr>
            </w:pPr>
          </w:p>
        </w:tc>
      </w:tr>
    </w:tbl>
    <w:p w:rsidR="002B3081" w:rsidRPr="002B3081" w:rsidRDefault="002B3081" w:rsidP="002B3081">
      <w:pPr>
        <w:spacing w:after="0"/>
        <w:ind w:firstLine="720"/>
        <w:jc w:val="both"/>
        <w:rPr>
          <w:rFonts w:ascii="Times New Roman" w:hAnsi="Times New Roman" w:cs="Times New Roman"/>
          <w:sz w:val="28"/>
          <w:szCs w:val="28"/>
        </w:rPr>
      </w:pPr>
    </w:p>
    <w:p w:rsidR="002B3081" w:rsidRPr="002B3081" w:rsidRDefault="002B3081" w:rsidP="002B3081">
      <w:pPr>
        <w:spacing w:after="0"/>
        <w:ind w:firstLine="720"/>
        <w:jc w:val="both"/>
        <w:rPr>
          <w:rFonts w:ascii="Times New Roman" w:hAnsi="Times New Roman" w:cs="Times New Roman"/>
          <w:sz w:val="28"/>
          <w:szCs w:val="28"/>
        </w:rPr>
      </w:pP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Подпись лица, подавшего заявление:</w:t>
      </w:r>
    </w:p>
    <w:p w:rsidR="002B3081" w:rsidRPr="002B3081" w:rsidRDefault="002B3081" w:rsidP="002B3081">
      <w:pPr>
        <w:spacing w:after="0"/>
        <w:rPr>
          <w:rFonts w:ascii="Times New Roman" w:hAnsi="Times New Roman" w:cs="Times New Roman"/>
          <w:sz w:val="28"/>
          <w:szCs w:val="28"/>
        </w:rPr>
      </w:pPr>
    </w:p>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B3081" w:rsidRPr="002B3081" w:rsidTr="002B3081">
        <w:tc>
          <w:tcPr>
            <w:tcW w:w="170"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284"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405"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20</w:t>
            </w:r>
          </w:p>
        </w:tc>
        <w:tc>
          <w:tcPr>
            <w:tcW w:w="567" w:type="dxa"/>
            <w:tcBorders>
              <w:top w:val="nil"/>
              <w:left w:val="nil"/>
              <w:bottom w:val="single" w:sz="4" w:space="0" w:color="auto"/>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850"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283"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2452" w:type="dxa"/>
            <w:tcBorders>
              <w:top w:val="nil"/>
              <w:left w:val="nil"/>
              <w:bottom w:val="single" w:sz="4" w:space="0" w:color="auto"/>
              <w:right w:val="nil"/>
            </w:tcBorders>
            <w:vAlign w:val="bottom"/>
          </w:tcPr>
          <w:p w:rsidR="002B3081" w:rsidRPr="002B3081" w:rsidRDefault="002B3081" w:rsidP="002B3081">
            <w:pPr>
              <w:spacing w:after="0"/>
              <w:rPr>
                <w:rFonts w:ascii="Times New Roman" w:hAnsi="Times New Roman" w:cs="Times New Roman"/>
                <w:sz w:val="28"/>
                <w:szCs w:val="28"/>
              </w:rPr>
            </w:pPr>
          </w:p>
        </w:tc>
      </w:tr>
      <w:tr w:rsidR="002B3081" w:rsidRPr="002B3081" w:rsidTr="002B3081">
        <w:tc>
          <w:tcPr>
            <w:tcW w:w="170"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567"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284"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1842"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(дата)</w:t>
            </w:r>
          </w:p>
        </w:tc>
        <w:tc>
          <w:tcPr>
            <w:tcW w:w="405"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567"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850"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1964"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2B3081" w:rsidRPr="002B3081" w:rsidRDefault="002B3081" w:rsidP="002B3081">
            <w:pPr>
              <w:spacing w:after="0"/>
              <w:rPr>
                <w:rFonts w:ascii="Times New Roman" w:hAnsi="Times New Roman" w:cs="Times New Roman"/>
                <w:sz w:val="28"/>
                <w:szCs w:val="28"/>
              </w:rPr>
            </w:pPr>
          </w:p>
        </w:tc>
        <w:tc>
          <w:tcPr>
            <w:tcW w:w="2452" w:type="dxa"/>
            <w:tcBorders>
              <w:top w:val="nil"/>
              <w:left w:val="nil"/>
              <w:bottom w:val="nil"/>
              <w:right w:val="nil"/>
            </w:tcBorders>
            <w:vAlign w:val="bottom"/>
          </w:tcPr>
          <w:p w:rsidR="002B3081" w:rsidRPr="002B3081" w:rsidRDefault="002B3081" w:rsidP="002B3081">
            <w:pPr>
              <w:spacing w:after="0"/>
              <w:ind w:right="660"/>
              <w:rPr>
                <w:rFonts w:ascii="Times New Roman" w:hAnsi="Times New Roman" w:cs="Times New Roman"/>
                <w:sz w:val="28"/>
                <w:szCs w:val="28"/>
              </w:rPr>
            </w:pPr>
            <w:r w:rsidRPr="002B3081">
              <w:rPr>
                <w:rFonts w:ascii="Times New Roman" w:hAnsi="Times New Roman" w:cs="Times New Roman"/>
                <w:sz w:val="28"/>
                <w:szCs w:val="28"/>
              </w:rPr>
              <w:t>(расшифровка подписи заявителя)</w:t>
            </w:r>
          </w:p>
        </w:tc>
      </w:tr>
    </w:tbl>
    <w:p w:rsidR="002B3081" w:rsidRPr="002B3081" w:rsidRDefault="002B3081" w:rsidP="002B3081">
      <w:pPr>
        <w:spacing w:after="0"/>
        <w:rPr>
          <w:rFonts w:ascii="Times New Roman" w:hAnsi="Times New Roman" w:cs="Times New Roman"/>
          <w:sz w:val="28"/>
          <w:szCs w:val="28"/>
        </w:rPr>
      </w:pPr>
    </w:p>
    <w:p w:rsidR="002B3081" w:rsidRPr="002B3081" w:rsidRDefault="002B3081" w:rsidP="002B3081">
      <w:pPr>
        <w:spacing w:after="0"/>
        <w:rPr>
          <w:rFonts w:ascii="Times New Roman" w:hAnsi="Times New Roman" w:cs="Times New Roman"/>
          <w:sz w:val="28"/>
          <w:szCs w:val="28"/>
        </w:rPr>
      </w:pPr>
    </w:p>
    <w:p w:rsidR="002B3081" w:rsidRPr="002B3081" w:rsidRDefault="002B3081" w:rsidP="002B3081">
      <w:pPr>
        <w:pStyle w:val="af2"/>
        <w:tabs>
          <w:tab w:val="left" w:pos="142"/>
          <w:tab w:val="left" w:pos="284"/>
          <w:tab w:val="num" w:pos="1080"/>
        </w:tabs>
        <w:ind w:left="-567" w:firstLine="340"/>
        <w:jc w:val="both"/>
        <w:rPr>
          <w:szCs w:val="28"/>
        </w:rPr>
      </w:pPr>
      <w:r w:rsidRPr="002B3081">
        <w:rPr>
          <w:szCs w:val="28"/>
        </w:rPr>
        <w:t>Результат рассмотрения заявления прошу:</w:t>
      </w:r>
    </w:p>
    <w:p w:rsidR="002B3081" w:rsidRPr="002B3081" w:rsidRDefault="002B3081" w:rsidP="002B3081">
      <w:pPr>
        <w:pStyle w:val="af2"/>
        <w:tabs>
          <w:tab w:val="left" w:pos="142"/>
          <w:tab w:val="left" w:pos="284"/>
          <w:tab w:val="num" w:pos="1080"/>
        </w:tabs>
        <w:ind w:left="-567" w:firstLine="340"/>
        <w:jc w:val="both"/>
        <w:rPr>
          <w:szCs w:val="28"/>
        </w:rPr>
      </w:pPr>
      <w:r w:rsidRPr="002B3081">
        <w:rPr>
          <w:szCs w:val="28"/>
        </w:rPr>
        <w:t></w:t>
      </w:r>
      <w:r w:rsidRPr="002B3081">
        <w:rPr>
          <w:szCs w:val="28"/>
        </w:rPr>
        <w:tab/>
        <w:t>Выдать на руки в Администрации</w:t>
      </w:r>
    </w:p>
    <w:p w:rsidR="002B3081" w:rsidRPr="002B3081" w:rsidRDefault="002B3081" w:rsidP="002B3081">
      <w:pPr>
        <w:pStyle w:val="af2"/>
        <w:tabs>
          <w:tab w:val="left" w:pos="142"/>
          <w:tab w:val="left" w:pos="284"/>
          <w:tab w:val="num" w:pos="1080"/>
        </w:tabs>
        <w:ind w:left="-567" w:firstLine="340"/>
        <w:jc w:val="both"/>
        <w:rPr>
          <w:szCs w:val="28"/>
        </w:rPr>
      </w:pPr>
      <w:r w:rsidRPr="002B3081">
        <w:rPr>
          <w:szCs w:val="28"/>
        </w:rPr>
        <w:t></w:t>
      </w:r>
      <w:r w:rsidRPr="002B3081">
        <w:rPr>
          <w:szCs w:val="28"/>
        </w:rPr>
        <w:tab/>
        <w:t>Выдать на руки в МФЦ</w:t>
      </w:r>
    </w:p>
    <w:p w:rsidR="002B3081" w:rsidRPr="002B3081" w:rsidRDefault="002B3081" w:rsidP="002B3081">
      <w:pPr>
        <w:pStyle w:val="af2"/>
        <w:tabs>
          <w:tab w:val="left" w:pos="142"/>
          <w:tab w:val="left" w:pos="284"/>
          <w:tab w:val="num" w:pos="1080"/>
        </w:tabs>
        <w:ind w:left="-567" w:firstLine="340"/>
        <w:jc w:val="both"/>
        <w:rPr>
          <w:szCs w:val="28"/>
        </w:rPr>
      </w:pPr>
      <w:r w:rsidRPr="002B3081">
        <w:rPr>
          <w:szCs w:val="28"/>
        </w:rPr>
        <w:t></w:t>
      </w:r>
      <w:r w:rsidRPr="002B3081">
        <w:rPr>
          <w:szCs w:val="28"/>
        </w:rPr>
        <w:tab/>
        <w:t>Направить по почте</w:t>
      </w:r>
    </w:p>
    <w:p w:rsidR="002B3081" w:rsidRPr="002B3081" w:rsidRDefault="002B3081" w:rsidP="002B3081">
      <w:pPr>
        <w:pStyle w:val="af2"/>
        <w:tabs>
          <w:tab w:val="left" w:pos="142"/>
          <w:tab w:val="left" w:pos="284"/>
          <w:tab w:val="num" w:pos="1080"/>
        </w:tabs>
        <w:ind w:left="-567" w:firstLine="340"/>
        <w:jc w:val="both"/>
        <w:rPr>
          <w:szCs w:val="28"/>
        </w:rPr>
      </w:pPr>
      <w:r w:rsidRPr="002B3081">
        <w:rPr>
          <w:szCs w:val="28"/>
        </w:rPr>
        <w:t></w:t>
      </w:r>
      <w:r w:rsidRPr="002B3081">
        <w:rPr>
          <w:szCs w:val="28"/>
        </w:rPr>
        <w:tab/>
        <w:t>Направить в электронной форме в личный кабинет на ПГУ ЛО/ЕПГУ</w:t>
      </w:r>
    </w:p>
    <w:p w:rsidR="002B3081" w:rsidRPr="002B3081" w:rsidRDefault="002B3081" w:rsidP="002B3081">
      <w:pPr>
        <w:pStyle w:val="af2"/>
        <w:tabs>
          <w:tab w:val="left" w:pos="142"/>
          <w:tab w:val="left" w:pos="284"/>
          <w:tab w:val="num" w:pos="1080"/>
        </w:tabs>
        <w:ind w:left="-567" w:firstLine="340"/>
        <w:jc w:val="both"/>
        <w:rPr>
          <w:szCs w:val="28"/>
        </w:rPr>
      </w:pPr>
    </w:p>
    <w:p w:rsidR="002B3081" w:rsidRPr="002B3081" w:rsidRDefault="002B3081" w:rsidP="002B3081">
      <w:pPr>
        <w:pStyle w:val="af2"/>
        <w:tabs>
          <w:tab w:val="left" w:pos="142"/>
          <w:tab w:val="left" w:pos="284"/>
          <w:tab w:val="num" w:pos="1080"/>
        </w:tabs>
        <w:ind w:left="-567" w:firstLine="340"/>
        <w:jc w:val="both"/>
        <w:rPr>
          <w:szCs w:val="28"/>
        </w:rPr>
      </w:pPr>
      <w:r w:rsidRPr="002B3081">
        <w:rPr>
          <w:szCs w:val="28"/>
        </w:rPr>
        <w:t>___________________                                                               ____________________</w:t>
      </w:r>
    </w:p>
    <w:p w:rsidR="002B3081" w:rsidRPr="002B3081" w:rsidRDefault="002B3081" w:rsidP="002B3081">
      <w:pPr>
        <w:pStyle w:val="af2"/>
        <w:tabs>
          <w:tab w:val="left" w:pos="142"/>
          <w:tab w:val="left" w:pos="284"/>
          <w:tab w:val="num" w:pos="1080"/>
        </w:tabs>
        <w:ind w:left="-567" w:firstLine="340"/>
        <w:jc w:val="both"/>
        <w:rPr>
          <w:szCs w:val="28"/>
        </w:rPr>
      </w:pPr>
      <w:r w:rsidRPr="002B3081">
        <w:rPr>
          <w:szCs w:val="28"/>
        </w:rPr>
        <w:t>(дата)                                                                                                              (подпись)</w:t>
      </w:r>
    </w:p>
    <w:p w:rsidR="002B3081" w:rsidRPr="002B3081" w:rsidRDefault="002B3081" w:rsidP="002B3081">
      <w:pPr>
        <w:pStyle w:val="af2"/>
        <w:tabs>
          <w:tab w:val="left" w:pos="142"/>
          <w:tab w:val="left" w:pos="284"/>
          <w:tab w:val="num" w:pos="1080"/>
        </w:tabs>
        <w:ind w:left="-567" w:firstLine="340"/>
        <w:jc w:val="both"/>
        <w:rPr>
          <w:szCs w:val="28"/>
        </w:rPr>
      </w:pPr>
    </w:p>
    <w:p w:rsidR="002B3081" w:rsidRPr="002B3081" w:rsidRDefault="002B3081" w:rsidP="002B3081">
      <w:pPr>
        <w:pStyle w:val="af2"/>
        <w:tabs>
          <w:tab w:val="left" w:pos="142"/>
          <w:tab w:val="left" w:pos="284"/>
          <w:tab w:val="num" w:pos="1080"/>
        </w:tabs>
        <w:ind w:left="-567" w:firstLine="340"/>
        <w:jc w:val="both"/>
        <w:rPr>
          <w:szCs w:val="28"/>
        </w:rPr>
      </w:pPr>
    </w:p>
    <w:p w:rsidR="002B3081" w:rsidRPr="002B3081" w:rsidRDefault="002B3081" w:rsidP="002B3081">
      <w:pPr>
        <w:pStyle w:val="af2"/>
        <w:tabs>
          <w:tab w:val="left" w:pos="142"/>
          <w:tab w:val="left" w:pos="284"/>
          <w:tab w:val="num" w:pos="1080"/>
        </w:tabs>
        <w:ind w:left="-567" w:firstLine="340"/>
        <w:jc w:val="both"/>
        <w:rPr>
          <w:szCs w:val="28"/>
        </w:rPr>
      </w:pPr>
    </w:p>
    <w:p w:rsidR="002B3081" w:rsidRPr="002B3081" w:rsidRDefault="002B3081" w:rsidP="002B3081">
      <w:pPr>
        <w:pStyle w:val="af2"/>
        <w:tabs>
          <w:tab w:val="left" w:pos="142"/>
          <w:tab w:val="left" w:pos="284"/>
        </w:tabs>
        <w:ind w:left="-567" w:firstLine="340"/>
        <w:jc w:val="both"/>
        <w:rPr>
          <w:szCs w:val="28"/>
        </w:rPr>
      </w:pPr>
    </w:p>
    <w:p w:rsidR="002B3081" w:rsidRPr="002B3081" w:rsidRDefault="002B3081" w:rsidP="002B3081">
      <w:pPr>
        <w:pStyle w:val="af2"/>
        <w:tabs>
          <w:tab w:val="left" w:pos="142"/>
          <w:tab w:val="left" w:pos="284"/>
        </w:tabs>
        <w:ind w:left="-567" w:firstLine="340"/>
        <w:jc w:val="both"/>
        <w:rPr>
          <w:szCs w:val="28"/>
        </w:rPr>
      </w:pPr>
      <w:r w:rsidRPr="002B3081">
        <w:rPr>
          <w:szCs w:val="28"/>
        </w:rPr>
        <w:t>*</w:t>
      </w:r>
    </w:p>
    <w:p w:rsidR="002B3081" w:rsidRPr="002B3081" w:rsidRDefault="002B3081" w:rsidP="002B3081">
      <w:pPr>
        <w:pStyle w:val="af2"/>
        <w:tabs>
          <w:tab w:val="left" w:pos="142"/>
          <w:tab w:val="left" w:pos="284"/>
        </w:tabs>
        <w:ind w:left="-567" w:firstLine="340"/>
        <w:jc w:val="both"/>
        <w:rPr>
          <w:szCs w:val="28"/>
        </w:rPr>
      </w:pPr>
      <w:r w:rsidRPr="002B3081">
        <w:rPr>
          <w:szCs w:val="28"/>
        </w:rPr>
        <w:t>данный столбец не заполняется, в случае подачи заявления в электронном виде через ПГУ ЛО/ЕПГУ</w:t>
      </w:r>
    </w:p>
    <w:p w:rsidR="002B3081" w:rsidRPr="002B3081" w:rsidRDefault="002B3081" w:rsidP="002B3081">
      <w:pPr>
        <w:pStyle w:val="af2"/>
        <w:tabs>
          <w:tab w:val="left" w:pos="142"/>
          <w:tab w:val="left" w:pos="284"/>
        </w:tabs>
        <w:ind w:left="-567" w:firstLine="340"/>
        <w:jc w:val="both"/>
        <w:rPr>
          <w:szCs w:val="28"/>
        </w:rPr>
      </w:pPr>
    </w:p>
    <w:p w:rsidR="002B3081" w:rsidRPr="002B3081" w:rsidRDefault="002B3081" w:rsidP="002B3081">
      <w:pPr>
        <w:spacing w:after="0"/>
        <w:rPr>
          <w:rFonts w:ascii="Times New Roman" w:hAnsi="Times New Roman" w:cs="Times New Roman"/>
          <w:b/>
          <w:bCs/>
          <w:sz w:val="28"/>
          <w:szCs w:val="28"/>
        </w:rPr>
      </w:pPr>
      <w:r w:rsidRPr="002B3081">
        <w:rPr>
          <w:rFonts w:ascii="Times New Roman" w:hAnsi="Times New Roman" w:cs="Times New Roman"/>
          <w:b/>
          <w:bCs/>
          <w:sz w:val="28"/>
          <w:szCs w:val="28"/>
        </w:rPr>
        <w:br w:type="page"/>
      </w: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r w:rsidRPr="002B3081">
        <w:rPr>
          <w:rFonts w:ascii="Times New Roman" w:hAnsi="Times New Roman" w:cs="Times New Roman"/>
          <w:b/>
          <w:bCs/>
          <w:sz w:val="28"/>
          <w:szCs w:val="28"/>
        </w:rPr>
        <w:lastRenderedPageBreak/>
        <w:t>Приложение 2</w:t>
      </w: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r w:rsidRPr="002B3081">
        <w:rPr>
          <w:rFonts w:ascii="Times New Roman" w:hAnsi="Times New Roman" w:cs="Times New Roman"/>
          <w:b/>
          <w:bCs/>
          <w:sz w:val="28"/>
          <w:szCs w:val="28"/>
        </w:rPr>
        <w:t xml:space="preserve">к </w:t>
      </w:r>
      <w:hyperlink w:anchor="sub_1000" w:history="1">
        <w:r w:rsidRPr="002B3081">
          <w:rPr>
            <w:rFonts w:ascii="Times New Roman" w:hAnsi="Times New Roman" w:cs="Times New Roman"/>
            <w:b/>
            <w:bCs/>
            <w:sz w:val="28"/>
            <w:szCs w:val="28"/>
          </w:rPr>
          <w:t>Административному регламенту</w:t>
        </w:r>
      </w:hyperlink>
    </w:p>
    <w:p w:rsidR="002B3081" w:rsidRPr="002B3081" w:rsidRDefault="002B3081" w:rsidP="002B3081">
      <w:pPr>
        <w:spacing w:after="0"/>
        <w:rPr>
          <w:rFonts w:ascii="Times New Roman" w:hAnsi="Times New Roman" w:cs="Times New Roman"/>
          <w:b/>
          <w:sz w:val="28"/>
          <w:szCs w:val="28"/>
        </w:rPr>
      </w:pPr>
    </w:p>
    <w:p w:rsidR="002B3081" w:rsidRPr="002B3081" w:rsidRDefault="002B3081" w:rsidP="002B3081">
      <w:pPr>
        <w:spacing w:after="0"/>
        <w:jc w:val="center"/>
        <w:rPr>
          <w:rFonts w:ascii="Times New Roman" w:hAnsi="Times New Roman" w:cs="Times New Roman"/>
          <w:b/>
          <w:sz w:val="28"/>
          <w:szCs w:val="28"/>
        </w:rPr>
      </w:pPr>
      <w:r w:rsidRPr="002B3081">
        <w:rPr>
          <w:rFonts w:ascii="Times New Roman" w:hAnsi="Times New Roman" w:cs="Times New Roman"/>
          <w:b/>
          <w:sz w:val="28"/>
          <w:szCs w:val="28"/>
        </w:rPr>
        <w:t xml:space="preserve">Акт </w:t>
      </w:r>
    </w:p>
    <w:p w:rsidR="002B3081" w:rsidRPr="002B3081" w:rsidRDefault="002B3081" w:rsidP="002B3081">
      <w:pPr>
        <w:spacing w:after="0"/>
        <w:ind w:right="-185" w:hanging="180"/>
        <w:jc w:val="center"/>
        <w:rPr>
          <w:rFonts w:ascii="Times New Roman" w:hAnsi="Times New Roman" w:cs="Times New Roman"/>
          <w:b/>
          <w:sz w:val="28"/>
          <w:szCs w:val="28"/>
        </w:rPr>
      </w:pPr>
      <w:r w:rsidRPr="002B3081">
        <w:rPr>
          <w:rFonts w:ascii="Times New Roman" w:hAnsi="Times New Roman" w:cs="Times New Roman"/>
          <w:b/>
          <w:sz w:val="28"/>
          <w:szCs w:val="28"/>
        </w:rPr>
        <w:t xml:space="preserve">приемочной комиссии о завершении переустройства и (или) перепланировки </w:t>
      </w:r>
    </w:p>
    <w:p w:rsidR="002B3081" w:rsidRPr="002B3081" w:rsidRDefault="002B3081" w:rsidP="002B3081">
      <w:pPr>
        <w:spacing w:after="0"/>
        <w:jc w:val="center"/>
        <w:rPr>
          <w:rFonts w:ascii="Times New Roman" w:hAnsi="Times New Roman" w:cs="Times New Roman"/>
          <w:sz w:val="28"/>
          <w:szCs w:val="28"/>
        </w:rPr>
      </w:pPr>
      <w:r w:rsidRPr="002B3081">
        <w:rPr>
          <w:rFonts w:ascii="Times New Roman" w:hAnsi="Times New Roman" w:cs="Times New Roman"/>
          <w:b/>
          <w:sz w:val="28"/>
          <w:szCs w:val="28"/>
        </w:rPr>
        <w:t>помещения в многоквартирном доме</w:t>
      </w:r>
    </w:p>
    <w:p w:rsidR="002B3081" w:rsidRPr="002B3081" w:rsidRDefault="002B3081" w:rsidP="002B3081">
      <w:pPr>
        <w:spacing w:after="0"/>
        <w:jc w:val="center"/>
        <w:rPr>
          <w:rFonts w:ascii="Times New Roman" w:hAnsi="Times New Roman" w:cs="Times New Roman"/>
          <w:sz w:val="28"/>
          <w:szCs w:val="28"/>
        </w:rPr>
      </w:pPr>
      <w:r w:rsidRPr="002B3081">
        <w:rPr>
          <w:rFonts w:ascii="Times New Roman" w:hAnsi="Times New Roman" w:cs="Times New Roman"/>
          <w:sz w:val="28"/>
          <w:szCs w:val="28"/>
        </w:rPr>
        <w:t>(ненужное зачеркнуть)</w:t>
      </w:r>
    </w:p>
    <w:p w:rsidR="002B3081" w:rsidRPr="002B3081" w:rsidRDefault="002B3081" w:rsidP="002B3081">
      <w:pPr>
        <w:spacing w:after="0"/>
        <w:ind w:right="-185" w:hanging="180"/>
        <w:jc w:val="both"/>
        <w:rPr>
          <w:rFonts w:ascii="Times New Roman" w:hAnsi="Times New Roman" w:cs="Times New Roman"/>
          <w:sz w:val="28"/>
          <w:szCs w:val="28"/>
        </w:rPr>
      </w:pPr>
      <w:r w:rsidRPr="002B3081">
        <w:rPr>
          <w:rFonts w:ascii="Times New Roman" w:hAnsi="Times New Roman" w:cs="Times New Roman"/>
          <w:sz w:val="28"/>
          <w:szCs w:val="28"/>
        </w:rPr>
        <w:t>«__» ___________ 20__ г.                                                              ______________</w:t>
      </w: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sz w:val="28"/>
          <w:szCs w:val="28"/>
        </w:rPr>
        <w:t> </w:t>
      </w:r>
    </w:p>
    <w:p w:rsidR="002B3081" w:rsidRPr="002B3081" w:rsidRDefault="002B3081" w:rsidP="002B3081">
      <w:pPr>
        <w:pStyle w:val="ConsPlusNonformat"/>
        <w:widowControl/>
        <w:ind w:firstLine="540"/>
        <w:jc w:val="both"/>
        <w:rPr>
          <w:rFonts w:ascii="Times New Roman" w:hAnsi="Times New Roman" w:cs="Times New Roman"/>
          <w:sz w:val="28"/>
          <w:szCs w:val="28"/>
        </w:rPr>
      </w:pPr>
      <w:r w:rsidRPr="002B3081">
        <w:rPr>
          <w:rFonts w:ascii="Times New Roman" w:hAnsi="Times New Roman" w:cs="Times New Roman"/>
          <w:sz w:val="28"/>
          <w:szCs w:val="28"/>
        </w:rPr>
        <w:t xml:space="preserve">Приемочная комиссия в составе: </w:t>
      </w:r>
      <w:r w:rsidRPr="002B3081">
        <w:rPr>
          <w:rFonts w:ascii="Times New Roman" w:hAnsi="Times New Roman" w:cs="Times New Roman"/>
          <w:sz w:val="28"/>
          <w:szCs w:val="28"/>
        </w:rPr>
        <w:tab/>
      </w:r>
    </w:p>
    <w:p w:rsidR="002B3081" w:rsidRPr="002B3081" w:rsidRDefault="002B3081" w:rsidP="002B3081">
      <w:pPr>
        <w:pStyle w:val="ConsPlusNonformat"/>
        <w:widowControl/>
        <w:rPr>
          <w:rFonts w:ascii="Times New Roman" w:hAnsi="Times New Roman" w:cs="Times New Roman"/>
          <w:sz w:val="28"/>
          <w:szCs w:val="28"/>
        </w:rPr>
      </w:pPr>
      <w:r w:rsidRPr="002B3081">
        <w:rPr>
          <w:rFonts w:ascii="Times New Roman" w:hAnsi="Times New Roman" w:cs="Times New Roman"/>
          <w:sz w:val="28"/>
          <w:szCs w:val="28"/>
        </w:rPr>
        <w:tab/>
      </w:r>
      <w:r w:rsidRPr="002B3081">
        <w:rPr>
          <w:rFonts w:ascii="Times New Roman" w:hAnsi="Times New Roman" w:cs="Times New Roman"/>
          <w:sz w:val="28"/>
          <w:szCs w:val="28"/>
        </w:rPr>
        <w:tab/>
      </w:r>
      <w:r w:rsidRPr="002B3081">
        <w:rPr>
          <w:rFonts w:ascii="Times New Roman" w:hAnsi="Times New Roman" w:cs="Times New Roman"/>
          <w:sz w:val="28"/>
          <w:szCs w:val="28"/>
        </w:rPr>
        <w:tab/>
      </w:r>
      <w:r w:rsidRPr="002B3081">
        <w:rPr>
          <w:rFonts w:ascii="Times New Roman" w:hAnsi="Times New Roman" w:cs="Times New Roman"/>
          <w:sz w:val="28"/>
          <w:szCs w:val="28"/>
        </w:rPr>
        <w:tab/>
      </w:r>
    </w:p>
    <w:tbl>
      <w:tblPr>
        <w:tblW w:w="0" w:type="auto"/>
        <w:tblInd w:w="108" w:type="dxa"/>
        <w:tblLook w:val="01E0"/>
      </w:tblPr>
      <w:tblGrid>
        <w:gridCol w:w="3960"/>
        <w:gridCol w:w="5786"/>
      </w:tblGrid>
      <w:tr w:rsidR="002B3081" w:rsidRPr="002B3081" w:rsidTr="005E53F9">
        <w:tc>
          <w:tcPr>
            <w:tcW w:w="9746" w:type="dxa"/>
            <w:gridSpan w:val="2"/>
            <w:shd w:val="clear" w:color="auto" w:fill="auto"/>
          </w:tcPr>
          <w:p w:rsidR="002B3081" w:rsidRPr="002B3081" w:rsidRDefault="002B3081" w:rsidP="002B3081">
            <w:pPr>
              <w:pStyle w:val="ConsPlusNonformat"/>
              <w:widowControl/>
              <w:ind w:hanging="108"/>
              <w:rPr>
                <w:rFonts w:ascii="Times New Roman" w:hAnsi="Times New Roman" w:cs="Times New Roman"/>
                <w:sz w:val="28"/>
                <w:szCs w:val="28"/>
              </w:rPr>
            </w:pPr>
            <w:r w:rsidRPr="002B3081">
              <w:rPr>
                <w:rFonts w:ascii="Times New Roman" w:hAnsi="Times New Roman" w:cs="Times New Roman"/>
                <w:sz w:val="28"/>
                <w:szCs w:val="28"/>
              </w:rPr>
              <w:t>председателя:</w:t>
            </w:r>
          </w:p>
        </w:tc>
      </w:tr>
      <w:tr w:rsidR="002B3081" w:rsidRPr="002B3081" w:rsidTr="005E53F9">
        <w:tc>
          <w:tcPr>
            <w:tcW w:w="3960" w:type="dxa"/>
            <w:shd w:val="clear" w:color="auto" w:fill="auto"/>
          </w:tcPr>
          <w:p w:rsidR="002B3081" w:rsidRPr="002B3081" w:rsidRDefault="002B3081" w:rsidP="002B3081">
            <w:pPr>
              <w:pStyle w:val="ConsPlusNonformat"/>
              <w:widowControl/>
              <w:ind w:hanging="108"/>
              <w:rPr>
                <w:rFonts w:ascii="Times New Roman" w:hAnsi="Times New Roman" w:cs="Times New Roman"/>
                <w:sz w:val="28"/>
                <w:szCs w:val="28"/>
              </w:rPr>
            </w:pPr>
            <w:r w:rsidRPr="002B3081">
              <w:rPr>
                <w:rFonts w:ascii="Times New Roman" w:hAnsi="Times New Roman" w:cs="Times New Roman"/>
                <w:sz w:val="28"/>
                <w:szCs w:val="28"/>
              </w:rPr>
              <w:t>_______</w:t>
            </w:r>
            <w:r w:rsidR="005E53F9">
              <w:rPr>
                <w:rFonts w:ascii="Times New Roman" w:hAnsi="Times New Roman" w:cs="Times New Roman"/>
                <w:sz w:val="28"/>
                <w:szCs w:val="28"/>
              </w:rPr>
              <w:t xml:space="preserve">_____________                  </w:t>
            </w:r>
          </w:p>
          <w:p w:rsidR="002B3081" w:rsidRPr="005E53F9" w:rsidRDefault="002B3081" w:rsidP="002B3081">
            <w:pPr>
              <w:pStyle w:val="ConsPlusNonformat"/>
              <w:widowControl/>
              <w:ind w:hanging="108"/>
              <w:rPr>
                <w:rFonts w:ascii="Times New Roman" w:hAnsi="Times New Roman" w:cs="Times New Roman"/>
                <w:sz w:val="28"/>
                <w:szCs w:val="28"/>
                <w:vertAlign w:val="superscript"/>
              </w:rPr>
            </w:pPr>
            <w:r w:rsidRPr="005E53F9">
              <w:rPr>
                <w:rFonts w:ascii="Times New Roman" w:hAnsi="Times New Roman" w:cs="Times New Roman"/>
                <w:sz w:val="28"/>
                <w:szCs w:val="28"/>
                <w:vertAlign w:val="superscript"/>
              </w:rPr>
              <w:t>(Ф.И.О. должностного лица)</w:t>
            </w:r>
          </w:p>
        </w:tc>
        <w:tc>
          <w:tcPr>
            <w:tcW w:w="5786" w:type="dxa"/>
            <w:shd w:val="clear" w:color="auto" w:fill="auto"/>
          </w:tcPr>
          <w:p w:rsidR="002B3081" w:rsidRPr="002B3081" w:rsidRDefault="002B3081" w:rsidP="002B3081">
            <w:pPr>
              <w:pStyle w:val="ConsPlusNonformat"/>
              <w:widowControl/>
              <w:ind w:hanging="108"/>
              <w:jc w:val="both"/>
              <w:rPr>
                <w:rFonts w:ascii="Times New Roman" w:hAnsi="Times New Roman" w:cs="Times New Roman"/>
                <w:sz w:val="28"/>
                <w:szCs w:val="28"/>
              </w:rPr>
            </w:pPr>
            <w:r w:rsidRPr="002B3081">
              <w:rPr>
                <w:rFonts w:ascii="Times New Roman" w:hAnsi="Times New Roman" w:cs="Times New Roman"/>
                <w:sz w:val="28"/>
                <w:szCs w:val="28"/>
              </w:rPr>
              <w:t>________________________________________;</w:t>
            </w:r>
          </w:p>
          <w:p w:rsidR="002B3081" w:rsidRPr="002B3081" w:rsidRDefault="002B3081" w:rsidP="002B3081">
            <w:pPr>
              <w:pStyle w:val="ConsPlusNonformat"/>
              <w:widowControl/>
              <w:ind w:hanging="108"/>
              <w:jc w:val="center"/>
              <w:rPr>
                <w:rFonts w:ascii="Times New Roman" w:hAnsi="Times New Roman" w:cs="Times New Roman"/>
                <w:sz w:val="28"/>
                <w:szCs w:val="28"/>
              </w:rPr>
            </w:pPr>
            <w:r w:rsidRPr="002B3081">
              <w:rPr>
                <w:rFonts w:ascii="Times New Roman" w:hAnsi="Times New Roman" w:cs="Times New Roman"/>
                <w:sz w:val="28"/>
                <w:szCs w:val="28"/>
              </w:rPr>
              <w:t>(Должность уполномоченного лица)</w:t>
            </w:r>
          </w:p>
          <w:p w:rsidR="002B3081" w:rsidRPr="002B3081" w:rsidRDefault="002B3081" w:rsidP="002B3081">
            <w:pPr>
              <w:pStyle w:val="ConsPlusNonformat"/>
              <w:widowControl/>
              <w:ind w:hanging="108"/>
              <w:jc w:val="center"/>
              <w:rPr>
                <w:rFonts w:ascii="Times New Roman" w:hAnsi="Times New Roman" w:cs="Times New Roman"/>
                <w:sz w:val="28"/>
                <w:szCs w:val="28"/>
              </w:rPr>
            </w:pPr>
          </w:p>
        </w:tc>
      </w:tr>
      <w:tr w:rsidR="002B3081" w:rsidRPr="002B3081" w:rsidTr="005E53F9">
        <w:tc>
          <w:tcPr>
            <w:tcW w:w="9746" w:type="dxa"/>
            <w:gridSpan w:val="2"/>
            <w:shd w:val="clear" w:color="auto" w:fill="auto"/>
          </w:tcPr>
          <w:p w:rsidR="002B3081" w:rsidRPr="002B3081" w:rsidRDefault="002B3081" w:rsidP="002B3081">
            <w:pPr>
              <w:pStyle w:val="ConsPlusNonformat"/>
              <w:widowControl/>
              <w:ind w:hanging="108"/>
              <w:rPr>
                <w:rFonts w:ascii="Times New Roman" w:hAnsi="Times New Roman" w:cs="Times New Roman"/>
                <w:sz w:val="28"/>
                <w:szCs w:val="28"/>
              </w:rPr>
            </w:pPr>
            <w:r w:rsidRPr="002B3081">
              <w:rPr>
                <w:rFonts w:ascii="Times New Roman" w:hAnsi="Times New Roman" w:cs="Times New Roman"/>
                <w:sz w:val="28"/>
                <w:szCs w:val="28"/>
              </w:rPr>
              <w:t>членов комиссии:</w:t>
            </w:r>
          </w:p>
        </w:tc>
      </w:tr>
      <w:tr w:rsidR="002B3081" w:rsidRPr="002B3081" w:rsidTr="005E53F9">
        <w:tc>
          <w:tcPr>
            <w:tcW w:w="3960" w:type="dxa"/>
            <w:shd w:val="clear" w:color="auto" w:fill="auto"/>
          </w:tcPr>
          <w:p w:rsidR="002B3081" w:rsidRPr="002B3081" w:rsidRDefault="002B3081" w:rsidP="002B3081">
            <w:pPr>
              <w:pStyle w:val="ConsPlusNonformat"/>
              <w:widowControl/>
              <w:ind w:hanging="108"/>
              <w:rPr>
                <w:rFonts w:ascii="Times New Roman" w:hAnsi="Times New Roman" w:cs="Times New Roman"/>
                <w:sz w:val="28"/>
                <w:szCs w:val="28"/>
              </w:rPr>
            </w:pPr>
            <w:r w:rsidRPr="002B3081">
              <w:rPr>
                <w:rFonts w:ascii="Times New Roman" w:hAnsi="Times New Roman" w:cs="Times New Roman"/>
                <w:sz w:val="28"/>
                <w:szCs w:val="28"/>
              </w:rPr>
              <w:t>_______</w:t>
            </w:r>
            <w:r w:rsidR="005E53F9">
              <w:rPr>
                <w:rFonts w:ascii="Times New Roman" w:hAnsi="Times New Roman" w:cs="Times New Roman"/>
                <w:sz w:val="28"/>
                <w:szCs w:val="28"/>
              </w:rPr>
              <w:t xml:space="preserve">_____________                  </w:t>
            </w:r>
          </w:p>
          <w:p w:rsidR="002B3081" w:rsidRPr="002B3081" w:rsidRDefault="002B3081" w:rsidP="002B3081">
            <w:pPr>
              <w:pStyle w:val="ConsPlusNonformat"/>
              <w:widowControl/>
              <w:ind w:hanging="108"/>
              <w:rPr>
                <w:rFonts w:ascii="Times New Roman" w:hAnsi="Times New Roman" w:cs="Times New Roman"/>
                <w:sz w:val="28"/>
                <w:szCs w:val="28"/>
              </w:rPr>
            </w:pPr>
            <w:r w:rsidRPr="002B3081">
              <w:rPr>
                <w:rFonts w:ascii="Times New Roman" w:hAnsi="Times New Roman" w:cs="Times New Roman"/>
                <w:sz w:val="28"/>
                <w:szCs w:val="28"/>
              </w:rPr>
              <w:t>(Ф.И.О. должностного лица)</w:t>
            </w:r>
          </w:p>
        </w:tc>
        <w:tc>
          <w:tcPr>
            <w:tcW w:w="5786" w:type="dxa"/>
            <w:shd w:val="clear" w:color="auto" w:fill="auto"/>
          </w:tcPr>
          <w:p w:rsidR="002B3081" w:rsidRPr="002B3081" w:rsidRDefault="002B3081" w:rsidP="002B3081">
            <w:pPr>
              <w:pStyle w:val="ConsPlusNonformat"/>
              <w:widowControl/>
              <w:ind w:hanging="108"/>
              <w:jc w:val="both"/>
              <w:rPr>
                <w:rFonts w:ascii="Times New Roman" w:hAnsi="Times New Roman" w:cs="Times New Roman"/>
                <w:sz w:val="28"/>
                <w:szCs w:val="28"/>
              </w:rPr>
            </w:pPr>
            <w:r w:rsidRPr="002B3081">
              <w:rPr>
                <w:rFonts w:ascii="Times New Roman" w:hAnsi="Times New Roman" w:cs="Times New Roman"/>
                <w:sz w:val="28"/>
                <w:szCs w:val="28"/>
              </w:rPr>
              <w:t>________________________________________;</w:t>
            </w:r>
          </w:p>
          <w:p w:rsidR="002B3081" w:rsidRPr="002B3081" w:rsidRDefault="002B3081" w:rsidP="002B3081">
            <w:pPr>
              <w:pStyle w:val="ConsPlusNonformat"/>
              <w:widowControl/>
              <w:ind w:hanging="108"/>
              <w:jc w:val="center"/>
              <w:rPr>
                <w:rFonts w:ascii="Times New Roman" w:hAnsi="Times New Roman" w:cs="Times New Roman"/>
                <w:sz w:val="28"/>
                <w:szCs w:val="28"/>
              </w:rPr>
            </w:pPr>
            <w:r w:rsidRPr="002B3081">
              <w:rPr>
                <w:rFonts w:ascii="Times New Roman" w:hAnsi="Times New Roman" w:cs="Times New Roman"/>
                <w:sz w:val="28"/>
                <w:szCs w:val="28"/>
              </w:rPr>
              <w:t>(Должность уполномоченного лица)</w:t>
            </w:r>
          </w:p>
          <w:p w:rsidR="002B3081" w:rsidRPr="002B3081" w:rsidRDefault="002B3081" w:rsidP="002B3081">
            <w:pPr>
              <w:pStyle w:val="ConsPlusNonformat"/>
              <w:widowControl/>
              <w:ind w:hanging="108"/>
              <w:jc w:val="center"/>
              <w:rPr>
                <w:rFonts w:ascii="Times New Roman" w:hAnsi="Times New Roman" w:cs="Times New Roman"/>
                <w:sz w:val="28"/>
                <w:szCs w:val="28"/>
              </w:rPr>
            </w:pPr>
          </w:p>
        </w:tc>
      </w:tr>
      <w:tr w:rsidR="002B3081" w:rsidRPr="002B3081" w:rsidTr="005E53F9">
        <w:tc>
          <w:tcPr>
            <w:tcW w:w="3960" w:type="dxa"/>
            <w:shd w:val="clear" w:color="auto" w:fill="auto"/>
          </w:tcPr>
          <w:p w:rsidR="002B3081" w:rsidRPr="002B3081" w:rsidRDefault="002B3081" w:rsidP="002B3081">
            <w:pPr>
              <w:pStyle w:val="ConsPlusNonformat"/>
              <w:widowControl/>
              <w:ind w:hanging="108"/>
              <w:rPr>
                <w:rFonts w:ascii="Times New Roman" w:hAnsi="Times New Roman" w:cs="Times New Roman"/>
                <w:sz w:val="28"/>
                <w:szCs w:val="28"/>
              </w:rPr>
            </w:pPr>
            <w:r w:rsidRPr="002B3081">
              <w:rPr>
                <w:rFonts w:ascii="Times New Roman" w:hAnsi="Times New Roman" w:cs="Times New Roman"/>
                <w:sz w:val="28"/>
                <w:szCs w:val="28"/>
              </w:rPr>
              <w:t xml:space="preserve">____________________         </w:t>
            </w:r>
            <w:r w:rsidR="005E53F9">
              <w:rPr>
                <w:rFonts w:ascii="Times New Roman" w:hAnsi="Times New Roman" w:cs="Times New Roman"/>
                <w:sz w:val="28"/>
                <w:szCs w:val="28"/>
              </w:rPr>
              <w:t xml:space="preserve">         </w:t>
            </w:r>
          </w:p>
          <w:p w:rsidR="002B3081" w:rsidRPr="002B3081" w:rsidRDefault="002B3081" w:rsidP="002B3081">
            <w:pPr>
              <w:pStyle w:val="ConsPlusNonformat"/>
              <w:widowControl/>
              <w:ind w:hanging="108"/>
              <w:rPr>
                <w:rFonts w:ascii="Times New Roman" w:hAnsi="Times New Roman" w:cs="Times New Roman"/>
                <w:sz w:val="28"/>
                <w:szCs w:val="28"/>
              </w:rPr>
            </w:pPr>
            <w:r w:rsidRPr="002B3081">
              <w:rPr>
                <w:rFonts w:ascii="Times New Roman" w:hAnsi="Times New Roman" w:cs="Times New Roman"/>
                <w:sz w:val="28"/>
                <w:szCs w:val="28"/>
              </w:rPr>
              <w:t>(Ф.И.О. должностного лица)</w:t>
            </w:r>
          </w:p>
        </w:tc>
        <w:tc>
          <w:tcPr>
            <w:tcW w:w="5786" w:type="dxa"/>
            <w:shd w:val="clear" w:color="auto" w:fill="auto"/>
          </w:tcPr>
          <w:p w:rsidR="002B3081" w:rsidRPr="002B3081" w:rsidRDefault="002B3081" w:rsidP="002B3081">
            <w:pPr>
              <w:pStyle w:val="ConsPlusNonformat"/>
              <w:widowControl/>
              <w:ind w:hanging="108"/>
              <w:jc w:val="both"/>
              <w:rPr>
                <w:rFonts w:ascii="Times New Roman" w:hAnsi="Times New Roman" w:cs="Times New Roman"/>
                <w:sz w:val="28"/>
                <w:szCs w:val="28"/>
              </w:rPr>
            </w:pPr>
            <w:r w:rsidRPr="002B3081">
              <w:rPr>
                <w:rFonts w:ascii="Times New Roman" w:hAnsi="Times New Roman" w:cs="Times New Roman"/>
                <w:sz w:val="28"/>
                <w:szCs w:val="28"/>
              </w:rPr>
              <w:t>________________________________________;</w:t>
            </w:r>
          </w:p>
          <w:p w:rsidR="002B3081" w:rsidRPr="002B3081" w:rsidRDefault="002B3081" w:rsidP="002B3081">
            <w:pPr>
              <w:pStyle w:val="ConsPlusNonformat"/>
              <w:widowControl/>
              <w:ind w:hanging="108"/>
              <w:jc w:val="center"/>
              <w:rPr>
                <w:rFonts w:ascii="Times New Roman" w:hAnsi="Times New Roman" w:cs="Times New Roman"/>
                <w:sz w:val="28"/>
                <w:szCs w:val="28"/>
              </w:rPr>
            </w:pPr>
            <w:r w:rsidRPr="002B3081">
              <w:rPr>
                <w:rFonts w:ascii="Times New Roman" w:hAnsi="Times New Roman" w:cs="Times New Roman"/>
                <w:sz w:val="28"/>
                <w:szCs w:val="28"/>
              </w:rPr>
              <w:t>(Должность уполномоченного лица)</w:t>
            </w:r>
          </w:p>
          <w:p w:rsidR="002B3081" w:rsidRPr="002B3081" w:rsidRDefault="002B3081" w:rsidP="002B3081">
            <w:pPr>
              <w:pStyle w:val="ConsPlusNonformat"/>
              <w:widowControl/>
              <w:ind w:hanging="108"/>
              <w:jc w:val="center"/>
              <w:rPr>
                <w:rFonts w:ascii="Times New Roman" w:hAnsi="Times New Roman" w:cs="Times New Roman"/>
                <w:sz w:val="28"/>
                <w:szCs w:val="28"/>
              </w:rPr>
            </w:pPr>
          </w:p>
        </w:tc>
      </w:tr>
      <w:tr w:rsidR="002B3081" w:rsidRPr="002B3081" w:rsidTr="005E53F9">
        <w:tc>
          <w:tcPr>
            <w:tcW w:w="3960" w:type="dxa"/>
            <w:shd w:val="clear" w:color="auto" w:fill="auto"/>
          </w:tcPr>
          <w:p w:rsidR="002B3081" w:rsidRPr="002B3081" w:rsidRDefault="002B3081" w:rsidP="002B3081">
            <w:pPr>
              <w:pStyle w:val="ConsPlusNonformat"/>
              <w:widowControl/>
              <w:ind w:hanging="108"/>
              <w:rPr>
                <w:rFonts w:ascii="Times New Roman" w:hAnsi="Times New Roman" w:cs="Times New Roman"/>
                <w:sz w:val="28"/>
                <w:szCs w:val="28"/>
              </w:rPr>
            </w:pPr>
            <w:r w:rsidRPr="002B3081">
              <w:rPr>
                <w:rFonts w:ascii="Times New Roman" w:hAnsi="Times New Roman" w:cs="Times New Roman"/>
                <w:sz w:val="28"/>
                <w:szCs w:val="28"/>
              </w:rPr>
              <w:t>_______</w:t>
            </w:r>
            <w:r w:rsidR="005E53F9">
              <w:rPr>
                <w:rFonts w:ascii="Times New Roman" w:hAnsi="Times New Roman" w:cs="Times New Roman"/>
                <w:sz w:val="28"/>
                <w:szCs w:val="28"/>
              </w:rPr>
              <w:t xml:space="preserve">_____________                  </w:t>
            </w:r>
          </w:p>
          <w:p w:rsidR="002B3081" w:rsidRPr="002B3081" w:rsidRDefault="002B3081" w:rsidP="002B3081">
            <w:pPr>
              <w:pStyle w:val="ConsPlusNonformat"/>
              <w:widowControl/>
              <w:ind w:hanging="108"/>
              <w:rPr>
                <w:rFonts w:ascii="Times New Roman" w:hAnsi="Times New Roman" w:cs="Times New Roman"/>
                <w:sz w:val="28"/>
                <w:szCs w:val="28"/>
              </w:rPr>
            </w:pPr>
            <w:r w:rsidRPr="002B3081">
              <w:rPr>
                <w:rFonts w:ascii="Times New Roman" w:hAnsi="Times New Roman" w:cs="Times New Roman"/>
                <w:sz w:val="28"/>
                <w:szCs w:val="28"/>
              </w:rPr>
              <w:t>(Ф.И.О. должностного лица)</w:t>
            </w:r>
          </w:p>
        </w:tc>
        <w:tc>
          <w:tcPr>
            <w:tcW w:w="5786" w:type="dxa"/>
            <w:shd w:val="clear" w:color="auto" w:fill="auto"/>
          </w:tcPr>
          <w:p w:rsidR="002B3081" w:rsidRPr="002B3081" w:rsidRDefault="002B3081" w:rsidP="002B3081">
            <w:pPr>
              <w:pStyle w:val="ConsPlusNonformat"/>
              <w:widowControl/>
              <w:ind w:hanging="108"/>
              <w:jc w:val="both"/>
              <w:rPr>
                <w:rFonts w:ascii="Times New Roman" w:hAnsi="Times New Roman" w:cs="Times New Roman"/>
                <w:sz w:val="28"/>
                <w:szCs w:val="28"/>
              </w:rPr>
            </w:pPr>
            <w:r w:rsidRPr="002B3081">
              <w:rPr>
                <w:rFonts w:ascii="Times New Roman" w:hAnsi="Times New Roman" w:cs="Times New Roman"/>
                <w:sz w:val="28"/>
                <w:szCs w:val="28"/>
              </w:rPr>
              <w:t>________________________________________</w:t>
            </w:r>
          </w:p>
          <w:p w:rsidR="002B3081" w:rsidRPr="002B3081" w:rsidRDefault="002B3081" w:rsidP="002B3081">
            <w:pPr>
              <w:pStyle w:val="ConsPlusNonformat"/>
              <w:widowControl/>
              <w:ind w:hanging="108"/>
              <w:jc w:val="center"/>
              <w:rPr>
                <w:rFonts w:ascii="Times New Roman" w:hAnsi="Times New Roman" w:cs="Times New Roman"/>
                <w:sz w:val="28"/>
                <w:szCs w:val="28"/>
              </w:rPr>
            </w:pPr>
            <w:r w:rsidRPr="002B3081">
              <w:rPr>
                <w:rFonts w:ascii="Times New Roman" w:hAnsi="Times New Roman" w:cs="Times New Roman"/>
                <w:sz w:val="28"/>
                <w:szCs w:val="28"/>
              </w:rPr>
              <w:t>(Должность уполномоченного лица)</w:t>
            </w:r>
          </w:p>
          <w:p w:rsidR="002B3081" w:rsidRPr="002B3081" w:rsidRDefault="002B3081" w:rsidP="002B3081">
            <w:pPr>
              <w:pStyle w:val="ConsPlusNonformat"/>
              <w:widowControl/>
              <w:ind w:hanging="108"/>
              <w:jc w:val="center"/>
              <w:rPr>
                <w:rFonts w:ascii="Times New Roman" w:hAnsi="Times New Roman" w:cs="Times New Roman"/>
                <w:sz w:val="28"/>
                <w:szCs w:val="28"/>
              </w:rPr>
            </w:pPr>
          </w:p>
        </w:tc>
      </w:tr>
    </w:tbl>
    <w:p w:rsidR="002B3081" w:rsidRPr="002B3081" w:rsidRDefault="002B3081" w:rsidP="002B3081">
      <w:pPr>
        <w:spacing w:after="0"/>
        <w:jc w:val="both"/>
        <w:rPr>
          <w:rFonts w:ascii="Times New Roman" w:hAnsi="Times New Roman" w:cs="Times New Roman"/>
          <w:sz w:val="28"/>
          <w:szCs w:val="28"/>
        </w:rPr>
      </w:pPr>
      <w:r w:rsidRPr="002B3081">
        <w:rPr>
          <w:rFonts w:ascii="Times New Roman" w:hAnsi="Times New Roman" w:cs="Times New Roman"/>
          <w:sz w:val="28"/>
          <w:szCs w:val="28"/>
        </w:rPr>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2B3081" w:rsidRPr="002B3081" w:rsidRDefault="002B3081" w:rsidP="002B3081">
      <w:pPr>
        <w:pStyle w:val="ConsPlusNonformat"/>
        <w:widowControl/>
        <w:ind w:firstLine="720"/>
        <w:jc w:val="both"/>
        <w:rPr>
          <w:rFonts w:ascii="Times New Roman" w:hAnsi="Times New Roman" w:cs="Times New Roman"/>
          <w:sz w:val="28"/>
          <w:szCs w:val="28"/>
        </w:rPr>
      </w:pPr>
    </w:p>
    <w:p w:rsidR="002B3081" w:rsidRPr="002B3081" w:rsidRDefault="002B3081" w:rsidP="005E53F9">
      <w:pPr>
        <w:pStyle w:val="ConsPlusNonformat"/>
        <w:widowControl/>
        <w:ind w:firstLine="720"/>
        <w:rPr>
          <w:rFonts w:ascii="Times New Roman" w:hAnsi="Times New Roman" w:cs="Times New Roman"/>
          <w:sz w:val="28"/>
          <w:szCs w:val="28"/>
        </w:rPr>
      </w:pPr>
      <w:r w:rsidRPr="002B3081">
        <w:rPr>
          <w:rFonts w:ascii="Times New Roman" w:hAnsi="Times New Roman" w:cs="Times New Roman"/>
          <w:sz w:val="28"/>
          <w:szCs w:val="28"/>
        </w:rPr>
        <w:t>1. Помещение расположено по адресу: ______________________________________________________________.</w:t>
      </w:r>
    </w:p>
    <w:p w:rsidR="002B3081" w:rsidRPr="002B3081" w:rsidRDefault="002B3081" w:rsidP="005E53F9">
      <w:pPr>
        <w:pStyle w:val="ConsPlusNonformat"/>
        <w:widowControl/>
        <w:ind w:firstLine="720"/>
        <w:jc w:val="both"/>
        <w:rPr>
          <w:rFonts w:ascii="Times New Roman" w:hAnsi="Times New Roman" w:cs="Times New Roman"/>
          <w:sz w:val="28"/>
          <w:szCs w:val="28"/>
        </w:rPr>
      </w:pPr>
      <w:r w:rsidRPr="002B3081">
        <w:rPr>
          <w:rFonts w:ascii="Times New Roman" w:hAnsi="Times New Roman" w:cs="Times New Roman"/>
          <w:sz w:val="28"/>
          <w:szCs w:val="28"/>
        </w:rPr>
        <w:t>2. Работы_______________________________</w:t>
      </w:r>
      <w:r w:rsidR="005E53F9">
        <w:rPr>
          <w:rFonts w:ascii="Times New Roman" w:hAnsi="Times New Roman" w:cs="Times New Roman"/>
          <w:sz w:val="28"/>
          <w:szCs w:val="28"/>
        </w:rPr>
        <w:t>_______________________________</w:t>
      </w:r>
    </w:p>
    <w:p w:rsidR="002B3081" w:rsidRPr="005E53F9" w:rsidRDefault="002B3081" w:rsidP="005E53F9">
      <w:pPr>
        <w:spacing w:after="0" w:line="240" w:lineRule="auto"/>
        <w:jc w:val="center"/>
        <w:rPr>
          <w:rFonts w:ascii="Times New Roman" w:hAnsi="Times New Roman" w:cs="Times New Roman"/>
          <w:sz w:val="28"/>
          <w:szCs w:val="28"/>
          <w:vertAlign w:val="superscript"/>
        </w:rPr>
      </w:pPr>
      <w:r w:rsidRPr="005E53F9">
        <w:rPr>
          <w:rFonts w:ascii="Times New Roman" w:hAnsi="Times New Roman" w:cs="Times New Roman"/>
          <w:sz w:val="28"/>
          <w:szCs w:val="28"/>
          <w:vertAlign w:val="superscript"/>
        </w:rPr>
        <w:t>(перечень произведенных работ по переустройству и (или) перепланировке жилого помещения)</w:t>
      </w:r>
    </w:p>
    <w:p w:rsidR="002B3081" w:rsidRPr="002B3081" w:rsidRDefault="002B3081" w:rsidP="005E53F9">
      <w:pPr>
        <w:spacing w:after="0" w:line="240" w:lineRule="auto"/>
        <w:jc w:val="center"/>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____________________________________________________________________</w:t>
      </w:r>
    </w:p>
    <w:p w:rsidR="002B3081" w:rsidRPr="002B3081" w:rsidRDefault="002B3081" w:rsidP="005E53F9">
      <w:pPr>
        <w:spacing w:after="0" w:line="240" w:lineRule="auto"/>
        <w:jc w:val="center"/>
        <w:rPr>
          <w:rFonts w:ascii="Times New Roman" w:hAnsi="Times New Roman" w:cs="Times New Roman"/>
          <w:sz w:val="28"/>
          <w:szCs w:val="28"/>
        </w:rPr>
      </w:pPr>
    </w:p>
    <w:p w:rsidR="002B3081" w:rsidRPr="002B3081" w:rsidRDefault="002B3081" w:rsidP="005E53F9">
      <w:pPr>
        <w:spacing w:after="0" w:line="240" w:lineRule="auto"/>
        <w:jc w:val="both"/>
        <w:rPr>
          <w:rFonts w:ascii="Times New Roman" w:hAnsi="Times New Roman" w:cs="Times New Roman"/>
          <w:sz w:val="28"/>
          <w:szCs w:val="28"/>
        </w:rPr>
      </w:pPr>
      <w:r w:rsidRPr="002B3081">
        <w:rPr>
          <w:rFonts w:ascii="Times New Roman" w:hAnsi="Times New Roman" w:cs="Times New Roman"/>
          <w:sz w:val="28"/>
          <w:szCs w:val="28"/>
        </w:rPr>
        <w:t>произведены на основании _____________________________</w:t>
      </w:r>
    </w:p>
    <w:p w:rsidR="002B3081" w:rsidRPr="002B3081" w:rsidRDefault="002B3081" w:rsidP="005E53F9">
      <w:pPr>
        <w:spacing w:after="0" w:line="240" w:lineRule="auto"/>
        <w:jc w:val="both"/>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____________________________________________________________________</w:t>
      </w:r>
    </w:p>
    <w:p w:rsidR="002B3081" w:rsidRPr="002B3081" w:rsidRDefault="002B3081" w:rsidP="005E53F9">
      <w:pPr>
        <w:spacing w:after="0" w:line="240" w:lineRule="auto"/>
        <w:jc w:val="both"/>
        <w:rPr>
          <w:rFonts w:ascii="Times New Roman" w:hAnsi="Times New Roman" w:cs="Times New Roman"/>
          <w:sz w:val="28"/>
          <w:szCs w:val="28"/>
        </w:rPr>
      </w:pPr>
    </w:p>
    <w:p w:rsidR="002B3081" w:rsidRPr="002B3081" w:rsidRDefault="002B3081" w:rsidP="005E53F9">
      <w:pPr>
        <w:spacing w:after="0" w:line="240" w:lineRule="auto"/>
        <w:ind w:firstLine="720"/>
        <w:jc w:val="both"/>
        <w:rPr>
          <w:rFonts w:ascii="Times New Roman" w:hAnsi="Times New Roman" w:cs="Times New Roman"/>
          <w:sz w:val="28"/>
          <w:szCs w:val="28"/>
        </w:rPr>
      </w:pPr>
      <w:r w:rsidRPr="002B3081">
        <w:rPr>
          <w:rFonts w:ascii="Times New Roman" w:hAnsi="Times New Roman" w:cs="Times New Roman"/>
          <w:sz w:val="28"/>
          <w:szCs w:val="28"/>
        </w:rPr>
        <w:t>3. Представленный проект разработан _______________________</w:t>
      </w:r>
    </w:p>
    <w:p w:rsidR="002B3081" w:rsidRPr="002B3081" w:rsidRDefault="002B3081" w:rsidP="005E53F9">
      <w:pPr>
        <w:spacing w:after="0" w:line="240" w:lineRule="auto"/>
        <w:jc w:val="both"/>
        <w:rPr>
          <w:rFonts w:ascii="Times New Roman" w:hAnsi="Times New Roman" w:cs="Times New Roman"/>
          <w:sz w:val="28"/>
          <w:szCs w:val="28"/>
        </w:rPr>
      </w:pPr>
      <w:r w:rsidRPr="002B3081">
        <w:rPr>
          <w:rFonts w:ascii="Times New Roman" w:hAnsi="Times New Roman" w:cs="Times New Roman"/>
          <w:sz w:val="28"/>
          <w:szCs w:val="28"/>
        </w:rPr>
        <w:t>__</w:t>
      </w:r>
      <w:r w:rsidR="005E53F9">
        <w:rPr>
          <w:rFonts w:ascii="Times New Roman" w:hAnsi="Times New Roman" w:cs="Times New Roman"/>
          <w:sz w:val="28"/>
          <w:szCs w:val="28"/>
        </w:rPr>
        <w:t>____________________________</w:t>
      </w:r>
      <w:r w:rsidRPr="002B3081">
        <w:rPr>
          <w:rFonts w:ascii="Times New Roman" w:hAnsi="Times New Roman" w:cs="Times New Roman"/>
          <w:sz w:val="28"/>
          <w:szCs w:val="28"/>
        </w:rPr>
        <w:t xml:space="preserve">__________________________________ </w:t>
      </w:r>
    </w:p>
    <w:p w:rsidR="002B3081" w:rsidRPr="005E53F9" w:rsidRDefault="002B3081" w:rsidP="005E53F9">
      <w:pPr>
        <w:spacing w:after="0" w:line="240" w:lineRule="auto"/>
        <w:jc w:val="center"/>
        <w:rPr>
          <w:rFonts w:ascii="Times New Roman" w:hAnsi="Times New Roman" w:cs="Times New Roman"/>
          <w:sz w:val="28"/>
          <w:szCs w:val="28"/>
          <w:vertAlign w:val="superscript"/>
        </w:rPr>
      </w:pPr>
      <w:r w:rsidRPr="005E53F9">
        <w:rPr>
          <w:rFonts w:ascii="Times New Roman" w:hAnsi="Times New Roman" w:cs="Times New Roman"/>
          <w:sz w:val="28"/>
          <w:szCs w:val="28"/>
          <w:vertAlign w:val="superscript"/>
        </w:rPr>
        <w:t>(указывается наименование проектной организации)</w:t>
      </w:r>
    </w:p>
    <w:p w:rsidR="002B3081" w:rsidRPr="002B3081" w:rsidRDefault="002B3081" w:rsidP="005E53F9">
      <w:pPr>
        <w:spacing w:after="0" w:line="240" w:lineRule="auto"/>
        <w:jc w:val="both"/>
        <w:rPr>
          <w:rFonts w:ascii="Times New Roman" w:hAnsi="Times New Roman" w:cs="Times New Roman"/>
          <w:sz w:val="28"/>
          <w:szCs w:val="28"/>
        </w:rPr>
      </w:pPr>
      <w:r w:rsidRPr="002B3081">
        <w:rPr>
          <w:rFonts w:ascii="Times New Roman" w:hAnsi="Times New Roman" w:cs="Times New Roman"/>
          <w:sz w:val="28"/>
          <w:szCs w:val="28"/>
        </w:rPr>
        <w:t>и согласован в установленном порядке.</w:t>
      </w:r>
    </w:p>
    <w:p w:rsidR="002B3081" w:rsidRPr="002B3081" w:rsidRDefault="002B3081" w:rsidP="005E53F9">
      <w:pPr>
        <w:spacing w:after="0" w:line="240" w:lineRule="auto"/>
        <w:jc w:val="both"/>
        <w:rPr>
          <w:rFonts w:ascii="Times New Roman" w:hAnsi="Times New Roman" w:cs="Times New Roman"/>
          <w:sz w:val="28"/>
          <w:szCs w:val="28"/>
        </w:rPr>
      </w:pPr>
    </w:p>
    <w:p w:rsidR="002B3081" w:rsidRPr="002B3081" w:rsidRDefault="002B3081" w:rsidP="005E53F9">
      <w:pPr>
        <w:pStyle w:val="ConsPlusNonformat"/>
        <w:widowControl/>
        <w:ind w:firstLine="720"/>
        <w:jc w:val="both"/>
        <w:rPr>
          <w:rFonts w:ascii="Times New Roman" w:hAnsi="Times New Roman" w:cs="Times New Roman"/>
          <w:sz w:val="28"/>
          <w:szCs w:val="28"/>
        </w:rPr>
      </w:pPr>
      <w:r w:rsidRPr="002B3081">
        <w:rPr>
          <w:rFonts w:ascii="Times New Roman" w:hAnsi="Times New Roman" w:cs="Times New Roman"/>
          <w:sz w:val="28"/>
          <w:szCs w:val="28"/>
        </w:rPr>
        <w:t>4. Предъявленное  к приему в эксплуатацию жилое помещение имеет следующие показатели: _____________________________</w:t>
      </w:r>
      <w:r>
        <w:rPr>
          <w:rFonts w:ascii="Times New Roman" w:hAnsi="Times New Roman" w:cs="Times New Roman"/>
          <w:sz w:val="28"/>
          <w:szCs w:val="28"/>
        </w:rPr>
        <w:t xml:space="preserve"> __________________________</w:t>
      </w:r>
      <w:r w:rsidRPr="002B3081">
        <w:rPr>
          <w:rFonts w:ascii="Times New Roman" w:hAnsi="Times New Roman" w:cs="Times New Roman"/>
          <w:sz w:val="28"/>
          <w:szCs w:val="28"/>
        </w:rPr>
        <w:t>___________</w:t>
      </w:r>
      <w:r>
        <w:rPr>
          <w:rFonts w:ascii="Times New Roman" w:hAnsi="Times New Roman" w:cs="Times New Roman"/>
          <w:sz w:val="28"/>
          <w:szCs w:val="28"/>
        </w:rPr>
        <w:t>___________________________</w:t>
      </w:r>
    </w:p>
    <w:p w:rsidR="002B3081" w:rsidRPr="002B3081" w:rsidRDefault="002B3081" w:rsidP="005E53F9">
      <w:pPr>
        <w:pStyle w:val="ConsPlusNonformat"/>
        <w:widowControl/>
        <w:ind w:firstLine="720"/>
        <w:jc w:val="center"/>
        <w:rPr>
          <w:rFonts w:ascii="Times New Roman" w:hAnsi="Times New Roman" w:cs="Times New Roman"/>
          <w:sz w:val="28"/>
          <w:szCs w:val="28"/>
          <w:vertAlign w:val="superscript"/>
        </w:rPr>
      </w:pPr>
      <w:r w:rsidRPr="002B3081">
        <w:rPr>
          <w:rFonts w:ascii="Times New Roman" w:hAnsi="Times New Roman" w:cs="Times New Roman"/>
          <w:sz w:val="28"/>
          <w:szCs w:val="28"/>
          <w:vertAlign w:val="superscript"/>
        </w:rPr>
        <w:t>(указываются характеристики помещения)</w:t>
      </w:r>
    </w:p>
    <w:p w:rsidR="002B3081" w:rsidRPr="002B3081" w:rsidRDefault="002B3081" w:rsidP="005E53F9">
      <w:pPr>
        <w:pStyle w:val="ConsPlusNonformat"/>
        <w:widowControl/>
        <w:jc w:val="both"/>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____________________________________________________________________</w:t>
      </w:r>
    </w:p>
    <w:p w:rsidR="002B3081" w:rsidRPr="002B3081" w:rsidRDefault="002B3081" w:rsidP="005E53F9">
      <w:pPr>
        <w:pStyle w:val="ConsPlusNonformat"/>
        <w:widowControl/>
        <w:ind w:firstLine="720"/>
        <w:jc w:val="both"/>
        <w:rPr>
          <w:rFonts w:ascii="Times New Roman" w:hAnsi="Times New Roman" w:cs="Times New Roman"/>
          <w:sz w:val="28"/>
          <w:szCs w:val="28"/>
        </w:rPr>
      </w:pPr>
    </w:p>
    <w:p w:rsidR="002B3081" w:rsidRPr="002B3081" w:rsidRDefault="002B3081" w:rsidP="005E53F9">
      <w:pPr>
        <w:pStyle w:val="ConsPlusNonformat"/>
        <w:widowControl/>
        <w:ind w:firstLine="720"/>
        <w:jc w:val="both"/>
        <w:rPr>
          <w:rFonts w:ascii="Times New Roman" w:hAnsi="Times New Roman" w:cs="Times New Roman"/>
          <w:sz w:val="28"/>
          <w:szCs w:val="28"/>
        </w:rPr>
      </w:pPr>
      <w:r w:rsidRPr="002B3081">
        <w:rPr>
          <w:rFonts w:ascii="Times New Roman" w:hAnsi="Times New Roman" w:cs="Times New Roman"/>
          <w:sz w:val="28"/>
          <w:szCs w:val="28"/>
        </w:rPr>
        <w:t>5. Предъявленное к приему в эксплуатацию помещение в многоквартирном доме_______________</w:t>
      </w:r>
      <w:r>
        <w:rPr>
          <w:rFonts w:ascii="Times New Roman" w:hAnsi="Times New Roman" w:cs="Times New Roman"/>
          <w:sz w:val="28"/>
          <w:szCs w:val="28"/>
        </w:rPr>
        <w:t>_____________________________</w:t>
      </w:r>
      <w:r w:rsidRPr="002B3081">
        <w:rPr>
          <w:rFonts w:ascii="Times New Roman" w:hAnsi="Times New Roman" w:cs="Times New Roman"/>
          <w:sz w:val="28"/>
          <w:szCs w:val="28"/>
        </w:rPr>
        <w:t>_</w:t>
      </w:r>
    </w:p>
    <w:p w:rsidR="002B3081" w:rsidRPr="002B3081" w:rsidRDefault="002B3081" w:rsidP="005E53F9">
      <w:pPr>
        <w:pStyle w:val="ConsPlusNonformat"/>
        <w:widowControl/>
        <w:jc w:val="both"/>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____________________________________________________________________</w:t>
      </w:r>
    </w:p>
    <w:p w:rsidR="002B3081" w:rsidRPr="002B3081" w:rsidRDefault="002B3081" w:rsidP="005E53F9">
      <w:pPr>
        <w:pStyle w:val="ConsPlusNonformat"/>
        <w:widowControl/>
        <w:jc w:val="center"/>
        <w:rPr>
          <w:rFonts w:ascii="Times New Roman" w:hAnsi="Times New Roman" w:cs="Times New Roman"/>
          <w:sz w:val="28"/>
          <w:szCs w:val="28"/>
        </w:rPr>
      </w:pPr>
      <w:r w:rsidRPr="002B3081">
        <w:rPr>
          <w:rFonts w:ascii="Times New Roman" w:hAnsi="Times New Roman" w:cs="Times New Roman"/>
          <w:sz w:val="28"/>
          <w:szCs w:val="28"/>
        </w:rPr>
        <w:t>(указывается соответствие выполненных работ представленному проекту, ____________________________________________________________________</w:t>
      </w:r>
    </w:p>
    <w:p w:rsidR="002B3081" w:rsidRPr="002B3081" w:rsidRDefault="002B3081" w:rsidP="005E53F9">
      <w:pPr>
        <w:pStyle w:val="ConsPlusNonformat"/>
        <w:widowControl/>
        <w:jc w:val="center"/>
        <w:rPr>
          <w:rFonts w:ascii="Times New Roman" w:hAnsi="Times New Roman" w:cs="Times New Roman"/>
          <w:sz w:val="28"/>
          <w:szCs w:val="28"/>
        </w:rPr>
      </w:pPr>
      <w:r w:rsidRPr="002B3081">
        <w:rPr>
          <w:rFonts w:ascii="Times New Roman" w:hAnsi="Times New Roman" w:cs="Times New Roman"/>
          <w:sz w:val="28"/>
          <w:szCs w:val="28"/>
        </w:rPr>
        <w:t xml:space="preserve"> соответствие нормам действующего законодательства РФ)</w:t>
      </w:r>
    </w:p>
    <w:p w:rsidR="002B3081" w:rsidRPr="002B3081" w:rsidRDefault="002B3081" w:rsidP="005E53F9">
      <w:pPr>
        <w:pStyle w:val="ConsPlusNonformat"/>
        <w:widowControl/>
        <w:ind w:firstLine="720"/>
        <w:jc w:val="both"/>
        <w:rPr>
          <w:rFonts w:ascii="Times New Roman" w:hAnsi="Times New Roman" w:cs="Times New Roman"/>
          <w:sz w:val="28"/>
          <w:szCs w:val="28"/>
        </w:rPr>
      </w:pPr>
    </w:p>
    <w:p w:rsidR="002B3081" w:rsidRPr="002B3081" w:rsidRDefault="002B3081" w:rsidP="005E53F9">
      <w:pPr>
        <w:pStyle w:val="ConsPlusNonformat"/>
        <w:widowControl/>
        <w:ind w:firstLine="720"/>
        <w:jc w:val="both"/>
        <w:rPr>
          <w:rFonts w:ascii="Times New Roman" w:hAnsi="Times New Roman" w:cs="Times New Roman"/>
          <w:sz w:val="28"/>
          <w:szCs w:val="28"/>
        </w:rPr>
      </w:pPr>
      <w:r w:rsidRPr="002B3081">
        <w:rPr>
          <w:rFonts w:ascii="Times New Roman" w:hAnsi="Times New Roman" w:cs="Times New Roman"/>
          <w:sz w:val="28"/>
          <w:szCs w:val="28"/>
        </w:rPr>
        <w:t>Решение приемочной комиссии:</w:t>
      </w:r>
    </w:p>
    <w:p w:rsidR="002B3081" w:rsidRPr="002B3081" w:rsidRDefault="002B3081" w:rsidP="005E53F9">
      <w:pPr>
        <w:pStyle w:val="ConsPlusNonformat"/>
        <w:widowControl/>
        <w:ind w:firstLine="720"/>
        <w:jc w:val="both"/>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w:t>
      </w:r>
    </w:p>
    <w:p w:rsidR="002B3081" w:rsidRPr="002B3081" w:rsidRDefault="002B3081" w:rsidP="005E53F9">
      <w:pPr>
        <w:pStyle w:val="ConsPlusNonformat"/>
        <w:widowControl/>
        <w:ind w:firstLine="720"/>
        <w:jc w:val="center"/>
        <w:rPr>
          <w:rFonts w:ascii="Times New Roman" w:hAnsi="Times New Roman" w:cs="Times New Roman"/>
          <w:sz w:val="28"/>
          <w:szCs w:val="28"/>
        </w:rPr>
      </w:pPr>
      <w:r w:rsidRPr="002B3081">
        <w:rPr>
          <w:rFonts w:ascii="Times New Roman" w:hAnsi="Times New Roman" w:cs="Times New Roman"/>
          <w:sz w:val="28"/>
          <w:szCs w:val="28"/>
        </w:rPr>
        <w:t xml:space="preserve">(указывается возможность осуществления приема в эксплуатацию </w:t>
      </w:r>
    </w:p>
    <w:p w:rsidR="002B3081" w:rsidRPr="002B3081" w:rsidRDefault="002B3081" w:rsidP="005E53F9">
      <w:pPr>
        <w:pStyle w:val="ConsPlusNonformat"/>
        <w:widowControl/>
        <w:jc w:val="center"/>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____________________________________________________________________ помещения в многоквартирном доме после проведения работ по переустройству и (или) перепланировке)</w:t>
      </w:r>
    </w:p>
    <w:p w:rsidR="002B3081" w:rsidRPr="002B3081" w:rsidRDefault="002B3081" w:rsidP="005E53F9">
      <w:pPr>
        <w:pStyle w:val="ConsPlusNonformat"/>
        <w:widowControl/>
        <w:rPr>
          <w:rFonts w:ascii="Times New Roman" w:hAnsi="Times New Roman" w:cs="Times New Roman"/>
          <w:sz w:val="28"/>
          <w:szCs w:val="28"/>
        </w:rPr>
      </w:pPr>
    </w:p>
    <w:p w:rsidR="002B3081" w:rsidRPr="002B3081" w:rsidRDefault="002B3081" w:rsidP="005E53F9">
      <w:pPr>
        <w:pStyle w:val="ConsPlusNonformat"/>
        <w:widowControl/>
        <w:rPr>
          <w:rFonts w:ascii="Times New Roman" w:hAnsi="Times New Roman" w:cs="Times New Roman"/>
          <w:sz w:val="28"/>
          <w:szCs w:val="28"/>
        </w:rPr>
      </w:pPr>
    </w:p>
    <w:p w:rsidR="002B3081" w:rsidRDefault="002B3081" w:rsidP="005E53F9">
      <w:pPr>
        <w:pStyle w:val="ConsPlusNonformat"/>
        <w:widowControl/>
        <w:rPr>
          <w:rFonts w:ascii="Times New Roman" w:hAnsi="Times New Roman" w:cs="Times New Roman"/>
          <w:sz w:val="28"/>
          <w:szCs w:val="28"/>
        </w:rPr>
      </w:pPr>
      <w:r w:rsidRPr="002B3081">
        <w:rPr>
          <w:rFonts w:ascii="Times New Roman" w:hAnsi="Times New Roman" w:cs="Times New Roman"/>
          <w:sz w:val="28"/>
          <w:szCs w:val="28"/>
        </w:rPr>
        <w:t xml:space="preserve">Председатель комиссии:               </w:t>
      </w:r>
    </w:p>
    <w:p w:rsidR="002B3081" w:rsidRPr="002B3081" w:rsidRDefault="002B3081" w:rsidP="005E53F9">
      <w:pPr>
        <w:pStyle w:val="ConsPlusNonformat"/>
        <w:widowControl/>
        <w:rPr>
          <w:rFonts w:ascii="Times New Roman" w:hAnsi="Times New Roman" w:cs="Times New Roman"/>
          <w:sz w:val="28"/>
          <w:szCs w:val="28"/>
        </w:rPr>
      </w:pPr>
      <w:r w:rsidRPr="002B3081">
        <w:rPr>
          <w:rFonts w:ascii="Times New Roman" w:hAnsi="Times New Roman" w:cs="Times New Roman"/>
          <w:sz w:val="28"/>
          <w:szCs w:val="28"/>
        </w:rPr>
        <w:t xml:space="preserve"> ________________________      ____________________ </w:t>
      </w:r>
    </w:p>
    <w:p w:rsidR="002B3081" w:rsidRPr="002B3081" w:rsidRDefault="002B3081" w:rsidP="005E53F9">
      <w:pPr>
        <w:pStyle w:val="ConsPlusNonformat"/>
        <w:widowControl/>
        <w:rPr>
          <w:rFonts w:ascii="Times New Roman" w:hAnsi="Times New Roman" w:cs="Times New Roman"/>
          <w:sz w:val="28"/>
          <w:szCs w:val="28"/>
        </w:rPr>
      </w:pPr>
      <w:r w:rsidRPr="002B3081">
        <w:rPr>
          <w:rFonts w:ascii="Times New Roman" w:hAnsi="Times New Roman" w:cs="Times New Roman"/>
          <w:sz w:val="28"/>
          <w:szCs w:val="28"/>
        </w:rPr>
        <w:t xml:space="preserve">                                                                                 (подпись)                           (Ф.И.О. должностного лица)</w:t>
      </w:r>
    </w:p>
    <w:p w:rsidR="002B3081" w:rsidRPr="002B3081" w:rsidRDefault="002B3081" w:rsidP="005E53F9">
      <w:pPr>
        <w:pStyle w:val="ConsPlusNonformat"/>
        <w:widowControl/>
        <w:rPr>
          <w:rFonts w:ascii="Times New Roman" w:hAnsi="Times New Roman" w:cs="Times New Roman"/>
          <w:sz w:val="28"/>
          <w:szCs w:val="28"/>
        </w:rPr>
      </w:pPr>
    </w:p>
    <w:p w:rsidR="002B3081" w:rsidRPr="002B3081" w:rsidRDefault="002B3081" w:rsidP="005E53F9">
      <w:pPr>
        <w:pStyle w:val="ConsPlusNonformat"/>
        <w:widowControl/>
        <w:rPr>
          <w:rFonts w:ascii="Times New Roman" w:hAnsi="Times New Roman" w:cs="Times New Roman"/>
          <w:sz w:val="28"/>
          <w:szCs w:val="28"/>
        </w:rPr>
      </w:pPr>
    </w:p>
    <w:p w:rsidR="002B3081" w:rsidRPr="002B3081" w:rsidRDefault="002B3081" w:rsidP="005E53F9">
      <w:pPr>
        <w:pStyle w:val="ConsPlusNonformat"/>
        <w:widowControl/>
        <w:rPr>
          <w:rFonts w:ascii="Times New Roman" w:hAnsi="Times New Roman" w:cs="Times New Roman"/>
          <w:sz w:val="28"/>
          <w:szCs w:val="28"/>
        </w:rPr>
      </w:pPr>
      <w:r w:rsidRPr="002B3081">
        <w:rPr>
          <w:rFonts w:ascii="Times New Roman" w:hAnsi="Times New Roman" w:cs="Times New Roman"/>
          <w:sz w:val="28"/>
          <w:szCs w:val="28"/>
        </w:rPr>
        <w:t xml:space="preserve"> Члены комиссии:                           ________________________      ____________________ </w:t>
      </w:r>
    </w:p>
    <w:p w:rsidR="002B3081" w:rsidRPr="002B3081" w:rsidRDefault="002B3081" w:rsidP="005E53F9">
      <w:pPr>
        <w:pStyle w:val="ConsPlusNonformat"/>
        <w:widowControl/>
        <w:rPr>
          <w:rFonts w:ascii="Times New Roman" w:hAnsi="Times New Roman" w:cs="Times New Roman"/>
          <w:sz w:val="28"/>
          <w:szCs w:val="28"/>
        </w:rPr>
      </w:pPr>
      <w:r w:rsidRPr="002B3081">
        <w:rPr>
          <w:rFonts w:ascii="Times New Roman" w:hAnsi="Times New Roman" w:cs="Times New Roman"/>
          <w:sz w:val="28"/>
          <w:szCs w:val="28"/>
        </w:rPr>
        <w:t xml:space="preserve">                                                                                          (подпись)                           (Ф.И.О. должностного лица)</w:t>
      </w:r>
    </w:p>
    <w:p w:rsidR="002B3081" w:rsidRPr="002B3081" w:rsidRDefault="002B3081" w:rsidP="005E53F9">
      <w:pPr>
        <w:pStyle w:val="ConsPlusNonformat"/>
        <w:widowControl/>
        <w:rPr>
          <w:rFonts w:ascii="Times New Roman" w:hAnsi="Times New Roman" w:cs="Times New Roman"/>
          <w:sz w:val="28"/>
          <w:szCs w:val="28"/>
        </w:rPr>
      </w:pPr>
    </w:p>
    <w:p w:rsidR="002B3081" w:rsidRPr="002B3081" w:rsidRDefault="002B3081" w:rsidP="005E53F9">
      <w:pPr>
        <w:pStyle w:val="ConsPlusNonformat"/>
        <w:widowControl/>
        <w:rPr>
          <w:rFonts w:ascii="Times New Roman" w:hAnsi="Times New Roman" w:cs="Times New Roman"/>
          <w:sz w:val="28"/>
          <w:szCs w:val="28"/>
        </w:rPr>
      </w:pPr>
      <w:r w:rsidRPr="002B3081">
        <w:rPr>
          <w:rFonts w:ascii="Times New Roman" w:hAnsi="Times New Roman" w:cs="Times New Roman"/>
          <w:sz w:val="28"/>
          <w:szCs w:val="28"/>
        </w:rPr>
        <w:t xml:space="preserve">                                                          ________________________      ____________________ </w:t>
      </w:r>
    </w:p>
    <w:p w:rsidR="002B3081" w:rsidRPr="002B3081" w:rsidRDefault="002B3081" w:rsidP="002B3081">
      <w:pPr>
        <w:pStyle w:val="ConsPlusNonformat"/>
        <w:widowControl/>
        <w:rPr>
          <w:rFonts w:ascii="Times New Roman" w:hAnsi="Times New Roman" w:cs="Times New Roman"/>
          <w:sz w:val="28"/>
          <w:szCs w:val="28"/>
        </w:rPr>
      </w:pPr>
      <w:r w:rsidRPr="002B3081">
        <w:rPr>
          <w:rFonts w:ascii="Times New Roman" w:hAnsi="Times New Roman" w:cs="Times New Roman"/>
          <w:sz w:val="28"/>
          <w:szCs w:val="28"/>
        </w:rPr>
        <w:t xml:space="preserve">                                                                                          (подпись)                           (Ф.И.О. должностного лица)</w:t>
      </w:r>
    </w:p>
    <w:p w:rsidR="002B3081" w:rsidRPr="002B3081" w:rsidRDefault="002B3081" w:rsidP="002B3081">
      <w:pPr>
        <w:pStyle w:val="ConsPlusNonformat"/>
        <w:widowControl/>
        <w:rPr>
          <w:rFonts w:ascii="Times New Roman" w:hAnsi="Times New Roman" w:cs="Times New Roman"/>
          <w:sz w:val="28"/>
          <w:szCs w:val="28"/>
        </w:rPr>
      </w:pPr>
    </w:p>
    <w:p w:rsidR="002B3081" w:rsidRPr="002B3081" w:rsidRDefault="002B3081" w:rsidP="002B3081">
      <w:pPr>
        <w:pStyle w:val="ConsPlusNonformat"/>
        <w:widowControl/>
        <w:rPr>
          <w:rFonts w:ascii="Times New Roman" w:hAnsi="Times New Roman" w:cs="Times New Roman"/>
          <w:sz w:val="28"/>
          <w:szCs w:val="28"/>
        </w:rPr>
      </w:pPr>
    </w:p>
    <w:p w:rsidR="002B3081" w:rsidRPr="002B3081" w:rsidRDefault="002B3081" w:rsidP="002B3081">
      <w:pPr>
        <w:pStyle w:val="ConsPlusNonformat"/>
        <w:widowControl/>
        <w:rPr>
          <w:rFonts w:ascii="Times New Roman" w:hAnsi="Times New Roman" w:cs="Times New Roman"/>
          <w:sz w:val="28"/>
          <w:szCs w:val="28"/>
        </w:rPr>
      </w:pPr>
      <w:r w:rsidRPr="002B3081">
        <w:rPr>
          <w:rFonts w:ascii="Times New Roman" w:hAnsi="Times New Roman" w:cs="Times New Roman"/>
          <w:sz w:val="28"/>
          <w:szCs w:val="28"/>
        </w:rPr>
        <w:t xml:space="preserve">                                                          ________________________      ____________________ </w:t>
      </w:r>
    </w:p>
    <w:p w:rsidR="002B3081" w:rsidRPr="002B3081" w:rsidRDefault="002B3081" w:rsidP="002B3081">
      <w:pPr>
        <w:pStyle w:val="ConsPlusNonformat"/>
        <w:widowControl/>
        <w:rPr>
          <w:rFonts w:ascii="Times New Roman" w:hAnsi="Times New Roman" w:cs="Times New Roman"/>
          <w:sz w:val="28"/>
          <w:szCs w:val="28"/>
        </w:rPr>
      </w:pPr>
      <w:r w:rsidRPr="002B3081">
        <w:rPr>
          <w:rFonts w:ascii="Times New Roman" w:hAnsi="Times New Roman" w:cs="Times New Roman"/>
          <w:sz w:val="28"/>
          <w:szCs w:val="28"/>
        </w:rPr>
        <w:t xml:space="preserve">                                                                                          (подпись)                           (Ф.И.О. должностного лица)</w:t>
      </w:r>
    </w:p>
    <w:p w:rsidR="002B3081" w:rsidRPr="002B3081" w:rsidRDefault="002B3081" w:rsidP="002B3081">
      <w:pPr>
        <w:spacing w:after="0"/>
        <w:rPr>
          <w:rFonts w:ascii="Times New Roman" w:hAnsi="Times New Roman" w:cs="Times New Roman"/>
          <w:b/>
          <w:bCs/>
          <w:sz w:val="28"/>
          <w:szCs w:val="28"/>
        </w:rPr>
      </w:pPr>
    </w:p>
    <w:p w:rsidR="002B3081" w:rsidRPr="002B3081" w:rsidRDefault="002B3081" w:rsidP="002B3081">
      <w:pPr>
        <w:spacing w:after="0"/>
        <w:ind w:firstLine="4820"/>
        <w:rPr>
          <w:rFonts w:ascii="Times New Roman" w:hAnsi="Times New Roman" w:cs="Times New Roman"/>
          <w:b/>
          <w:bCs/>
          <w:sz w:val="28"/>
          <w:szCs w:val="28"/>
        </w:rPr>
      </w:pPr>
      <w:r w:rsidRPr="002B3081">
        <w:rPr>
          <w:rFonts w:ascii="Times New Roman" w:hAnsi="Times New Roman" w:cs="Times New Roman"/>
          <w:b/>
          <w:bCs/>
          <w:sz w:val="28"/>
          <w:szCs w:val="28"/>
        </w:rPr>
        <w:lastRenderedPageBreak/>
        <w:t>Приложение № 3</w:t>
      </w:r>
    </w:p>
    <w:p w:rsidR="002B3081" w:rsidRPr="002B3081" w:rsidRDefault="002B3081" w:rsidP="002B3081">
      <w:pPr>
        <w:pStyle w:val="af2"/>
        <w:ind w:right="-104" w:firstLine="4820"/>
        <w:jc w:val="left"/>
        <w:rPr>
          <w:b/>
          <w:bCs/>
          <w:szCs w:val="28"/>
        </w:rPr>
      </w:pPr>
      <w:r w:rsidRPr="002B3081">
        <w:rPr>
          <w:b/>
          <w:bCs/>
          <w:szCs w:val="28"/>
        </w:rPr>
        <w:t xml:space="preserve">к Административному регламенту </w:t>
      </w:r>
    </w:p>
    <w:p w:rsidR="002B3081" w:rsidRPr="002B3081" w:rsidRDefault="002B3081" w:rsidP="002B3081">
      <w:pPr>
        <w:widowControl w:val="0"/>
        <w:autoSpaceDE w:val="0"/>
        <w:autoSpaceDN w:val="0"/>
        <w:adjustRightInd w:val="0"/>
        <w:spacing w:after="0"/>
        <w:jc w:val="center"/>
        <w:rPr>
          <w:rFonts w:ascii="Times New Roman" w:hAnsi="Times New Roman" w:cs="Times New Roman"/>
          <w:b/>
          <w:sz w:val="28"/>
          <w:szCs w:val="28"/>
        </w:rPr>
      </w:pPr>
    </w:p>
    <w:p w:rsidR="002B3081" w:rsidRPr="002B3081" w:rsidRDefault="002B3081" w:rsidP="002B3081">
      <w:pPr>
        <w:widowControl w:val="0"/>
        <w:autoSpaceDE w:val="0"/>
        <w:autoSpaceDN w:val="0"/>
        <w:adjustRightInd w:val="0"/>
        <w:spacing w:after="0"/>
        <w:jc w:val="center"/>
        <w:rPr>
          <w:rFonts w:ascii="Times New Roman" w:hAnsi="Times New Roman" w:cs="Times New Roman"/>
          <w:b/>
          <w:sz w:val="28"/>
          <w:szCs w:val="28"/>
        </w:rPr>
      </w:pPr>
      <w:r w:rsidRPr="002B3081">
        <w:rPr>
          <w:rFonts w:ascii="Times New Roman" w:hAnsi="Times New Roman" w:cs="Times New Roman"/>
          <w:b/>
          <w:sz w:val="28"/>
          <w:szCs w:val="28"/>
        </w:rPr>
        <w:t xml:space="preserve">Блок-схема </w:t>
      </w:r>
    </w:p>
    <w:p w:rsidR="002B3081" w:rsidRPr="002B3081" w:rsidRDefault="002B3081" w:rsidP="002B3081">
      <w:pPr>
        <w:widowControl w:val="0"/>
        <w:autoSpaceDE w:val="0"/>
        <w:autoSpaceDN w:val="0"/>
        <w:adjustRightInd w:val="0"/>
        <w:spacing w:after="0"/>
        <w:jc w:val="center"/>
        <w:rPr>
          <w:rFonts w:ascii="Times New Roman" w:hAnsi="Times New Roman" w:cs="Times New Roman"/>
          <w:b/>
          <w:sz w:val="28"/>
          <w:szCs w:val="28"/>
        </w:rPr>
      </w:pPr>
      <w:r w:rsidRPr="002B3081">
        <w:rPr>
          <w:rFonts w:ascii="Times New Roman" w:hAnsi="Times New Roman" w:cs="Times New Roman"/>
          <w:b/>
          <w:sz w:val="28"/>
          <w:szCs w:val="28"/>
        </w:rPr>
        <w:t>предоставления муниципальной услуги</w:t>
      </w:r>
    </w:p>
    <w:p w:rsidR="002B3081" w:rsidRPr="002B3081" w:rsidRDefault="002B3081" w:rsidP="002B3081">
      <w:pPr>
        <w:widowControl w:val="0"/>
        <w:autoSpaceDE w:val="0"/>
        <w:autoSpaceDN w:val="0"/>
        <w:adjustRightInd w:val="0"/>
        <w:spacing w:after="0"/>
        <w:jc w:val="center"/>
        <w:rPr>
          <w:rFonts w:ascii="Times New Roman" w:hAnsi="Times New Roman" w:cs="Times New Roman"/>
          <w:sz w:val="28"/>
          <w:szCs w:val="28"/>
        </w:rPr>
      </w:pPr>
      <w:r w:rsidRPr="002B3081">
        <w:rPr>
          <w:rFonts w:ascii="Times New Roman" w:hAnsi="Times New Roman" w:cs="Times New Roman"/>
          <w:noProof/>
          <w:sz w:val="28"/>
          <w:szCs w:val="28"/>
        </w:rPr>
        <w:pict>
          <v:rect id="Rectangle 36"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2B3081" w:rsidRDefault="002B3081" w:rsidP="002B3081">
                  <w:pPr>
                    <w:jc w:val="center"/>
                  </w:pPr>
                  <w:r>
                    <w:t>Обращение заявителя за предоставлением муниципальной услуги</w:t>
                  </w:r>
                </w:p>
              </w:txbxContent>
            </v:textbox>
          </v:rect>
        </w:pict>
      </w:r>
    </w:p>
    <w:p w:rsidR="002B3081" w:rsidRPr="002B3081" w:rsidRDefault="002B3081" w:rsidP="002B3081">
      <w:pPr>
        <w:widowControl w:val="0"/>
        <w:tabs>
          <w:tab w:val="left" w:pos="142"/>
          <w:tab w:val="left" w:pos="284"/>
        </w:tabs>
        <w:autoSpaceDE w:val="0"/>
        <w:autoSpaceDN w:val="0"/>
        <w:adjustRightInd w:val="0"/>
        <w:spacing w:after="0"/>
        <w:jc w:val="right"/>
        <w:rPr>
          <w:rFonts w:ascii="Times New Roman" w:hAnsi="Times New Roman" w:cs="Times New Roman"/>
          <w:sz w:val="28"/>
          <w:szCs w:val="28"/>
        </w:rPr>
      </w:pPr>
      <w:r w:rsidRPr="002B3081">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62" o:spid="_x0000_s1051" type="#_x0000_t32" style="position:absolute;left:0;text-align:left;margin-left:175.8pt;margin-top:232.25pt;width:0;height:12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rsidRPr="002B3081">
        <w:rPr>
          <w:rFonts w:ascii="Times New Roman" w:hAnsi="Times New Roman" w:cs="Times New Roman"/>
          <w:noProof/>
          <w:sz w:val="28"/>
          <w:szCs w:val="28"/>
        </w:rPr>
        <w:pict>
          <v:rect id="Rectangle 80" o:spid="_x0000_s1067" style="position:absolute;left:0;text-align:left;margin-left:217.8pt;margin-top:238.25pt;width:39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2B3081" w:rsidRDefault="002B3081" w:rsidP="002B3081">
                  <w:pPr>
                    <w:jc w:val="center"/>
                  </w:pPr>
                  <w:r>
                    <w:t>да</w:t>
                  </w:r>
                </w:p>
              </w:txbxContent>
            </v:textbox>
          </v:rect>
        </w:pict>
      </w:r>
      <w:r w:rsidRPr="002B3081">
        <w:rPr>
          <w:rFonts w:ascii="Times New Roman" w:hAnsi="Times New Roman" w:cs="Times New Roman"/>
          <w:noProof/>
          <w:sz w:val="28"/>
          <w:szCs w:val="28"/>
        </w:rPr>
        <w:pict>
          <v:rect id="Rectangle 79" o:spid="_x0000_s1066" style="position:absolute;left:0;text-align:left;margin-left:96.3pt;margin-top:238.25pt;width:39.75pt;height:1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2B3081" w:rsidRDefault="002B3081" w:rsidP="002B3081">
                  <w:pPr>
                    <w:jc w:val="center"/>
                  </w:pPr>
                  <w:r>
                    <w:t>нет</w:t>
                  </w:r>
                </w:p>
              </w:txbxContent>
            </v:textbox>
          </v:rect>
        </w:pict>
      </w:r>
      <w:r w:rsidRPr="002B3081">
        <w:rPr>
          <w:rFonts w:ascii="Times New Roman" w:hAnsi="Times New Roman" w:cs="Times New Roman"/>
          <w:noProof/>
          <w:sz w:val="28"/>
          <w:szCs w:val="28"/>
        </w:rPr>
        <w:pict>
          <v:shape id="AutoShape 65" o:spid="_x0000_s1054"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sidRPr="002B3081">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7" o:spid="_x0000_s1064" type="#_x0000_t202" style="position:absolute;left:0;text-align:left;margin-left:233.55pt;margin-top:443.75pt;width:35.25pt;height:20.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2B3081" w:rsidRDefault="002B3081" w:rsidP="002B3081">
                  <w:pPr>
                    <w:jc w:val="center"/>
                  </w:pPr>
                  <w:r>
                    <w:t>нет</w:t>
                  </w:r>
                </w:p>
              </w:txbxContent>
            </v:textbox>
          </v:shape>
        </w:pict>
      </w:r>
      <w:r w:rsidRPr="002B3081">
        <w:rPr>
          <w:rFonts w:ascii="Times New Roman" w:hAnsi="Times New Roman" w:cs="Times New Roman"/>
          <w:noProof/>
          <w:sz w:val="28"/>
          <w:szCs w:val="28"/>
        </w:rPr>
        <w:pict>
          <v:shape id="Text Box 78" o:spid="_x0000_s1065" type="#_x0000_t202" style="position:absolute;left:0;text-align:left;margin-left:337.8pt;margin-top:443.75pt;width:41.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2B3081" w:rsidRDefault="002B3081" w:rsidP="002B3081">
                  <w:pPr>
                    <w:jc w:val="center"/>
                  </w:pPr>
                  <w:r>
                    <w:t>да</w:t>
                  </w:r>
                </w:p>
              </w:txbxContent>
            </v:textbox>
          </v:shape>
        </w:pict>
      </w:r>
      <w:r w:rsidRPr="002B3081">
        <w:rPr>
          <w:rFonts w:ascii="Times New Roman" w:hAnsi="Times New Roman" w:cs="Times New Roman"/>
          <w:noProof/>
          <w:sz w:val="28"/>
          <w:szCs w:val="28"/>
        </w:rPr>
        <w:pict>
          <v:shape id="Text Box 48" o:spid="_x0000_s1037"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2B3081" w:rsidRDefault="002B3081" w:rsidP="002B3081">
                  <w:pPr>
                    <w:jc w:val="center"/>
                  </w:pPr>
                  <w:r>
                    <w:t>Документы представл</w:t>
                  </w:r>
                  <w:r w:rsidRPr="00294E21">
                    <w:t>ены не в полном</w:t>
                  </w:r>
                  <w:r>
                    <w:t xml:space="preserve"> объеме</w:t>
                  </w:r>
                </w:p>
              </w:txbxContent>
            </v:textbox>
          </v:shape>
        </w:pict>
      </w:r>
      <w:r w:rsidRPr="002B3081">
        <w:rPr>
          <w:rFonts w:ascii="Times New Roman" w:hAnsi="Times New Roman" w:cs="Times New Roman"/>
          <w:noProof/>
          <w:sz w:val="28"/>
          <w:szCs w:val="28"/>
        </w:rPr>
        <w:pict>
          <v:shape id="AutoShape 66" o:spid="_x0000_s1055" type="#_x0000_t32" style="position:absolute;left:0;text-align:left;margin-left:52.8pt;margin-top:320pt;width:0;height:15pt;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rsidRPr="002B3081">
        <w:rPr>
          <w:rFonts w:ascii="Times New Roman" w:hAnsi="Times New Roman" w:cs="Times New Roman"/>
          <w:noProof/>
          <w:sz w:val="28"/>
          <w:szCs w:val="28"/>
        </w:rPr>
        <w:pict>
          <v:shape id="Text Box 50" o:spid="_x0000_s1039"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2B3081" w:rsidRDefault="002B3081" w:rsidP="002B3081">
                  <w:pPr>
                    <w:jc w:val="center"/>
                  </w:pPr>
                  <w:r>
                    <w:t>Уведомление об отказе в предоставлении услуги</w:t>
                  </w:r>
                </w:p>
              </w:txbxContent>
            </v:textbox>
          </v:shape>
        </w:pict>
      </w:r>
      <w:r w:rsidRPr="002B3081">
        <w:rPr>
          <w:rFonts w:ascii="Times New Roman" w:hAnsi="Times New Roman" w:cs="Times New Roman"/>
          <w:noProof/>
          <w:sz w:val="28"/>
          <w:szCs w:val="28"/>
        </w:rPr>
        <w:pict>
          <v:shape id="AutoShape 74" o:spid="_x0000_s1061" type="#_x0000_t32" style="position:absolute;left:0;text-align:left;margin-left:52.8pt;margin-top:407pt;width:0;height:14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w:r>
      <w:r w:rsidRPr="002B3081">
        <w:rPr>
          <w:rFonts w:ascii="Times New Roman" w:hAnsi="Times New Roman" w:cs="Times New Roman"/>
          <w:noProof/>
          <w:sz w:val="28"/>
          <w:szCs w:val="28"/>
        </w:rPr>
        <w:pict>
          <v:shape id="AutoShape 64" o:spid="_x0000_s1053" type="#_x0000_t32" style="position:absolute;left:0;text-align:left;margin-left:304.05pt;margin-top:244.25pt;width:0;height:18.7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2B3081">
        <w:rPr>
          <w:rFonts w:ascii="Times New Roman" w:hAnsi="Times New Roman" w:cs="Times New Roman"/>
          <w:noProof/>
          <w:sz w:val="28"/>
          <w:szCs w:val="28"/>
        </w:rPr>
        <w:pict>
          <v:shape id="AutoShape 73" o:spid="_x0000_s1060" type="#_x0000_t32" style="position:absolute;left:0;text-align:left;margin-left:406.05pt;margin-top:451.25pt;width:0;height:17.2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2B3081">
        <w:rPr>
          <w:rFonts w:ascii="Times New Roman" w:hAnsi="Times New Roman" w:cs="Times New Roman"/>
          <w:noProof/>
          <w:sz w:val="28"/>
          <w:szCs w:val="28"/>
        </w:rPr>
        <w:pict>
          <v:shape id="AutoShape 72" o:spid="_x0000_s1059" type="#_x0000_t32" style="position:absolute;left:0;text-align:left;margin-left:210.3pt;margin-top:451.25pt;width:0;height:16.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Pr="002B3081">
        <w:rPr>
          <w:rFonts w:ascii="Times New Roman" w:hAnsi="Times New Roman" w:cs="Times New Roman"/>
          <w:noProof/>
          <w:sz w:val="28"/>
          <w:szCs w:val="28"/>
        </w:rPr>
        <w:pict>
          <v:shape id="AutoShape 70" o:spid="_x0000_s1057" type="#_x0000_t32" style="position:absolute;left:0;text-align:left;margin-left:304.05pt;margin-top:436.25pt;width:0;height:1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sidRPr="002B3081">
        <w:rPr>
          <w:rFonts w:ascii="Times New Roman" w:hAnsi="Times New Roman" w:cs="Times New Roman"/>
          <w:noProof/>
          <w:sz w:val="28"/>
          <w:szCs w:val="28"/>
        </w:rPr>
        <w:pict>
          <v:shape id="AutoShape 71" o:spid="_x0000_s1058" type="#_x0000_t32" style="position:absolute;left:0;text-align:left;margin-left:210.3pt;margin-top:451.25pt;width:195.75pt;height:0;z-index:2516930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sidRPr="002B3081">
        <w:rPr>
          <w:rFonts w:ascii="Times New Roman" w:hAnsi="Times New Roman" w:cs="Times New Roman"/>
          <w:noProof/>
          <w:sz w:val="28"/>
          <w:szCs w:val="28"/>
        </w:rPr>
        <w:pict>
          <v:shape id="AutoShape 63" o:spid="_x0000_s1052" type="#_x0000_t32" style="position:absolute;left:0;text-align:left;margin-left:57.3pt;margin-top:244.25pt;width:246.75pt;height:0;z-index:251686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sidRPr="002B3081">
        <w:rPr>
          <w:rFonts w:ascii="Times New Roman" w:hAnsi="Times New Roman" w:cs="Times New Roman"/>
          <w:noProof/>
          <w:sz w:val="28"/>
          <w:szCs w:val="28"/>
        </w:rPr>
        <w:pict>
          <v:shape id="AutoShape 61" o:spid="_x0000_s1050"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rsidRPr="002B3081">
        <w:rPr>
          <w:rFonts w:ascii="Times New Roman" w:hAnsi="Times New Roman" w:cs="Times New Roman"/>
          <w:noProof/>
          <w:sz w:val="28"/>
          <w:szCs w:val="28"/>
        </w:rPr>
        <w:pict>
          <v:shape id="AutoShape 60" o:spid="_x0000_s1049"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2B3081">
        <w:rPr>
          <w:rFonts w:ascii="Times New Roman" w:hAnsi="Times New Roman" w:cs="Times New Roman"/>
          <w:noProof/>
          <w:sz w:val="28"/>
          <w:szCs w:val="28"/>
        </w:rPr>
        <w:pict>
          <v:shape id="AutoShape 59" o:spid="_x0000_s1048" type="#_x0000_t32" style="position:absolute;left:0;text-align:left;margin-left:196.05pt;margin-top:133.25pt;width:0;height:15.7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sidRPr="002B3081">
        <w:rPr>
          <w:rFonts w:ascii="Times New Roman" w:hAnsi="Times New Roman" w:cs="Times New Roman"/>
          <w:noProof/>
          <w:sz w:val="28"/>
          <w:szCs w:val="28"/>
        </w:rPr>
        <w:pict>
          <v:shape id="AutoShape 58" o:spid="_x0000_s1047"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sidRPr="002B3081">
        <w:rPr>
          <w:rFonts w:ascii="Times New Roman" w:hAnsi="Times New Roman" w:cs="Times New Roman"/>
          <w:noProof/>
          <w:sz w:val="28"/>
          <w:szCs w:val="28"/>
        </w:rPr>
        <w:pict>
          <v:shape id="AutoShape 57" o:spid="_x0000_s1046" type="#_x0000_t32" style="position:absolute;left:0;text-align:left;margin-left:455.55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sidRPr="002B3081">
        <w:rPr>
          <w:rFonts w:ascii="Times New Roman" w:hAnsi="Times New Roman" w:cs="Times New Roman"/>
          <w:noProof/>
          <w:sz w:val="28"/>
          <w:szCs w:val="28"/>
        </w:rPr>
        <w:pict>
          <v:shape id="AutoShape 56" o:spid="_x0000_s1045" type="#_x0000_t32" style="position:absolute;left:0;text-align:left;margin-left:321.3pt;margin-top:83pt;width:0;height:12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sidRPr="002B3081">
        <w:rPr>
          <w:rFonts w:ascii="Times New Roman" w:hAnsi="Times New Roman" w:cs="Times New Roman"/>
          <w:noProof/>
          <w:sz w:val="28"/>
          <w:szCs w:val="28"/>
        </w:rPr>
        <w:pict>
          <v:shape id="AutoShape 55" o:spid="_x0000_s1044"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sidRPr="002B3081">
        <w:rPr>
          <w:rFonts w:ascii="Times New Roman" w:hAnsi="Times New Roman" w:cs="Times New Roman"/>
          <w:noProof/>
          <w:sz w:val="28"/>
          <w:szCs w:val="28"/>
        </w:rPr>
        <w:pict>
          <v:shape id="AutoShape 52" o:spid="_x0000_s1041" type="#_x0000_t32" style="position:absolute;left:0;text-align:left;margin-left:196.05pt;margin-top:38pt;width:0;height:11.2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sidRPr="002B3081">
        <w:rPr>
          <w:rFonts w:ascii="Times New Roman" w:hAnsi="Times New Roman" w:cs="Times New Roman"/>
          <w:noProof/>
          <w:sz w:val="28"/>
          <w:szCs w:val="28"/>
        </w:rPr>
        <w:pict>
          <v:shape id="AutoShape 54" o:spid="_x0000_s1043" type="#_x0000_t32" style="position:absolute;left:0;text-align:left;margin-left:455.55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sidRPr="002B3081">
        <w:rPr>
          <w:rFonts w:ascii="Times New Roman" w:hAnsi="Times New Roman" w:cs="Times New Roman"/>
          <w:noProof/>
          <w:sz w:val="28"/>
          <w:szCs w:val="28"/>
        </w:rPr>
        <w:pict>
          <v:shape id="AutoShape 53" o:spid="_x0000_s1042" type="#_x0000_t32" style="position:absolute;left:0;text-align:left;margin-left:321.3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r w:rsidRPr="002B3081">
        <w:rPr>
          <w:rFonts w:ascii="Times New Roman" w:hAnsi="Times New Roman" w:cs="Times New Roman"/>
          <w:noProof/>
          <w:sz w:val="28"/>
          <w:szCs w:val="28"/>
        </w:rPr>
        <w:pict>
          <v:shape id="Text Box 43"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style="mso-next-textbox:#Text Box 43">
              <w:txbxContent>
                <w:p w:rsidR="002B3081" w:rsidRPr="00370BFA" w:rsidRDefault="002B3081" w:rsidP="002B308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w:t>
                  </w:r>
                  <w:r w:rsidR="005E53F9">
                    <w:rPr>
                      <w:sz w:val="20"/>
                    </w:rPr>
                    <w:t>.</w:t>
                  </w:r>
                  <w:r>
                    <w:rPr>
                      <w:sz w:val="20"/>
                    </w:rPr>
                    <w:t xml:space="preserve"> дней</w:t>
                  </w:r>
                </w:p>
                <w:p w:rsidR="002B3081" w:rsidRDefault="002B3081" w:rsidP="002B3081">
                  <w:pPr>
                    <w:jc w:val="center"/>
                  </w:pPr>
                </w:p>
              </w:txbxContent>
            </v:textbox>
          </v:shape>
        </w:pict>
      </w:r>
      <w:r w:rsidRPr="002B3081">
        <w:rPr>
          <w:rFonts w:ascii="Times New Roman" w:hAnsi="Times New Roman" w:cs="Times New Roman"/>
          <w:noProof/>
          <w:sz w:val="28"/>
          <w:szCs w:val="28"/>
        </w:rPr>
        <w:pict>
          <v:shape id="Text Box 37"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style="mso-next-textbox:#Text Box 37">
              <w:txbxContent>
                <w:p w:rsidR="002B3081" w:rsidRDefault="002B3081" w:rsidP="002B3081">
                  <w:pPr>
                    <w:jc w:val="center"/>
                  </w:pPr>
                  <w:r>
                    <w:t>Администрация</w:t>
                  </w:r>
                </w:p>
              </w:txbxContent>
            </v:textbox>
          </v:shape>
        </w:pict>
      </w:r>
      <w:r w:rsidRPr="002B3081">
        <w:rPr>
          <w:rFonts w:ascii="Times New Roman" w:hAnsi="Times New Roman" w:cs="Times New Roman"/>
          <w:noProof/>
          <w:sz w:val="28"/>
          <w:szCs w:val="28"/>
        </w:rPr>
        <w:pict>
          <v:shape id="Text Box 38"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style="mso-next-textbox:#Text Box 38">
              <w:txbxContent>
                <w:p w:rsidR="002B3081" w:rsidRDefault="002B3081" w:rsidP="002B3081">
                  <w:pPr>
                    <w:jc w:val="center"/>
                  </w:pPr>
                  <w:r>
                    <w:t>ПГУ ЛО/ЕПГУ</w:t>
                  </w:r>
                </w:p>
              </w:txbxContent>
            </v:textbox>
          </v:shape>
        </w:pict>
      </w:r>
      <w:r w:rsidRPr="002B3081">
        <w:rPr>
          <w:rFonts w:ascii="Times New Roman" w:hAnsi="Times New Roman" w:cs="Times New Roman"/>
          <w:noProof/>
          <w:sz w:val="28"/>
          <w:szCs w:val="28"/>
        </w:rPr>
        <w:pict>
          <v:shape id="Text Box 39"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style="mso-next-textbox:#Text Box 39">
              <w:txbxContent>
                <w:p w:rsidR="002B3081" w:rsidRPr="004A302B" w:rsidRDefault="002B3081" w:rsidP="002B3081">
                  <w:pPr>
                    <w:jc w:val="center"/>
                    <w:rPr>
                      <w:sz w:val="20"/>
                      <w:szCs w:val="20"/>
                    </w:rPr>
                  </w:pPr>
                  <w:r>
                    <w:t xml:space="preserve">ГБУ ЛО «МФЦ» </w:t>
                  </w:r>
                </w:p>
                <w:p w:rsidR="002B3081" w:rsidRDefault="002B3081" w:rsidP="002B3081">
                  <w:pPr>
                    <w:jc w:val="center"/>
                  </w:pPr>
                </w:p>
              </w:txbxContent>
            </v:textbox>
          </v:shape>
        </w:pict>
      </w:r>
      <w:r w:rsidRPr="002B3081">
        <w:rPr>
          <w:rFonts w:ascii="Times New Roman" w:hAnsi="Times New Roman" w:cs="Times New Roman"/>
          <w:noProof/>
          <w:sz w:val="28"/>
          <w:szCs w:val="28"/>
        </w:rPr>
        <w:pict>
          <v:shape id="Text Box 41"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style="mso-next-textbox:#Text Box 41">
              <w:txbxContent>
                <w:p w:rsidR="002B3081" w:rsidRDefault="002B3081" w:rsidP="002B3081">
                  <w:pPr>
                    <w:jc w:val="center"/>
                  </w:pPr>
                  <w:r>
                    <w:t>Регистрация заявления и прилагаемых к нему документов – 1</w:t>
                  </w:r>
                  <w:r w:rsidRPr="00B567A2">
                    <w:t xml:space="preserve"> рабочи</w:t>
                  </w:r>
                  <w:r>
                    <w:t>й</w:t>
                  </w:r>
                  <w:r w:rsidR="005E53F9">
                    <w:t xml:space="preserve"> </w:t>
                  </w:r>
                  <w:r>
                    <w:t>день</w:t>
                  </w:r>
                </w:p>
                <w:p w:rsidR="002B3081" w:rsidRDefault="002B3081" w:rsidP="002B3081">
                  <w:pPr>
                    <w:jc w:val="center"/>
                  </w:pPr>
                </w:p>
              </w:txbxContent>
            </v:textbox>
          </v:shape>
        </w:pict>
      </w:r>
    </w:p>
    <w:p w:rsidR="002B3081" w:rsidRPr="002B3081" w:rsidRDefault="002B3081" w:rsidP="002B3081">
      <w:pPr>
        <w:autoSpaceDE w:val="0"/>
        <w:autoSpaceDN w:val="0"/>
        <w:adjustRightInd w:val="0"/>
        <w:spacing w:after="0"/>
        <w:outlineLvl w:val="1"/>
        <w:rPr>
          <w:rFonts w:ascii="Times New Roman" w:hAnsi="Times New Roman" w:cs="Times New Roman"/>
          <w:sz w:val="28"/>
          <w:szCs w:val="28"/>
        </w:rPr>
      </w:pPr>
      <w:r w:rsidRPr="002B3081">
        <w:rPr>
          <w:rFonts w:ascii="Times New Roman" w:hAnsi="Times New Roman" w:cs="Times New Roman"/>
          <w:noProof/>
          <w:sz w:val="28"/>
          <w:szCs w:val="28"/>
        </w:rPr>
        <w:pict>
          <v:shape id="Text Box 82" o:spid="_x0000_s1069" type="#_x0000_t202" style="position:absolute;margin-left:125.55pt;margin-top:524.65pt;width:375pt;height:21.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style="mso-next-textbox:#Text Box 82">
              <w:txbxContent>
                <w:p w:rsidR="002B3081" w:rsidRDefault="002B3081" w:rsidP="002B3081">
                  <w:pPr>
                    <w:jc w:val="center"/>
                  </w:pPr>
                  <w:r>
                    <w:t>Подписание решения – 2 рабочих дня</w:t>
                  </w:r>
                </w:p>
                <w:p w:rsidR="002B3081" w:rsidRDefault="002B3081" w:rsidP="002B3081">
                  <w:pPr>
                    <w:jc w:val="center"/>
                  </w:pPr>
                </w:p>
              </w:txbxContent>
            </v:textbox>
          </v:shape>
        </w:pict>
      </w:r>
      <w:r w:rsidRPr="002B3081">
        <w:rPr>
          <w:rFonts w:ascii="Times New Roman" w:hAnsi="Times New Roman" w:cs="Times New Roman"/>
          <w:noProof/>
          <w:sz w:val="28"/>
          <w:szCs w:val="28"/>
        </w:rPr>
        <w:pict>
          <v:shape id="Text Box 45" o:spid="_x0000_s1034"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style="mso-next-textbox:#Text Box 45">
              <w:txbxContent>
                <w:p w:rsidR="002B3081" w:rsidRPr="00D60045" w:rsidRDefault="002B3081" w:rsidP="002B3081">
                  <w:pPr>
                    <w:jc w:val="center"/>
                  </w:pPr>
                  <w:r>
                    <w:t>Подготовка проекта решения</w:t>
                  </w:r>
                </w:p>
                <w:p w:rsidR="002B3081" w:rsidRDefault="002B3081" w:rsidP="002B3081"/>
              </w:txbxContent>
            </v:textbox>
          </v:shape>
        </w:pict>
      </w:r>
      <w:r w:rsidRPr="002B3081">
        <w:rPr>
          <w:rFonts w:ascii="Times New Roman" w:hAnsi="Times New Roman" w:cs="Times New Roman"/>
          <w:noProof/>
          <w:sz w:val="28"/>
          <w:szCs w:val="28"/>
        </w:rPr>
        <w:pict>
          <v:shape id="AutoShape 69" o:spid="_x0000_s1056" type="#_x0000_t32" style="position:absolute;margin-left:291.3pt;margin-top:546.4pt;width:0;height:14.2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r w:rsidRPr="002B3081">
        <w:rPr>
          <w:rFonts w:ascii="Times New Roman" w:hAnsi="Times New Roman" w:cs="Times New Roman"/>
          <w:noProof/>
          <w:sz w:val="28"/>
          <w:szCs w:val="28"/>
        </w:rPr>
        <w:pict>
          <v:shape id="Text Box 47" o:spid="_x0000_s1036"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style="mso-next-textbox:#Text Box 47">
              <w:txbxContent>
                <w:p w:rsidR="002B3081" w:rsidRPr="00D60045" w:rsidRDefault="002B3081" w:rsidP="002B3081">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2B3081" w:rsidRPr="00D60045" w:rsidRDefault="002B3081" w:rsidP="002B3081">
                  <w:pPr>
                    <w:jc w:val="center"/>
                  </w:pPr>
                </w:p>
              </w:txbxContent>
            </v:textbox>
          </v:shape>
        </w:pict>
      </w:r>
      <w:r w:rsidRPr="002B3081">
        <w:rPr>
          <w:rFonts w:ascii="Times New Roman" w:hAnsi="Times New Roman" w:cs="Times New Roman"/>
          <w:noProof/>
          <w:sz w:val="28"/>
          <w:szCs w:val="28"/>
        </w:rPr>
        <w:pict>
          <v:shape id="AutoShape 76" o:spid="_x0000_s1063" type="#_x0000_t32" style="position:absolute;margin-left:406.05pt;margin-top:506.45pt;width:0;height:12.7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r w:rsidRPr="002B3081">
        <w:rPr>
          <w:rFonts w:ascii="Times New Roman" w:hAnsi="Times New Roman" w:cs="Times New Roman"/>
          <w:noProof/>
          <w:sz w:val="28"/>
          <w:szCs w:val="28"/>
        </w:rPr>
        <w:pict>
          <v:shape id="AutoShape 75" o:spid="_x0000_s1062" type="#_x0000_t32" style="position:absolute;margin-left:210.3pt;margin-top:506.45pt;width:0;height:12.7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sidRPr="002B3081">
        <w:rPr>
          <w:rFonts w:ascii="Times New Roman" w:hAnsi="Times New Roman" w:cs="Times New Roman"/>
          <w:noProof/>
          <w:sz w:val="28"/>
          <w:szCs w:val="28"/>
        </w:rPr>
        <w:pict>
          <v:shape id="Text Box 49" o:spid="_x0000_s1038"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style="mso-next-textbox:#Text Box 49">
              <w:txbxContent>
                <w:p w:rsidR="002B3081" w:rsidRDefault="002B3081" w:rsidP="002B3081">
                  <w:pPr>
                    <w:jc w:val="center"/>
                  </w:pPr>
                  <w:r>
                    <w:t>Документы поданы в полном объеме</w:t>
                  </w:r>
                </w:p>
              </w:txbxContent>
            </v:textbox>
          </v:shape>
        </w:pict>
      </w:r>
      <w:r w:rsidRPr="002B3081">
        <w:rPr>
          <w:rFonts w:ascii="Times New Roman" w:hAnsi="Times New Roman" w:cs="Times New Roman"/>
          <w:noProof/>
          <w:sz w:val="28"/>
          <w:szCs w:val="28"/>
        </w:rPr>
        <w:pict>
          <v:shape id="Text Box 51" o:spid="_x0000_s1040"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style="mso-next-textbox:#Text Box 51">
              <w:txbxContent>
                <w:p w:rsidR="002B3081" w:rsidRDefault="002B3081" w:rsidP="002B3081">
                  <w:pPr>
                    <w:jc w:val="center"/>
                  </w:pPr>
                  <w:r>
                    <w:t>Подготовка уведомления об отказе в предоставлении муниципальной услуги</w:t>
                  </w:r>
                </w:p>
              </w:txbxContent>
            </v:textbox>
          </v:shape>
        </w:pict>
      </w:r>
      <w:r w:rsidRPr="002B3081">
        <w:rPr>
          <w:rFonts w:ascii="Times New Roman" w:hAnsi="Times New Roman" w:cs="Times New Roman"/>
          <w:noProof/>
          <w:sz w:val="28"/>
          <w:szCs w:val="28"/>
        </w:rPr>
        <w:pict>
          <v:shape id="Text Box 46" o:spid="_x0000_s1035"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style="mso-next-textbox:#Text Box 46">
              <w:txbxContent>
                <w:p w:rsidR="002B3081" w:rsidRPr="00D60045" w:rsidRDefault="002B3081" w:rsidP="002B308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2B3081">
        <w:rPr>
          <w:rFonts w:ascii="Times New Roman" w:hAnsi="Times New Roman" w:cs="Times New Roman"/>
          <w:noProof/>
          <w:sz w:val="28"/>
          <w:szCs w:val="28"/>
        </w:rPr>
        <w:pict>
          <v:shape id="AutoShape 81" o:spid="_x0000_s1068" type="#_x0000_t32" style="position:absolute;margin-left:196.05pt;margin-top:74.65pt;width:0;height:12pt;z-index:251703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sidRPr="002B3081">
        <w:rPr>
          <w:rFonts w:ascii="Times New Roman" w:hAnsi="Times New Roman" w:cs="Times New Roman"/>
          <w:noProof/>
          <w:sz w:val="28"/>
          <w:szCs w:val="28"/>
        </w:rPr>
        <w:pict>
          <v:shape id="Text Box 40"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style="mso-next-textbox:#Text Box 40">
              <w:txbxContent>
                <w:p w:rsidR="002B3081" w:rsidRDefault="002B3081" w:rsidP="002B3081">
                  <w:pPr>
                    <w:ind w:left="-142" w:right="-213"/>
                    <w:jc w:val="center"/>
                  </w:pPr>
                  <w:r>
                    <w:t>По почте Администрацию</w:t>
                  </w:r>
                </w:p>
                <w:p w:rsidR="002B3081" w:rsidRDefault="002B3081" w:rsidP="002B3081">
                  <w:pPr>
                    <w:ind w:left="-142" w:right="-213"/>
                    <w:jc w:val="center"/>
                  </w:pPr>
                </w:p>
              </w:txbxContent>
            </v:textbox>
          </v:shape>
        </w:pict>
      </w:r>
      <w:r w:rsidRPr="002B3081">
        <w:rPr>
          <w:rFonts w:ascii="Times New Roman" w:hAnsi="Times New Roman" w:cs="Times New Roman"/>
          <w:noProof/>
          <w:sz w:val="28"/>
          <w:szCs w:val="28"/>
        </w:rPr>
        <w:pict>
          <v:shape id="Text Box 42"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style="mso-next-textbox:#Text Box 42">
              <w:txbxContent>
                <w:p w:rsidR="002B3081" w:rsidRDefault="002B3081" w:rsidP="002B3081">
                  <w:pPr>
                    <w:jc w:val="center"/>
                  </w:pPr>
                  <w:r>
                    <w:t>Передача заявления и прилагаемых к нему документов в Администрацию</w:t>
                  </w:r>
                </w:p>
                <w:p w:rsidR="002B3081" w:rsidRDefault="002B3081" w:rsidP="002B3081">
                  <w:pPr>
                    <w:jc w:val="center"/>
                  </w:pPr>
                </w:p>
              </w:txbxContent>
            </v:textbox>
          </v:shape>
        </w:pict>
      </w: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spacing w:after="0"/>
        <w:rPr>
          <w:rFonts w:ascii="Times New Roman" w:hAnsi="Times New Roman" w:cs="Times New Roman"/>
          <w:sz w:val="28"/>
          <w:szCs w:val="28"/>
        </w:rPr>
      </w:pPr>
      <w:r w:rsidRPr="002B3081">
        <w:rPr>
          <w:rFonts w:ascii="Times New Roman" w:hAnsi="Times New Roman" w:cs="Times New Roman"/>
          <w:noProof/>
          <w:sz w:val="28"/>
          <w:szCs w:val="28"/>
        </w:rPr>
        <w:pict>
          <v:shape id="_x0000_s1070" type="#_x0000_t32" style="position:absolute;margin-left:260.45pt;margin-top:55.8pt;width:87.15pt;height:0;rotation:90;z-index:2517053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r w:rsidRPr="002B3081">
        <w:rPr>
          <w:rFonts w:ascii="Times New Roman" w:hAnsi="Times New Roman" w:cs="Times New Roman"/>
          <w:sz w:val="28"/>
          <w:szCs w:val="28"/>
        </w:rPr>
        <w:br w:type="page"/>
      </w:r>
    </w:p>
    <w:p w:rsidR="002B3081" w:rsidRPr="002B3081" w:rsidRDefault="002B3081" w:rsidP="002B3081">
      <w:pPr>
        <w:spacing w:after="0"/>
        <w:ind w:firstLine="4820"/>
        <w:rPr>
          <w:rFonts w:ascii="Times New Roman" w:hAnsi="Times New Roman" w:cs="Times New Roman"/>
          <w:b/>
          <w:bCs/>
          <w:sz w:val="28"/>
          <w:szCs w:val="28"/>
        </w:rPr>
      </w:pPr>
      <w:r w:rsidRPr="002B3081">
        <w:rPr>
          <w:rFonts w:ascii="Times New Roman" w:hAnsi="Times New Roman" w:cs="Times New Roman"/>
          <w:b/>
          <w:bCs/>
          <w:sz w:val="28"/>
          <w:szCs w:val="28"/>
        </w:rPr>
        <w:lastRenderedPageBreak/>
        <w:t>Приложение № 4</w:t>
      </w:r>
    </w:p>
    <w:p w:rsidR="002B3081" w:rsidRPr="002B3081" w:rsidRDefault="002B3081" w:rsidP="002B3081">
      <w:pPr>
        <w:pStyle w:val="af2"/>
        <w:ind w:right="-104" w:firstLine="4820"/>
        <w:jc w:val="left"/>
        <w:rPr>
          <w:b/>
          <w:bCs/>
          <w:szCs w:val="28"/>
        </w:rPr>
      </w:pPr>
      <w:r w:rsidRPr="002B3081">
        <w:rPr>
          <w:b/>
          <w:bCs/>
          <w:szCs w:val="28"/>
        </w:rPr>
        <w:t xml:space="preserve">к Административному регламенту </w:t>
      </w:r>
    </w:p>
    <w:p w:rsidR="002B3081" w:rsidRPr="002B3081" w:rsidRDefault="002B3081" w:rsidP="002B3081">
      <w:pPr>
        <w:pStyle w:val="af2"/>
        <w:ind w:right="-104" w:firstLine="4820"/>
        <w:jc w:val="left"/>
        <w:rPr>
          <w:b/>
          <w:szCs w:val="28"/>
        </w:rPr>
      </w:pPr>
    </w:p>
    <w:p w:rsidR="002B3081" w:rsidRPr="002B3081" w:rsidRDefault="002B3081" w:rsidP="002B3081">
      <w:pPr>
        <w:pStyle w:val="af2"/>
        <w:ind w:right="-104" w:firstLine="4820"/>
        <w:jc w:val="left"/>
        <w:rPr>
          <w:b/>
          <w:szCs w:val="28"/>
        </w:rPr>
      </w:pPr>
    </w:p>
    <w:p w:rsidR="002B3081" w:rsidRPr="002B3081" w:rsidRDefault="002B3081" w:rsidP="002B3081">
      <w:pPr>
        <w:pStyle w:val="af2"/>
        <w:widowControl w:val="0"/>
        <w:tabs>
          <w:tab w:val="left" w:pos="142"/>
          <w:tab w:val="left" w:pos="284"/>
        </w:tabs>
        <w:ind w:left="-567" w:firstLine="340"/>
        <w:rPr>
          <w:bCs/>
          <w:szCs w:val="28"/>
        </w:rPr>
      </w:pPr>
      <w:r w:rsidRPr="002B3081">
        <w:rPr>
          <w:szCs w:val="28"/>
        </w:rPr>
        <w:t xml:space="preserve">Типовая форма жалобы на </w:t>
      </w:r>
      <w:r w:rsidRPr="002B308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ИСХ. ОТ _____ № _____</w:t>
      </w:r>
    </w:p>
    <w:p w:rsidR="002B3081" w:rsidRPr="002B3081" w:rsidRDefault="002B3081" w:rsidP="002B3081">
      <w:pPr>
        <w:widowControl w:val="0"/>
        <w:tabs>
          <w:tab w:val="left" w:pos="142"/>
          <w:tab w:val="left" w:pos="284"/>
        </w:tabs>
        <w:autoSpaceDE w:val="0"/>
        <w:autoSpaceDN w:val="0"/>
        <w:adjustRightInd w:val="0"/>
        <w:spacing w:after="0"/>
        <w:ind w:firstLine="5245"/>
        <w:rPr>
          <w:rFonts w:ascii="Times New Roman" w:hAnsi="Times New Roman" w:cs="Times New Roman"/>
          <w:bCs/>
          <w:sz w:val="28"/>
          <w:szCs w:val="28"/>
        </w:rPr>
      </w:pPr>
      <w:r w:rsidRPr="002B3081">
        <w:rPr>
          <w:rFonts w:ascii="Times New Roman" w:hAnsi="Times New Roman" w:cs="Times New Roman"/>
          <w:sz w:val="28"/>
          <w:szCs w:val="28"/>
        </w:rPr>
        <w:t>В</w:t>
      </w:r>
      <w:r w:rsidRPr="002B3081">
        <w:rPr>
          <w:rFonts w:ascii="Times New Roman" w:hAnsi="Times New Roman" w:cs="Times New Roman"/>
          <w:bCs/>
          <w:sz w:val="28"/>
          <w:szCs w:val="28"/>
        </w:rPr>
        <w:t xml:space="preserve"> администрацию</w:t>
      </w:r>
    </w:p>
    <w:p w:rsidR="002B3081" w:rsidRPr="002B3081" w:rsidRDefault="002B3081" w:rsidP="002B3081">
      <w:pPr>
        <w:widowControl w:val="0"/>
        <w:tabs>
          <w:tab w:val="left" w:pos="142"/>
          <w:tab w:val="left" w:pos="284"/>
        </w:tabs>
        <w:autoSpaceDE w:val="0"/>
        <w:autoSpaceDN w:val="0"/>
        <w:adjustRightInd w:val="0"/>
        <w:spacing w:after="0"/>
        <w:ind w:firstLine="5245"/>
        <w:rPr>
          <w:rFonts w:ascii="Times New Roman" w:hAnsi="Times New Roman" w:cs="Times New Roman"/>
          <w:sz w:val="28"/>
          <w:szCs w:val="28"/>
        </w:rPr>
      </w:pPr>
      <w:r w:rsidRPr="002B3081">
        <w:rPr>
          <w:rFonts w:ascii="Times New Roman" w:hAnsi="Times New Roman" w:cs="Times New Roman"/>
          <w:bCs/>
          <w:sz w:val="28"/>
          <w:szCs w:val="28"/>
        </w:rPr>
        <w:t>муниципального образования</w:t>
      </w:r>
    </w:p>
    <w:p w:rsidR="002B3081" w:rsidRPr="002B3081" w:rsidRDefault="002B3081" w:rsidP="002B3081">
      <w:pPr>
        <w:widowControl w:val="0"/>
        <w:tabs>
          <w:tab w:val="left" w:pos="142"/>
          <w:tab w:val="left" w:pos="284"/>
        </w:tabs>
        <w:autoSpaceDE w:val="0"/>
        <w:autoSpaceDN w:val="0"/>
        <w:adjustRightInd w:val="0"/>
        <w:spacing w:after="0"/>
        <w:ind w:firstLine="5245"/>
        <w:rPr>
          <w:rFonts w:ascii="Times New Roman" w:hAnsi="Times New Roman" w:cs="Times New Roman"/>
          <w:b/>
          <w:bCs/>
          <w:sz w:val="28"/>
          <w:szCs w:val="28"/>
        </w:rPr>
      </w:pPr>
      <w:r w:rsidRPr="002B3081">
        <w:rPr>
          <w:rFonts w:ascii="Times New Roman" w:hAnsi="Times New Roman" w:cs="Times New Roman"/>
          <w:sz w:val="28"/>
          <w:szCs w:val="28"/>
        </w:rPr>
        <w:t>_____________________</w:t>
      </w:r>
    </w:p>
    <w:p w:rsidR="002B3081" w:rsidRPr="002B3081" w:rsidRDefault="002B3081" w:rsidP="002B3081">
      <w:pPr>
        <w:pStyle w:val="HTML"/>
        <w:widowControl w:val="0"/>
        <w:rPr>
          <w:rFonts w:ascii="Times New Roman" w:hAnsi="Times New Roman" w:cs="Times New Roman"/>
          <w:sz w:val="28"/>
          <w:szCs w:val="28"/>
        </w:rPr>
      </w:pPr>
    </w:p>
    <w:p w:rsidR="002B3081" w:rsidRPr="002B3081" w:rsidRDefault="002B3081" w:rsidP="002B3081">
      <w:pPr>
        <w:pStyle w:val="HTML"/>
        <w:widowControl w:val="0"/>
        <w:jc w:val="center"/>
        <w:rPr>
          <w:rFonts w:ascii="Times New Roman" w:hAnsi="Times New Roman" w:cs="Times New Roman"/>
          <w:sz w:val="28"/>
          <w:szCs w:val="28"/>
        </w:rPr>
      </w:pPr>
      <w:r w:rsidRPr="002B3081">
        <w:rPr>
          <w:rFonts w:ascii="Times New Roman" w:hAnsi="Times New Roman" w:cs="Times New Roman"/>
          <w:sz w:val="28"/>
          <w:szCs w:val="28"/>
        </w:rPr>
        <w:t>ЖАЛОБА</w:t>
      </w:r>
    </w:p>
    <w:p w:rsidR="002B3081" w:rsidRPr="002B3081" w:rsidRDefault="002B3081" w:rsidP="002B3081">
      <w:pPr>
        <w:pStyle w:val="HTML"/>
        <w:widowControl w:val="0"/>
        <w:jc w:val="center"/>
        <w:rPr>
          <w:rFonts w:ascii="Times New Roman" w:hAnsi="Times New Roman" w:cs="Times New Roman"/>
          <w:sz w:val="28"/>
          <w:szCs w:val="28"/>
        </w:rPr>
      </w:pP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 xml:space="preserve">    Полное   наименование   юридического   лица,   Ф.И.О.   индивидуального</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предпринимателя, Ф.И.О. гражданина:</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(местонахождение юридического лица, индивидуального предпринимателя,</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 xml:space="preserve">                      гражданина (фактический адрес)</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w:t>
      </w:r>
    </w:p>
    <w:p w:rsidR="002B3081" w:rsidRPr="002B3081" w:rsidRDefault="002B3081" w:rsidP="002B3081">
      <w:pPr>
        <w:pStyle w:val="HTML"/>
        <w:widowControl w:val="0"/>
        <w:rPr>
          <w:rFonts w:ascii="Times New Roman" w:hAnsi="Times New Roman" w:cs="Times New Roman"/>
          <w:sz w:val="28"/>
          <w:szCs w:val="28"/>
        </w:rPr>
      </w:pP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 xml:space="preserve">Телефон, адрес электронной почты, ИНН, КПП </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w:t>
      </w:r>
    </w:p>
    <w:p w:rsidR="002B3081" w:rsidRPr="002B3081" w:rsidRDefault="002B3081" w:rsidP="002B3081">
      <w:pPr>
        <w:pStyle w:val="HTML"/>
        <w:widowControl w:val="0"/>
        <w:rPr>
          <w:rFonts w:ascii="Times New Roman" w:hAnsi="Times New Roman" w:cs="Times New Roman"/>
          <w:sz w:val="28"/>
          <w:szCs w:val="28"/>
        </w:rPr>
      </w:pP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Ф.И.О. руководителя юридического лица ______________________________</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на действия (бездействие), решение: ___________________________________</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 xml:space="preserve">    Наименование органа или должность, Ф.И.О. должностного лица органа,</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 xml:space="preserve">           решение, действие (бездействие) которого обжалуется:</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Существо жалобы: _________________________________________________</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 xml:space="preserve">   Краткое изложение обжалуемых решений, действий (бездействия), указать</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 xml:space="preserve">   основания, по которым лицо, подающее жалобу, не согласно с вынесенным</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решением, действием (бездействием), со ссылками на пункты административного   регламента, нормы законы</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___________________________________________________________________</w:t>
      </w:r>
    </w:p>
    <w:p w:rsidR="002B3081" w:rsidRPr="002B3081" w:rsidRDefault="002B3081" w:rsidP="002B3081">
      <w:pPr>
        <w:pStyle w:val="HTML"/>
        <w:widowControl w:val="0"/>
        <w:rPr>
          <w:rFonts w:ascii="Times New Roman" w:hAnsi="Times New Roman" w:cs="Times New Roman"/>
          <w:sz w:val="28"/>
          <w:szCs w:val="28"/>
        </w:rPr>
      </w:pP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Перечень прилагаемых документов:</w:t>
      </w:r>
    </w:p>
    <w:p w:rsidR="002B3081" w:rsidRPr="002B3081" w:rsidRDefault="002B3081" w:rsidP="002B3081">
      <w:pPr>
        <w:pStyle w:val="HTML"/>
        <w:widowControl w:val="0"/>
        <w:rPr>
          <w:rFonts w:ascii="Times New Roman" w:hAnsi="Times New Roman" w:cs="Times New Roman"/>
          <w:sz w:val="28"/>
          <w:szCs w:val="28"/>
        </w:rPr>
      </w:pPr>
      <w:r w:rsidRPr="002B3081">
        <w:rPr>
          <w:rFonts w:ascii="Times New Roman" w:hAnsi="Times New Roman" w:cs="Times New Roman"/>
          <w:sz w:val="28"/>
          <w:szCs w:val="28"/>
        </w:rPr>
        <w:t>М.П. ___________</w:t>
      </w:r>
    </w:p>
    <w:p w:rsidR="002B3081" w:rsidRPr="002B3081" w:rsidRDefault="002B3081" w:rsidP="002B3081">
      <w:pPr>
        <w:pStyle w:val="HTML"/>
        <w:widowControl w:val="0"/>
        <w:rPr>
          <w:rFonts w:ascii="Times New Roman" w:hAnsi="Times New Roman" w:cs="Times New Roman"/>
          <w:sz w:val="28"/>
          <w:szCs w:val="28"/>
        </w:rPr>
      </w:pPr>
    </w:p>
    <w:p w:rsidR="00217647" w:rsidRPr="002B3081" w:rsidRDefault="002B3081" w:rsidP="005E53F9">
      <w:pPr>
        <w:pStyle w:val="HTML"/>
        <w:widowControl w:val="0"/>
        <w:rPr>
          <w:rFonts w:ascii="Times New Roman" w:hAnsi="Times New Roman" w:cs="Times New Roman"/>
          <w:bCs/>
          <w:sz w:val="28"/>
          <w:szCs w:val="28"/>
        </w:rPr>
      </w:pPr>
      <w:r w:rsidRPr="002B3081">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217647" w:rsidRPr="002B3081" w:rsidSect="002B3081">
      <w:footerReference w:type="default" r:id="rId17"/>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55" w:rsidRDefault="00421155" w:rsidP="00C826F9">
      <w:pPr>
        <w:spacing w:after="0" w:line="240" w:lineRule="auto"/>
      </w:pPr>
      <w:r>
        <w:separator/>
      </w:r>
    </w:p>
  </w:endnote>
  <w:endnote w:type="continuationSeparator" w:id="1">
    <w:p w:rsidR="00421155" w:rsidRDefault="00421155" w:rsidP="00C82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2B3081" w:rsidRDefault="002B3081">
        <w:pPr>
          <w:pStyle w:val="af"/>
          <w:jc w:val="center"/>
        </w:pPr>
        <w:fldSimple w:instr="PAGE   \* MERGEFORMAT">
          <w:r w:rsidR="005E53F9">
            <w:rPr>
              <w:noProof/>
            </w:rPr>
            <w:t>32</w:t>
          </w:r>
        </w:fldSimple>
      </w:p>
    </w:sdtContent>
  </w:sdt>
  <w:p w:rsidR="002B3081" w:rsidRDefault="002B308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55" w:rsidRDefault="00421155" w:rsidP="00C826F9">
      <w:pPr>
        <w:spacing w:after="0" w:line="240" w:lineRule="auto"/>
      </w:pPr>
      <w:r>
        <w:separator/>
      </w:r>
    </w:p>
  </w:footnote>
  <w:footnote w:type="continuationSeparator" w:id="1">
    <w:p w:rsidR="00421155" w:rsidRDefault="00421155" w:rsidP="00C826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2345" w:hanging="360"/>
      </w:pPr>
    </w:lvl>
    <w:lvl w:ilvl="1" w:tplc="04190019">
      <w:start w:val="1"/>
      <w:numFmt w:val="lowerLetter"/>
      <w:lvlText w:val="%2."/>
      <w:lvlJc w:val="left"/>
      <w:pPr>
        <w:ind w:left="3065" w:hanging="360"/>
      </w:pPr>
    </w:lvl>
    <w:lvl w:ilvl="2" w:tplc="0419001B">
      <w:start w:val="1"/>
      <w:numFmt w:val="lowerRoman"/>
      <w:lvlText w:val="%3."/>
      <w:lvlJc w:val="right"/>
      <w:pPr>
        <w:ind w:left="3785" w:hanging="180"/>
      </w:pPr>
    </w:lvl>
    <w:lvl w:ilvl="3" w:tplc="0419000F">
      <w:start w:val="1"/>
      <w:numFmt w:val="decimal"/>
      <w:lvlText w:val="%4."/>
      <w:lvlJc w:val="left"/>
      <w:pPr>
        <w:ind w:left="4505" w:hanging="360"/>
      </w:pPr>
    </w:lvl>
    <w:lvl w:ilvl="4" w:tplc="04190019">
      <w:start w:val="1"/>
      <w:numFmt w:val="lowerLetter"/>
      <w:lvlText w:val="%5."/>
      <w:lvlJc w:val="left"/>
      <w:pPr>
        <w:ind w:left="5225" w:hanging="360"/>
      </w:pPr>
    </w:lvl>
    <w:lvl w:ilvl="5" w:tplc="0419001B">
      <w:start w:val="1"/>
      <w:numFmt w:val="lowerRoman"/>
      <w:lvlText w:val="%6."/>
      <w:lvlJc w:val="right"/>
      <w:pPr>
        <w:ind w:left="5945" w:hanging="180"/>
      </w:pPr>
    </w:lvl>
    <w:lvl w:ilvl="6" w:tplc="0419000F">
      <w:start w:val="1"/>
      <w:numFmt w:val="decimal"/>
      <w:lvlText w:val="%7."/>
      <w:lvlJc w:val="left"/>
      <w:pPr>
        <w:ind w:left="6665" w:hanging="360"/>
      </w:pPr>
    </w:lvl>
    <w:lvl w:ilvl="7" w:tplc="04190019">
      <w:start w:val="1"/>
      <w:numFmt w:val="lowerLetter"/>
      <w:lvlText w:val="%8."/>
      <w:lvlJc w:val="left"/>
      <w:pPr>
        <w:ind w:left="7385" w:hanging="360"/>
      </w:pPr>
    </w:lvl>
    <w:lvl w:ilvl="8" w:tplc="0419001B">
      <w:start w:val="1"/>
      <w:numFmt w:val="lowerRoman"/>
      <w:lvlText w:val="%9."/>
      <w:lvlJc w:val="right"/>
      <w:pPr>
        <w:ind w:left="8105"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1"/>
  </w:num>
  <w:num w:numId="13">
    <w:abstractNumId w:val="8"/>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7647"/>
    <w:rsid w:val="000871A0"/>
    <w:rsid w:val="00217647"/>
    <w:rsid w:val="002B3081"/>
    <w:rsid w:val="00421155"/>
    <w:rsid w:val="004613EF"/>
    <w:rsid w:val="004C5710"/>
    <w:rsid w:val="005E53F9"/>
    <w:rsid w:val="00607058"/>
    <w:rsid w:val="00643288"/>
    <w:rsid w:val="00676DEC"/>
    <w:rsid w:val="008350E0"/>
    <w:rsid w:val="00AF337E"/>
    <w:rsid w:val="00C612F7"/>
    <w:rsid w:val="00C826F9"/>
    <w:rsid w:val="00D34ABD"/>
    <w:rsid w:val="00F76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2"/>
        <o:r id="V:Rule2" type="connector" idref="#AutoShape 65"/>
        <o:r id="V:Rule3" type="connector" idref="#AutoShape 66"/>
        <o:r id="V:Rule4" type="connector" idref="#AutoShape 74"/>
        <o:r id="V:Rule5" type="connector" idref="#AutoShape 64"/>
        <o:r id="V:Rule6" type="connector" idref="#AutoShape 73"/>
        <o:r id="V:Rule7" type="connector" idref="#AutoShape 72"/>
        <o:r id="V:Rule8" type="connector" idref="#AutoShape 70"/>
        <o:r id="V:Rule9" type="connector" idref="#AutoShape 71"/>
        <o:r id="V:Rule10" type="connector" idref="#AutoShape 63"/>
        <o:r id="V:Rule11" type="connector" idref="#AutoShape 61"/>
        <o:r id="V:Rule12" type="connector" idref="#AutoShape 60"/>
        <o:r id="V:Rule13" type="connector" idref="#AutoShape 59"/>
        <o:r id="V:Rule14" type="connector" idref="#AutoShape 58"/>
        <o:r id="V:Rule15" type="connector" idref="#AutoShape 57"/>
        <o:r id="V:Rule16" type="connector" idref="#AutoShape 56"/>
        <o:r id="V:Rule17" type="connector" idref="#AutoShape 55"/>
        <o:r id="V:Rule18" type="connector" idref="#AutoShape 52"/>
        <o:r id="V:Rule19" type="connector" idref="#AutoShape 54"/>
        <o:r id="V:Rule20" type="connector" idref="#AutoShape 53"/>
        <o:r id="V:Rule21" type="connector" idref="#AutoShape 69"/>
        <o:r id="V:Rule22" type="connector" idref="#AutoShape 76"/>
        <o:r id="V:Rule23" type="connector" idref="#AutoShape 75"/>
        <o:r id="V:Rule24" type="connector" idref="#AutoShape 81"/>
        <o:r id="V:Rule25"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F9"/>
  </w:style>
  <w:style w:type="paragraph" w:styleId="2">
    <w:name w:val="heading 2"/>
    <w:basedOn w:val="a"/>
    <w:next w:val="a"/>
    <w:link w:val="20"/>
    <w:unhideWhenUsed/>
    <w:qFormat/>
    <w:rsid w:val="0021764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2B30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character" w:customStyle="1" w:styleId="20">
    <w:name w:val="Заголовок 2 Знак"/>
    <w:basedOn w:val="a0"/>
    <w:link w:val="2"/>
    <w:rsid w:val="00217647"/>
    <w:rPr>
      <w:rFonts w:ascii="Cambria" w:eastAsia="Times New Roman" w:hAnsi="Cambria" w:cs="Times New Roman"/>
      <w:b/>
      <w:bCs/>
      <w:i/>
      <w:iCs/>
      <w:sz w:val="28"/>
      <w:szCs w:val="28"/>
      <w:lang w:eastAsia="ru-RU"/>
    </w:rPr>
  </w:style>
  <w:style w:type="paragraph" w:customStyle="1" w:styleId="ConsPlusNonformat">
    <w:name w:val="ConsPlusNonformat"/>
    <w:rsid w:val="002176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1764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qFormat/>
    <w:rsid w:val="00217647"/>
    <w:pPr>
      <w:ind w:left="720"/>
      <w:contextualSpacing/>
    </w:pPr>
  </w:style>
  <w:style w:type="table" w:styleId="a5">
    <w:name w:val="Table Grid"/>
    <w:basedOn w:val="a1"/>
    <w:uiPriority w:val="59"/>
    <w:rsid w:val="00217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17647"/>
    <w:rPr>
      <w:sz w:val="16"/>
      <w:szCs w:val="16"/>
    </w:rPr>
  </w:style>
  <w:style w:type="paragraph" w:styleId="a7">
    <w:name w:val="annotation text"/>
    <w:basedOn w:val="a"/>
    <w:link w:val="a8"/>
    <w:unhideWhenUsed/>
    <w:rsid w:val="00217647"/>
    <w:pPr>
      <w:spacing w:line="240" w:lineRule="auto"/>
    </w:pPr>
    <w:rPr>
      <w:sz w:val="20"/>
      <w:szCs w:val="20"/>
    </w:rPr>
  </w:style>
  <w:style w:type="character" w:customStyle="1" w:styleId="a8">
    <w:name w:val="Текст примечания Знак"/>
    <w:basedOn w:val="a0"/>
    <w:link w:val="a7"/>
    <w:rsid w:val="00217647"/>
    <w:rPr>
      <w:sz w:val="20"/>
      <w:szCs w:val="20"/>
    </w:rPr>
  </w:style>
  <w:style w:type="paragraph" w:styleId="a9">
    <w:name w:val="annotation subject"/>
    <w:basedOn w:val="a7"/>
    <w:next w:val="a7"/>
    <w:link w:val="aa"/>
    <w:uiPriority w:val="99"/>
    <w:semiHidden/>
    <w:unhideWhenUsed/>
    <w:rsid w:val="00217647"/>
    <w:rPr>
      <w:b/>
      <w:bCs/>
    </w:rPr>
  </w:style>
  <w:style w:type="character" w:customStyle="1" w:styleId="aa">
    <w:name w:val="Тема примечания Знак"/>
    <w:basedOn w:val="a8"/>
    <w:link w:val="a9"/>
    <w:uiPriority w:val="99"/>
    <w:semiHidden/>
    <w:rsid w:val="00217647"/>
    <w:rPr>
      <w:b/>
      <w:bCs/>
      <w:sz w:val="20"/>
      <w:szCs w:val="20"/>
    </w:rPr>
  </w:style>
  <w:style w:type="paragraph" w:styleId="ab">
    <w:name w:val="Balloon Text"/>
    <w:basedOn w:val="a"/>
    <w:link w:val="ac"/>
    <w:uiPriority w:val="99"/>
    <w:semiHidden/>
    <w:unhideWhenUsed/>
    <w:rsid w:val="002176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7647"/>
    <w:rPr>
      <w:rFonts w:ascii="Tahoma" w:hAnsi="Tahoma" w:cs="Tahoma"/>
      <w:sz w:val="16"/>
      <w:szCs w:val="16"/>
    </w:rPr>
  </w:style>
  <w:style w:type="character" w:customStyle="1" w:styleId="FontStyle23">
    <w:name w:val="Font Style23"/>
    <w:basedOn w:val="a0"/>
    <w:uiPriority w:val="99"/>
    <w:rsid w:val="00217647"/>
    <w:rPr>
      <w:rFonts w:ascii="Times New Roman" w:hAnsi="Times New Roman" w:cs="Times New Roman"/>
      <w:sz w:val="26"/>
      <w:szCs w:val="26"/>
    </w:rPr>
  </w:style>
  <w:style w:type="paragraph" w:styleId="ad">
    <w:name w:val="header"/>
    <w:basedOn w:val="a"/>
    <w:link w:val="ae"/>
    <w:uiPriority w:val="99"/>
    <w:unhideWhenUsed/>
    <w:rsid w:val="002176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17647"/>
  </w:style>
  <w:style w:type="paragraph" w:styleId="af">
    <w:name w:val="footer"/>
    <w:basedOn w:val="a"/>
    <w:link w:val="af0"/>
    <w:uiPriority w:val="99"/>
    <w:unhideWhenUsed/>
    <w:rsid w:val="002176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7647"/>
  </w:style>
  <w:style w:type="paragraph" w:customStyle="1" w:styleId="af1">
    <w:name w:val="Название проектного документа"/>
    <w:basedOn w:val="a"/>
    <w:rsid w:val="0021764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40">
    <w:name w:val="Заголовок 4 Знак"/>
    <w:basedOn w:val="a0"/>
    <w:link w:val="4"/>
    <w:uiPriority w:val="9"/>
    <w:semiHidden/>
    <w:rsid w:val="002B3081"/>
    <w:rPr>
      <w:rFonts w:asciiTheme="majorHAnsi" w:eastAsiaTheme="majorEastAsia" w:hAnsiTheme="majorHAnsi" w:cstheme="majorBidi"/>
      <w:b/>
      <w:bCs/>
      <w:i/>
      <w:iCs/>
      <w:color w:val="4F81BD" w:themeColor="accent1"/>
    </w:rPr>
  </w:style>
  <w:style w:type="paragraph" w:styleId="af2">
    <w:name w:val="Title"/>
    <w:basedOn w:val="a"/>
    <w:link w:val="af3"/>
    <w:qFormat/>
    <w:rsid w:val="002B3081"/>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2B3081"/>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2B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308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1764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character" w:customStyle="1" w:styleId="20">
    <w:name w:val="Заголовок 2 Знак"/>
    <w:basedOn w:val="a0"/>
    <w:link w:val="2"/>
    <w:rsid w:val="00217647"/>
    <w:rPr>
      <w:rFonts w:ascii="Cambria" w:eastAsia="Times New Roman" w:hAnsi="Cambria" w:cs="Times New Roman"/>
      <w:b/>
      <w:bCs/>
      <w:i/>
      <w:iCs/>
      <w:sz w:val="28"/>
      <w:szCs w:val="28"/>
      <w:lang w:eastAsia="ru-RU"/>
    </w:rPr>
  </w:style>
  <w:style w:type="paragraph" w:customStyle="1" w:styleId="ConsPlusNonformat">
    <w:name w:val="ConsPlusNonformat"/>
    <w:uiPriority w:val="99"/>
    <w:rsid w:val="002176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1764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qFormat/>
    <w:rsid w:val="00217647"/>
    <w:pPr>
      <w:ind w:left="720"/>
      <w:contextualSpacing/>
    </w:pPr>
  </w:style>
  <w:style w:type="table" w:styleId="a5">
    <w:name w:val="Table Grid"/>
    <w:basedOn w:val="a1"/>
    <w:uiPriority w:val="59"/>
    <w:rsid w:val="00217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17647"/>
    <w:rPr>
      <w:sz w:val="16"/>
      <w:szCs w:val="16"/>
    </w:rPr>
  </w:style>
  <w:style w:type="paragraph" w:styleId="a7">
    <w:name w:val="annotation text"/>
    <w:basedOn w:val="a"/>
    <w:link w:val="a8"/>
    <w:unhideWhenUsed/>
    <w:rsid w:val="00217647"/>
    <w:pPr>
      <w:spacing w:line="240" w:lineRule="auto"/>
    </w:pPr>
    <w:rPr>
      <w:sz w:val="20"/>
      <w:szCs w:val="20"/>
    </w:rPr>
  </w:style>
  <w:style w:type="character" w:customStyle="1" w:styleId="a8">
    <w:name w:val="Текст примечания Знак"/>
    <w:basedOn w:val="a0"/>
    <w:link w:val="a7"/>
    <w:rsid w:val="00217647"/>
    <w:rPr>
      <w:sz w:val="20"/>
      <w:szCs w:val="20"/>
    </w:rPr>
  </w:style>
  <w:style w:type="paragraph" w:styleId="a9">
    <w:name w:val="annotation subject"/>
    <w:basedOn w:val="a7"/>
    <w:next w:val="a7"/>
    <w:link w:val="aa"/>
    <w:uiPriority w:val="99"/>
    <w:semiHidden/>
    <w:unhideWhenUsed/>
    <w:rsid w:val="00217647"/>
    <w:rPr>
      <w:b/>
      <w:bCs/>
    </w:rPr>
  </w:style>
  <w:style w:type="character" w:customStyle="1" w:styleId="aa">
    <w:name w:val="Тема примечания Знак"/>
    <w:basedOn w:val="a8"/>
    <w:link w:val="a9"/>
    <w:uiPriority w:val="99"/>
    <w:semiHidden/>
    <w:rsid w:val="00217647"/>
    <w:rPr>
      <w:b/>
      <w:bCs/>
      <w:sz w:val="20"/>
      <w:szCs w:val="20"/>
    </w:rPr>
  </w:style>
  <w:style w:type="paragraph" w:styleId="ab">
    <w:name w:val="Balloon Text"/>
    <w:basedOn w:val="a"/>
    <w:link w:val="ac"/>
    <w:uiPriority w:val="99"/>
    <w:semiHidden/>
    <w:unhideWhenUsed/>
    <w:rsid w:val="002176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7647"/>
    <w:rPr>
      <w:rFonts w:ascii="Tahoma" w:hAnsi="Tahoma" w:cs="Tahoma"/>
      <w:sz w:val="16"/>
      <w:szCs w:val="16"/>
    </w:rPr>
  </w:style>
  <w:style w:type="character" w:customStyle="1" w:styleId="FontStyle23">
    <w:name w:val="Font Style23"/>
    <w:basedOn w:val="a0"/>
    <w:uiPriority w:val="99"/>
    <w:rsid w:val="00217647"/>
    <w:rPr>
      <w:rFonts w:ascii="Times New Roman" w:hAnsi="Times New Roman" w:cs="Times New Roman"/>
      <w:sz w:val="26"/>
      <w:szCs w:val="26"/>
    </w:rPr>
  </w:style>
  <w:style w:type="paragraph" w:styleId="ad">
    <w:name w:val="header"/>
    <w:basedOn w:val="a"/>
    <w:link w:val="ae"/>
    <w:uiPriority w:val="99"/>
    <w:unhideWhenUsed/>
    <w:rsid w:val="002176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17647"/>
  </w:style>
  <w:style w:type="paragraph" w:styleId="af">
    <w:name w:val="footer"/>
    <w:basedOn w:val="a"/>
    <w:link w:val="af0"/>
    <w:uiPriority w:val="99"/>
    <w:unhideWhenUsed/>
    <w:rsid w:val="002176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7647"/>
  </w:style>
  <w:style w:type="paragraph" w:customStyle="1" w:styleId="af1">
    <w:name w:val="Название проектного документа"/>
    <w:basedOn w:val="a"/>
    <w:rsid w:val="0021764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69348936">
      <w:bodyDiv w:val="1"/>
      <w:marLeft w:val="0"/>
      <w:marRight w:val="0"/>
      <w:marTop w:val="0"/>
      <w:marBottom w:val="0"/>
      <w:divBdr>
        <w:top w:val="none" w:sz="0" w:space="0" w:color="auto"/>
        <w:left w:val="none" w:sz="0" w:space="0" w:color="auto"/>
        <w:bottom w:val="none" w:sz="0" w:space="0" w:color="auto"/>
        <w:right w:val="none" w:sz="0" w:space="0" w:color="auto"/>
      </w:divBdr>
      <w:divsChild>
        <w:div w:id="1433932614">
          <w:marLeft w:val="0"/>
          <w:marRight w:val="0"/>
          <w:marTop w:val="120"/>
          <w:marBottom w:val="0"/>
          <w:divBdr>
            <w:top w:val="none" w:sz="0" w:space="0" w:color="auto"/>
            <w:left w:val="none" w:sz="0" w:space="0" w:color="auto"/>
            <w:bottom w:val="none" w:sz="0" w:space="0" w:color="auto"/>
            <w:right w:val="none" w:sz="0" w:space="0" w:color="auto"/>
          </w:divBdr>
        </w:div>
        <w:div w:id="86659058">
          <w:marLeft w:val="0"/>
          <w:marRight w:val="0"/>
          <w:marTop w:val="120"/>
          <w:marBottom w:val="0"/>
          <w:divBdr>
            <w:top w:val="none" w:sz="0" w:space="0" w:color="auto"/>
            <w:left w:val="none" w:sz="0" w:space="0" w:color="auto"/>
            <w:bottom w:val="none" w:sz="0" w:space="0" w:color="auto"/>
            <w:right w:val="none" w:sz="0" w:space="0" w:color="auto"/>
          </w:divBdr>
        </w:div>
        <w:div w:id="337583555">
          <w:marLeft w:val="0"/>
          <w:marRight w:val="0"/>
          <w:marTop w:val="120"/>
          <w:marBottom w:val="0"/>
          <w:divBdr>
            <w:top w:val="none" w:sz="0" w:space="0" w:color="auto"/>
            <w:left w:val="none" w:sz="0" w:space="0" w:color="auto"/>
            <w:bottom w:val="none" w:sz="0" w:space="0" w:color="auto"/>
            <w:right w:val="none" w:sz="0" w:space="0" w:color="auto"/>
          </w:divBdr>
        </w:div>
        <w:div w:id="1135946296">
          <w:marLeft w:val="0"/>
          <w:marRight w:val="0"/>
          <w:marTop w:val="120"/>
          <w:marBottom w:val="96"/>
          <w:divBdr>
            <w:top w:val="none" w:sz="0" w:space="0" w:color="auto"/>
            <w:left w:val="single" w:sz="24" w:space="0" w:color="CED3F1"/>
            <w:bottom w:val="none" w:sz="0" w:space="0" w:color="auto"/>
            <w:right w:val="none" w:sz="0" w:space="0" w:color="auto"/>
          </w:divBdr>
        </w:div>
        <w:div w:id="698969773">
          <w:marLeft w:val="0"/>
          <w:marRight w:val="0"/>
          <w:marTop w:val="120"/>
          <w:marBottom w:val="0"/>
          <w:divBdr>
            <w:top w:val="none" w:sz="0" w:space="0" w:color="auto"/>
            <w:left w:val="none" w:sz="0" w:space="0" w:color="auto"/>
            <w:bottom w:val="none" w:sz="0" w:space="0" w:color="auto"/>
            <w:right w:val="none" w:sz="0" w:space="0" w:color="auto"/>
          </w:divBdr>
        </w:div>
        <w:div w:id="389619670">
          <w:marLeft w:val="0"/>
          <w:marRight w:val="0"/>
          <w:marTop w:val="120"/>
          <w:marBottom w:val="96"/>
          <w:divBdr>
            <w:top w:val="none" w:sz="0" w:space="0" w:color="auto"/>
            <w:left w:val="single" w:sz="24" w:space="0" w:color="CED3F1"/>
            <w:bottom w:val="none" w:sz="0" w:space="0" w:color="auto"/>
            <w:right w:val="none" w:sz="0" w:space="0" w:color="auto"/>
          </w:divBdr>
        </w:div>
        <w:div w:id="1529298081">
          <w:marLeft w:val="0"/>
          <w:marRight w:val="0"/>
          <w:marTop w:val="120"/>
          <w:marBottom w:val="0"/>
          <w:divBdr>
            <w:top w:val="none" w:sz="0" w:space="0" w:color="auto"/>
            <w:left w:val="none" w:sz="0" w:space="0" w:color="auto"/>
            <w:bottom w:val="none" w:sz="0" w:space="0" w:color="auto"/>
            <w:right w:val="none" w:sz="0" w:space="0" w:color="auto"/>
          </w:divBdr>
        </w:div>
        <w:div w:id="2125348657">
          <w:marLeft w:val="0"/>
          <w:marRight w:val="0"/>
          <w:marTop w:val="120"/>
          <w:marBottom w:val="0"/>
          <w:divBdr>
            <w:top w:val="none" w:sz="0" w:space="0" w:color="auto"/>
            <w:left w:val="none" w:sz="0" w:space="0" w:color="auto"/>
            <w:bottom w:val="none" w:sz="0" w:space="0" w:color="auto"/>
            <w:right w:val="none" w:sz="0" w:space="0" w:color="auto"/>
          </w:divBdr>
        </w:div>
        <w:div w:id="1552375719">
          <w:marLeft w:val="0"/>
          <w:marRight w:val="0"/>
          <w:marTop w:val="120"/>
          <w:marBottom w:val="0"/>
          <w:divBdr>
            <w:top w:val="none" w:sz="0" w:space="0" w:color="auto"/>
            <w:left w:val="none" w:sz="0" w:space="0" w:color="auto"/>
            <w:bottom w:val="none" w:sz="0" w:space="0" w:color="auto"/>
            <w:right w:val="none" w:sz="0" w:space="0" w:color="auto"/>
          </w:divBdr>
        </w:div>
        <w:div w:id="974482530">
          <w:marLeft w:val="0"/>
          <w:marRight w:val="0"/>
          <w:marTop w:val="120"/>
          <w:marBottom w:val="0"/>
          <w:divBdr>
            <w:top w:val="none" w:sz="0" w:space="0" w:color="auto"/>
            <w:left w:val="none" w:sz="0" w:space="0" w:color="auto"/>
            <w:bottom w:val="none" w:sz="0" w:space="0" w:color="auto"/>
            <w:right w:val="none" w:sz="0" w:space="0" w:color="auto"/>
          </w:divBdr>
        </w:div>
        <w:div w:id="586574829">
          <w:marLeft w:val="0"/>
          <w:marRight w:val="0"/>
          <w:marTop w:val="120"/>
          <w:marBottom w:val="0"/>
          <w:divBdr>
            <w:top w:val="none" w:sz="0" w:space="0" w:color="auto"/>
            <w:left w:val="none" w:sz="0" w:space="0" w:color="auto"/>
            <w:bottom w:val="none" w:sz="0" w:space="0" w:color="auto"/>
            <w:right w:val="none" w:sz="0" w:space="0" w:color="auto"/>
          </w:divBdr>
        </w:div>
        <w:div w:id="404882954">
          <w:marLeft w:val="0"/>
          <w:marRight w:val="0"/>
          <w:marTop w:val="120"/>
          <w:marBottom w:val="0"/>
          <w:divBdr>
            <w:top w:val="none" w:sz="0" w:space="0" w:color="auto"/>
            <w:left w:val="none" w:sz="0" w:space="0" w:color="auto"/>
            <w:bottom w:val="none" w:sz="0" w:space="0" w:color="auto"/>
            <w:right w:val="none" w:sz="0" w:space="0" w:color="auto"/>
          </w:divBdr>
        </w:div>
        <w:div w:id="1038702186">
          <w:marLeft w:val="0"/>
          <w:marRight w:val="0"/>
          <w:marTop w:val="0"/>
          <w:marBottom w:val="192"/>
          <w:divBdr>
            <w:top w:val="none" w:sz="0" w:space="0" w:color="auto"/>
            <w:left w:val="none" w:sz="0" w:space="0" w:color="auto"/>
            <w:bottom w:val="none" w:sz="0" w:space="0" w:color="auto"/>
            <w:right w:val="none" w:sz="0" w:space="0" w:color="auto"/>
          </w:divBdr>
        </w:div>
        <w:div w:id="1157460786">
          <w:marLeft w:val="0"/>
          <w:marRight w:val="0"/>
          <w:marTop w:val="120"/>
          <w:marBottom w:val="96"/>
          <w:divBdr>
            <w:top w:val="none" w:sz="0" w:space="0" w:color="auto"/>
            <w:left w:val="single" w:sz="24" w:space="0" w:color="CED3F1"/>
            <w:bottom w:val="none" w:sz="0" w:space="0" w:color="auto"/>
            <w:right w:val="none" w:sz="0" w:space="0" w:color="auto"/>
          </w:divBdr>
        </w:div>
        <w:div w:id="1816986812">
          <w:marLeft w:val="0"/>
          <w:marRight w:val="0"/>
          <w:marTop w:val="120"/>
          <w:marBottom w:val="0"/>
          <w:divBdr>
            <w:top w:val="none" w:sz="0" w:space="0" w:color="auto"/>
            <w:left w:val="none" w:sz="0" w:space="0" w:color="auto"/>
            <w:bottom w:val="none" w:sz="0" w:space="0" w:color="auto"/>
            <w:right w:val="none" w:sz="0" w:space="0" w:color="auto"/>
          </w:divBdr>
        </w:div>
        <w:div w:id="611017202">
          <w:marLeft w:val="0"/>
          <w:marRight w:val="0"/>
          <w:marTop w:val="120"/>
          <w:marBottom w:val="0"/>
          <w:divBdr>
            <w:top w:val="none" w:sz="0" w:space="0" w:color="auto"/>
            <w:left w:val="none" w:sz="0" w:space="0" w:color="auto"/>
            <w:bottom w:val="none" w:sz="0" w:space="0" w:color="auto"/>
            <w:right w:val="none" w:sz="0" w:space="0" w:color="auto"/>
          </w:divBdr>
        </w:div>
        <w:div w:id="671681816">
          <w:marLeft w:val="0"/>
          <w:marRight w:val="0"/>
          <w:marTop w:val="0"/>
          <w:marBottom w:val="192"/>
          <w:divBdr>
            <w:top w:val="none" w:sz="0" w:space="0" w:color="auto"/>
            <w:left w:val="none" w:sz="0" w:space="0" w:color="auto"/>
            <w:bottom w:val="none" w:sz="0" w:space="0" w:color="auto"/>
            <w:right w:val="none" w:sz="0" w:space="0" w:color="auto"/>
          </w:divBdr>
        </w:div>
        <w:div w:id="1363240044">
          <w:marLeft w:val="0"/>
          <w:marRight w:val="0"/>
          <w:marTop w:val="120"/>
          <w:marBottom w:val="96"/>
          <w:divBdr>
            <w:top w:val="none" w:sz="0" w:space="0" w:color="auto"/>
            <w:left w:val="single" w:sz="24" w:space="0" w:color="CED3F1"/>
            <w:bottom w:val="none" w:sz="0" w:space="0" w:color="auto"/>
            <w:right w:val="none" w:sz="0" w:space="0" w:color="auto"/>
          </w:divBdr>
        </w:div>
        <w:div w:id="919949415">
          <w:marLeft w:val="0"/>
          <w:marRight w:val="0"/>
          <w:marTop w:val="120"/>
          <w:marBottom w:val="0"/>
          <w:divBdr>
            <w:top w:val="none" w:sz="0" w:space="0" w:color="auto"/>
            <w:left w:val="none" w:sz="0" w:space="0" w:color="auto"/>
            <w:bottom w:val="none" w:sz="0" w:space="0" w:color="auto"/>
            <w:right w:val="none" w:sz="0" w:space="0" w:color="auto"/>
          </w:divBdr>
        </w:div>
        <w:div w:id="270282115">
          <w:marLeft w:val="0"/>
          <w:marRight w:val="0"/>
          <w:marTop w:val="120"/>
          <w:marBottom w:val="0"/>
          <w:divBdr>
            <w:top w:val="none" w:sz="0" w:space="0" w:color="auto"/>
            <w:left w:val="none" w:sz="0" w:space="0" w:color="auto"/>
            <w:bottom w:val="none" w:sz="0" w:space="0" w:color="auto"/>
            <w:right w:val="none" w:sz="0" w:space="0" w:color="auto"/>
          </w:divBdr>
        </w:div>
        <w:div w:id="504395891">
          <w:marLeft w:val="0"/>
          <w:marRight w:val="0"/>
          <w:marTop w:val="120"/>
          <w:marBottom w:val="0"/>
          <w:divBdr>
            <w:top w:val="none" w:sz="0" w:space="0" w:color="auto"/>
            <w:left w:val="none" w:sz="0" w:space="0" w:color="auto"/>
            <w:bottom w:val="none" w:sz="0" w:space="0" w:color="auto"/>
            <w:right w:val="none" w:sz="0" w:space="0" w:color="auto"/>
          </w:divBdr>
        </w:div>
        <w:div w:id="2068986369">
          <w:marLeft w:val="0"/>
          <w:marRight w:val="0"/>
          <w:marTop w:val="120"/>
          <w:marBottom w:val="0"/>
          <w:divBdr>
            <w:top w:val="none" w:sz="0" w:space="0" w:color="auto"/>
            <w:left w:val="none" w:sz="0" w:space="0" w:color="auto"/>
            <w:bottom w:val="none" w:sz="0" w:space="0" w:color="auto"/>
            <w:right w:val="none" w:sz="0" w:space="0" w:color="auto"/>
          </w:divBdr>
        </w:div>
        <w:div w:id="1182626630">
          <w:marLeft w:val="0"/>
          <w:marRight w:val="0"/>
          <w:marTop w:val="120"/>
          <w:marBottom w:val="0"/>
          <w:divBdr>
            <w:top w:val="none" w:sz="0" w:space="0" w:color="auto"/>
            <w:left w:val="none" w:sz="0" w:space="0" w:color="auto"/>
            <w:bottom w:val="none" w:sz="0" w:space="0" w:color="auto"/>
            <w:right w:val="none" w:sz="0" w:space="0" w:color="auto"/>
          </w:divBdr>
        </w:div>
        <w:div w:id="1811163968">
          <w:marLeft w:val="0"/>
          <w:marRight w:val="0"/>
          <w:marTop w:val="120"/>
          <w:marBottom w:val="0"/>
          <w:divBdr>
            <w:top w:val="none" w:sz="0" w:space="0" w:color="auto"/>
            <w:left w:val="none" w:sz="0" w:space="0" w:color="auto"/>
            <w:bottom w:val="none" w:sz="0" w:space="0" w:color="auto"/>
            <w:right w:val="none" w:sz="0" w:space="0" w:color="auto"/>
          </w:divBdr>
        </w:div>
        <w:div w:id="1553931101">
          <w:marLeft w:val="0"/>
          <w:marRight w:val="0"/>
          <w:marTop w:val="120"/>
          <w:marBottom w:val="0"/>
          <w:divBdr>
            <w:top w:val="none" w:sz="0" w:space="0" w:color="auto"/>
            <w:left w:val="none" w:sz="0" w:space="0" w:color="auto"/>
            <w:bottom w:val="none" w:sz="0" w:space="0" w:color="auto"/>
            <w:right w:val="none" w:sz="0" w:space="0" w:color="auto"/>
          </w:divBdr>
        </w:div>
        <w:div w:id="1522743956">
          <w:marLeft w:val="0"/>
          <w:marRight w:val="0"/>
          <w:marTop w:val="120"/>
          <w:marBottom w:val="0"/>
          <w:divBdr>
            <w:top w:val="none" w:sz="0" w:space="0" w:color="auto"/>
            <w:left w:val="none" w:sz="0" w:space="0" w:color="auto"/>
            <w:bottom w:val="none" w:sz="0" w:space="0" w:color="auto"/>
            <w:right w:val="none" w:sz="0" w:space="0" w:color="auto"/>
          </w:divBdr>
        </w:div>
        <w:div w:id="1640383792">
          <w:marLeft w:val="0"/>
          <w:marRight w:val="0"/>
          <w:marTop w:val="120"/>
          <w:marBottom w:val="0"/>
          <w:divBdr>
            <w:top w:val="none" w:sz="0" w:space="0" w:color="auto"/>
            <w:left w:val="none" w:sz="0" w:space="0" w:color="auto"/>
            <w:bottom w:val="none" w:sz="0" w:space="0" w:color="auto"/>
            <w:right w:val="none" w:sz="0" w:space="0" w:color="auto"/>
          </w:divBdr>
        </w:div>
        <w:div w:id="1846089853">
          <w:marLeft w:val="0"/>
          <w:marRight w:val="0"/>
          <w:marTop w:val="120"/>
          <w:marBottom w:val="0"/>
          <w:divBdr>
            <w:top w:val="none" w:sz="0" w:space="0" w:color="auto"/>
            <w:left w:val="none" w:sz="0" w:space="0" w:color="auto"/>
            <w:bottom w:val="none" w:sz="0" w:space="0" w:color="auto"/>
            <w:right w:val="none" w:sz="0" w:space="0" w:color="auto"/>
          </w:divBdr>
        </w:div>
        <w:div w:id="62145964">
          <w:marLeft w:val="0"/>
          <w:marRight w:val="0"/>
          <w:marTop w:val="120"/>
          <w:marBottom w:val="0"/>
          <w:divBdr>
            <w:top w:val="none" w:sz="0" w:space="0" w:color="auto"/>
            <w:left w:val="none" w:sz="0" w:space="0" w:color="auto"/>
            <w:bottom w:val="none" w:sz="0" w:space="0" w:color="auto"/>
            <w:right w:val="none" w:sz="0" w:space="0" w:color="auto"/>
          </w:divBdr>
        </w:div>
        <w:div w:id="1808162530">
          <w:marLeft w:val="0"/>
          <w:marRight w:val="0"/>
          <w:marTop w:val="120"/>
          <w:marBottom w:val="96"/>
          <w:divBdr>
            <w:top w:val="none" w:sz="0" w:space="0" w:color="auto"/>
            <w:left w:val="single" w:sz="24" w:space="0" w:color="CED3F1"/>
            <w:bottom w:val="none" w:sz="0" w:space="0" w:color="auto"/>
            <w:right w:val="none" w:sz="0" w:space="0" w:color="auto"/>
          </w:divBdr>
        </w:div>
        <w:div w:id="844856630">
          <w:marLeft w:val="0"/>
          <w:marRight w:val="0"/>
          <w:marTop w:val="120"/>
          <w:marBottom w:val="0"/>
          <w:divBdr>
            <w:top w:val="none" w:sz="0" w:space="0" w:color="auto"/>
            <w:left w:val="none" w:sz="0" w:space="0" w:color="auto"/>
            <w:bottom w:val="none" w:sz="0" w:space="0" w:color="auto"/>
            <w:right w:val="none" w:sz="0" w:space="0" w:color="auto"/>
          </w:divBdr>
        </w:div>
        <w:div w:id="573931000">
          <w:marLeft w:val="0"/>
          <w:marRight w:val="0"/>
          <w:marTop w:val="120"/>
          <w:marBottom w:val="0"/>
          <w:divBdr>
            <w:top w:val="none" w:sz="0" w:space="0" w:color="auto"/>
            <w:left w:val="none" w:sz="0" w:space="0" w:color="auto"/>
            <w:bottom w:val="none" w:sz="0" w:space="0" w:color="auto"/>
            <w:right w:val="none" w:sz="0" w:space="0" w:color="auto"/>
          </w:divBdr>
        </w:div>
        <w:div w:id="1084499530">
          <w:marLeft w:val="0"/>
          <w:marRight w:val="0"/>
          <w:marTop w:val="120"/>
          <w:marBottom w:val="0"/>
          <w:divBdr>
            <w:top w:val="none" w:sz="0" w:space="0" w:color="auto"/>
            <w:left w:val="none" w:sz="0" w:space="0" w:color="auto"/>
            <w:bottom w:val="none" w:sz="0" w:space="0" w:color="auto"/>
            <w:right w:val="none" w:sz="0" w:space="0" w:color="auto"/>
          </w:divBdr>
        </w:div>
        <w:div w:id="2079283121">
          <w:marLeft w:val="0"/>
          <w:marRight w:val="0"/>
          <w:marTop w:val="120"/>
          <w:marBottom w:val="0"/>
          <w:divBdr>
            <w:top w:val="none" w:sz="0" w:space="0" w:color="auto"/>
            <w:left w:val="none" w:sz="0" w:space="0" w:color="auto"/>
            <w:bottom w:val="none" w:sz="0" w:space="0" w:color="auto"/>
            <w:right w:val="none" w:sz="0" w:space="0" w:color="auto"/>
          </w:divBdr>
        </w:div>
        <w:div w:id="1283343265">
          <w:marLeft w:val="0"/>
          <w:marRight w:val="0"/>
          <w:marTop w:val="120"/>
          <w:marBottom w:val="0"/>
          <w:divBdr>
            <w:top w:val="none" w:sz="0" w:space="0" w:color="auto"/>
            <w:left w:val="none" w:sz="0" w:space="0" w:color="auto"/>
            <w:bottom w:val="none" w:sz="0" w:space="0" w:color="auto"/>
            <w:right w:val="none" w:sz="0" w:space="0" w:color="auto"/>
          </w:divBdr>
        </w:div>
      </w:divsChild>
    </w:div>
    <w:div w:id="738283497">
      <w:bodyDiv w:val="1"/>
      <w:marLeft w:val="0"/>
      <w:marRight w:val="0"/>
      <w:marTop w:val="0"/>
      <w:marBottom w:val="0"/>
      <w:divBdr>
        <w:top w:val="none" w:sz="0" w:space="0" w:color="auto"/>
        <w:left w:val="none" w:sz="0" w:space="0" w:color="auto"/>
        <w:bottom w:val="none" w:sz="0" w:space="0" w:color="auto"/>
        <w:right w:val="none" w:sz="0" w:space="0" w:color="auto"/>
      </w:divBdr>
      <w:divsChild>
        <w:div w:id="452141075">
          <w:marLeft w:val="0"/>
          <w:marRight w:val="0"/>
          <w:marTop w:val="120"/>
          <w:marBottom w:val="0"/>
          <w:divBdr>
            <w:top w:val="none" w:sz="0" w:space="0" w:color="auto"/>
            <w:left w:val="none" w:sz="0" w:space="0" w:color="auto"/>
            <w:bottom w:val="none" w:sz="0" w:space="0" w:color="auto"/>
            <w:right w:val="none" w:sz="0" w:space="0" w:color="auto"/>
          </w:divBdr>
        </w:div>
        <w:div w:id="381490962">
          <w:marLeft w:val="0"/>
          <w:marRight w:val="0"/>
          <w:marTop w:val="120"/>
          <w:marBottom w:val="0"/>
          <w:divBdr>
            <w:top w:val="none" w:sz="0" w:space="0" w:color="auto"/>
            <w:left w:val="none" w:sz="0" w:space="0" w:color="auto"/>
            <w:bottom w:val="none" w:sz="0" w:space="0" w:color="auto"/>
            <w:right w:val="none" w:sz="0" w:space="0" w:color="auto"/>
          </w:divBdr>
        </w:div>
        <w:div w:id="779033530">
          <w:marLeft w:val="0"/>
          <w:marRight w:val="0"/>
          <w:marTop w:val="120"/>
          <w:marBottom w:val="0"/>
          <w:divBdr>
            <w:top w:val="none" w:sz="0" w:space="0" w:color="auto"/>
            <w:left w:val="none" w:sz="0" w:space="0" w:color="auto"/>
            <w:bottom w:val="none" w:sz="0" w:space="0" w:color="auto"/>
            <w:right w:val="none" w:sz="0" w:space="0" w:color="auto"/>
          </w:divBdr>
        </w:div>
        <w:div w:id="967049811">
          <w:marLeft w:val="0"/>
          <w:marRight w:val="0"/>
          <w:marTop w:val="120"/>
          <w:marBottom w:val="0"/>
          <w:divBdr>
            <w:top w:val="none" w:sz="0" w:space="0" w:color="auto"/>
            <w:left w:val="none" w:sz="0" w:space="0" w:color="auto"/>
            <w:bottom w:val="none" w:sz="0" w:space="0" w:color="auto"/>
            <w:right w:val="none" w:sz="0" w:space="0" w:color="auto"/>
          </w:divBdr>
        </w:div>
        <w:div w:id="1099058308">
          <w:marLeft w:val="0"/>
          <w:marRight w:val="0"/>
          <w:marTop w:val="120"/>
          <w:marBottom w:val="0"/>
          <w:divBdr>
            <w:top w:val="none" w:sz="0" w:space="0" w:color="auto"/>
            <w:left w:val="none" w:sz="0" w:space="0" w:color="auto"/>
            <w:bottom w:val="none" w:sz="0" w:space="0" w:color="auto"/>
            <w:right w:val="none" w:sz="0" w:space="0" w:color="auto"/>
          </w:divBdr>
        </w:div>
        <w:div w:id="1901593748">
          <w:marLeft w:val="0"/>
          <w:marRight w:val="0"/>
          <w:marTop w:val="120"/>
          <w:marBottom w:val="0"/>
          <w:divBdr>
            <w:top w:val="none" w:sz="0" w:space="0" w:color="auto"/>
            <w:left w:val="none" w:sz="0" w:space="0" w:color="auto"/>
            <w:bottom w:val="none" w:sz="0" w:space="0" w:color="auto"/>
            <w:right w:val="none" w:sz="0" w:space="0" w:color="auto"/>
          </w:divBdr>
        </w:div>
        <w:div w:id="482164778">
          <w:marLeft w:val="0"/>
          <w:marRight w:val="0"/>
          <w:marTop w:val="120"/>
          <w:marBottom w:val="0"/>
          <w:divBdr>
            <w:top w:val="none" w:sz="0" w:space="0" w:color="auto"/>
            <w:left w:val="none" w:sz="0" w:space="0" w:color="auto"/>
            <w:bottom w:val="none" w:sz="0" w:space="0" w:color="auto"/>
            <w:right w:val="none" w:sz="0" w:space="0" w:color="auto"/>
          </w:divBdr>
        </w:div>
        <w:div w:id="807667470">
          <w:marLeft w:val="0"/>
          <w:marRight w:val="0"/>
          <w:marTop w:val="120"/>
          <w:marBottom w:val="0"/>
          <w:divBdr>
            <w:top w:val="none" w:sz="0" w:space="0" w:color="auto"/>
            <w:left w:val="none" w:sz="0" w:space="0" w:color="auto"/>
            <w:bottom w:val="none" w:sz="0" w:space="0" w:color="auto"/>
            <w:right w:val="none" w:sz="0" w:space="0" w:color="auto"/>
          </w:divBdr>
        </w:div>
      </w:divsChild>
    </w:div>
    <w:div w:id="752435278">
      <w:bodyDiv w:val="1"/>
      <w:marLeft w:val="0"/>
      <w:marRight w:val="0"/>
      <w:marTop w:val="0"/>
      <w:marBottom w:val="0"/>
      <w:divBdr>
        <w:top w:val="none" w:sz="0" w:space="0" w:color="auto"/>
        <w:left w:val="none" w:sz="0" w:space="0" w:color="auto"/>
        <w:bottom w:val="none" w:sz="0" w:space="0" w:color="auto"/>
        <w:right w:val="none" w:sz="0" w:space="0" w:color="auto"/>
      </w:divBdr>
      <w:divsChild>
        <w:div w:id="1030106149">
          <w:marLeft w:val="0"/>
          <w:marRight w:val="0"/>
          <w:marTop w:val="120"/>
          <w:marBottom w:val="0"/>
          <w:divBdr>
            <w:top w:val="none" w:sz="0" w:space="0" w:color="auto"/>
            <w:left w:val="none" w:sz="0" w:space="0" w:color="auto"/>
            <w:bottom w:val="none" w:sz="0" w:space="0" w:color="auto"/>
            <w:right w:val="none" w:sz="0" w:space="0" w:color="auto"/>
          </w:divBdr>
        </w:div>
        <w:div w:id="344524722">
          <w:marLeft w:val="0"/>
          <w:marRight w:val="0"/>
          <w:marTop w:val="120"/>
          <w:marBottom w:val="0"/>
          <w:divBdr>
            <w:top w:val="none" w:sz="0" w:space="0" w:color="auto"/>
            <w:left w:val="none" w:sz="0" w:space="0" w:color="auto"/>
            <w:bottom w:val="none" w:sz="0" w:space="0" w:color="auto"/>
            <w:right w:val="none" w:sz="0" w:space="0" w:color="auto"/>
          </w:divBdr>
        </w:div>
        <w:div w:id="1139960999">
          <w:marLeft w:val="0"/>
          <w:marRight w:val="0"/>
          <w:marTop w:val="120"/>
          <w:marBottom w:val="0"/>
          <w:divBdr>
            <w:top w:val="none" w:sz="0" w:space="0" w:color="auto"/>
            <w:left w:val="none" w:sz="0" w:space="0" w:color="auto"/>
            <w:bottom w:val="none" w:sz="0" w:space="0" w:color="auto"/>
            <w:right w:val="none" w:sz="0" w:space="0" w:color="auto"/>
          </w:divBdr>
        </w:div>
        <w:div w:id="1823765035">
          <w:marLeft w:val="0"/>
          <w:marRight w:val="0"/>
          <w:marTop w:val="120"/>
          <w:marBottom w:val="0"/>
          <w:divBdr>
            <w:top w:val="none" w:sz="0" w:space="0" w:color="auto"/>
            <w:left w:val="none" w:sz="0" w:space="0" w:color="auto"/>
            <w:bottom w:val="none" w:sz="0" w:space="0" w:color="auto"/>
            <w:right w:val="none" w:sz="0" w:space="0" w:color="auto"/>
          </w:divBdr>
        </w:div>
        <w:div w:id="2105300238">
          <w:marLeft w:val="0"/>
          <w:marRight w:val="0"/>
          <w:marTop w:val="120"/>
          <w:marBottom w:val="0"/>
          <w:divBdr>
            <w:top w:val="none" w:sz="0" w:space="0" w:color="auto"/>
            <w:left w:val="none" w:sz="0" w:space="0" w:color="auto"/>
            <w:bottom w:val="none" w:sz="0" w:space="0" w:color="auto"/>
            <w:right w:val="none" w:sz="0" w:space="0" w:color="auto"/>
          </w:divBdr>
        </w:div>
        <w:div w:id="212927662">
          <w:marLeft w:val="0"/>
          <w:marRight w:val="0"/>
          <w:marTop w:val="120"/>
          <w:marBottom w:val="0"/>
          <w:divBdr>
            <w:top w:val="none" w:sz="0" w:space="0" w:color="auto"/>
            <w:left w:val="none" w:sz="0" w:space="0" w:color="auto"/>
            <w:bottom w:val="none" w:sz="0" w:space="0" w:color="auto"/>
            <w:right w:val="none" w:sz="0" w:space="0" w:color="auto"/>
          </w:divBdr>
        </w:div>
        <w:div w:id="500851005">
          <w:marLeft w:val="0"/>
          <w:marRight w:val="0"/>
          <w:marTop w:val="120"/>
          <w:marBottom w:val="0"/>
          <w:divBdr>
            <w:top w:val="none" w:sz="0" w:space="0" w:color="auto"/>
            <w:left w:val="none" w:sz="0" w:space="0" w:color="auto"/>
            <w:bottom w:val="none" w:sz="0" w:space="0" w:color="auto"/>
            <w:right w:val="none" w:sz="0" w:space="0" w:color="auto"/>
          </w:divBdr>
        </w:div>
        <w:div w:id="66464372">
          <w:marLeft w:val="0"/>
          <w:marRight w:val="0"/>
          <w:marTop w:val="120"/>
          <w:marBottom w:val="0"/>
          <w:divBdr>
            <w:top w:val="none" w:sz="0" w:space="0" w:color="auto"/>
            <w:left w:val="none" w:sz="0" w:space="0" w:color="auto"/>
            <w:bottom w:val="none" w:sz="0" w:space="0" w:color="auto"/>
            <w:right w:val="none" w:sz="0" w:space="0" w:color="auto"/>
          </w:divBdr>
        </w:div>
      </w:divsChild>
    </w:div>
    <w:div w:id="1786578786">
      <w:bodyDiv w:val="1"/>
      <w:marLeft w:val="0"/>
      <w:marRight w:val="0"/>
      <w:marTop w:val="0"/>
      <w:marBottom w:val="0"/>
      <w:divBdr>
        <w:top w:val="none" w:sz="0" w:space="0" w:color="auto"/>
        <w:left w:val="none" w:sz="0" w:space="0" w:color="auto"/>
        <w:bottom w:val="none" w:sz="0" w:space="0" w:color="auto"/>
        <w:right w:val="none" w:sz="0" w:space="0" w:color="auto"/>
      </w:divBdr>
      <w:divsChild>
        <w:div w:id="397749077">
          <w:marLeft w:val="0"/>
          <w:marRight w:val="0"/>
          <w:marTop w:val="120"/>
          <w:marBottom w:val="0"/>
          <w:divBdr>
            <w:top w:val="none" w:sz="0" w:space="0" w:color="auto"/>
            <w:left w:val="none" w:sz="0" w:space="0" w:color="auto"/>
            <w:bottom w:val="none" w:sz="0" w:space="0" w:color="auto"/>
            <w:right w:val="none" w:sz="0" w:space="0" w:color="auto"/>
          </w:divBdr>
        </w:div>
        <w:div w:id="1713967694">
          <w:marLeft w:val="0"/>
          <w:marRight w:val="0"/>
          <w:marTop w:val="120"/>
          <w:marBottom w:val="0"/>
          <w:divBdr>
            <w:top w:val="none" w:sz="0" w:space="0" w:color="auto"/>
            <w:left w:val="none" w:sz="0" w:space="0" w:color="auto"/>
            <w:bottom w:val="none" w:sz="0" w:space="0" w:color="auto"/>
            <w:right w:val="none" w:sz="0" w:space="0" w:color="auto"/>
          </w:divBdr>
        </w:div>
        <w:div w:id="1262107674">
          <w:marLeft w:val="0"/>
          <w:marRight w:val="0"/>
          <w:marTop w:val="120"/>
          <w:marBottom w:val="0"/>
          <w:divBdr>
            <w:top w:val="none" w:sz="0" w:space="0" w:color="auto"/>
            <w:left w:val="none" w:sz="0" w:space="0" w:color="auto"/>
            <w:bottom w:val="none" w:sz="0" w:space="0" w:color="auto"/>
            <w:right w:val="none" w:sz="0" w:space="0" w:color="auto"/>
          </w:divBdr>
        </w:div>
        <w:div w:id="1265963937">
          <w:marLeft w:val="0"/>
          <w:marRight w:val="0"/>
          <w:marTop w:val="120"/>
          <w:marBottom w:val="0"/>
          <w:divBdr>
            <w:top w:val="none" w:sz="0" w:space="0" w:color="auto"/>
            <w:left w:val="none" w:sz="0" w:space="0" w:color="auto"/>
            <w:bottom w:val="none" w:sz="0" w:space="0" w:color="auto"/>
            <w:right w:val="none" w:sz="0" w:space="0" w:color="auto"/>
          </w:divBdr>
        </w:div>
        <w:div w:id="270432464">
          <w:marLeft w:val="0"/>
          <w:marRight w:val="0"/>
          <w:marTop w:val="120"/>
          <w:marBottom w:val="0"/>
          <w:divBdr>
            <w:top w:val="none" w:sz="0" w:space="0" w:color="auto"/>
            <w:left w:val="none" w:sz="0" w:space="0" w:color="auto"/>
            <w:bottom w:val="none" w:sz="0" w:space="0" w:color="auto"/>
            <w:right w:val="none" w:sz="0" w:space="0" w:color="auto"/>
          </w:divBdr>
        </w:div>
        <w:div w:id="1901330705">
          <w:marLeft w:val="0"/>
          <w:marRight w:val="0"/>
          <w:marTop w:val="120"/>
          <w:marBottom w:val="0"/>
          <w:divBdr>
            <w:top w:val="none" w:sz="0" w:space="0" w:color="auto"/>
            <w:left w:val="none" w:sz="0" w:space="0" w:color="auto"/>
            <w:bottom w:val="none" w:sz="0" w:space="0" w:color="auto"/>
            <w:right w:val="none" w:sz="0" w:space="0" w:color="auto"/>
          </w:divBdr>
        </w:div>
        <w:div w:id="2139641915">
          <w:marLeft w:val="0"/>
          <w:marRight w:val="0"/>
          <w:marTop w:val="120"/>
          <w:marBottom w:val="0"/>
          <w:divBdr>
            <w:top w:val="none" w:sz="0" w:space="0" w:color="auto"/>
            <w:left w:val="none" w:sz="0" w:space="0" w:color="auto"/>
            <w:bottom w:val="none" w:sz="0" w:space="0" w:color="auto"/>
            <w:right w:val="none" w:sz="0" w:space="0" w:color="auto"/>
          </w:divBdr>
        </w:div>
        <w:div w:id="1918325816">
          <w:marLeft w:val="0"/>
          <w:marRight w:val="0"/>
          <w:marTop w:val="120"/>
          <w:marBottom w:val="0"/>
          <w:divBdr>
            <w:top w:val="none" w:sz="0" w:space="0" w:color="auto"/>
            <w:left w:val="none" w:sz="0" w:space="0" w:color="auto"/>
            <w:bottom w:val="none" w:sz="0" w:space="0" w:color="auto"/>
            <w:right w:val="none" w:sz="0" w:space="0" w:color="auto"/>
          </w:divBdr>
        </w:div>
        <w:div w:id="382949353">
          <w:marLeft w:val="0"/>
          <w:marRight w:val="0"/>
          <w:marTop w:val="120"/>
          <w:marBottom w:val="0"/>
          <w:divBdr>
            <w:top w:val="none" w:sz="0" w:space="0" w:color="auto"/>
            <w:left w:val="none" w:sz="0" w:space="0" w:color="auto"/>
            <w:bottom w:val="none" w:sz="0" w:space="0" w:color="auto"/>
            <w:right w:val="none" w:sz="0" w:space="0" w:color="auto"/>
          </w:divBdr>
        </w:div>
        <w:div w:id="910891560">
          <w:marLeft w:val="0"/>
          <w:marRight w:val="0"/>
          <w:marTop w:val="120"/>
          <w:marBottom w:val="0"/>
          <w:divBdr>
            <w:top w:val="none" w:sz="0" w:space="0" w:color="auto"/>
            <w:left w:val="none" w:sz="0" w:space="0" w:color="auto"/>
            <w:bottom w:val="none" w:sz="0" w:space="0" w:color="auto"/>
            <w:right w:val="none" w:sz="0" w:space="0" w:color="auto"/>
          </w:divBdr>
        </w:div>
        <w:div w:id="1840729690">
          <w:marLeft w:val="0"/>
          <w:marRight w:val="0"/>
          <w:marTop w:val="120"/>
          <w:marBottom w:val="0"/>
          <w:divBdr>
            <w:top w:val="none" w:sz="0" w:space="0" w:color="auto"/>
            <w:left w:val="none" w:sz="0" w:space="0" w:color="auto"/>
            <w:bottom w:val="none" w:sz="0" w:space="0" w:color="auto"/>
            <w:right w:val="none" w:sz="0" w:space="0" w:color="auto"/>
          </w:divBdr>
        </w:div>
        <w:div w:id="22945464">
          <w:marLeft w:val="0"/>
          <w:marRight w:val="0"/>
          <w:marTop w:val="120"/>
          <w:marBottom w:val="0"/>
          <w:divBdr>
            <w:top w:val="none" w:sz="0" w:space="0" w:color="auto"/>
            <w:left w:val="none" w:sz="0" w:space="0" w:color="auto"/>
            <w:bottom w:val="none" w:sz="0" w:space="0" w:color="auto"/>
            <w:right w:val="none" w:sz="0" w:space="0" w:color="auto"/>
          </w:divBdr>
        </w:div>
        <w:div w:id="1375803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55777;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9914</Words>
  <Characters>56516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Hope</cp:lastModifiedBy>
  <cp:revision>2</cp:revision>
  <cp:lastPrinted>2019-03-19T12:53:00Z</cp:lastPrinted>
  <dcterms:created xsi:type="dcterms:W3CDTF">2020-03-30T07:36:00Z</dcterms:created>
  <dcterms:modified xsi:type="dcterms:W3CDTF">2020-03-30T07:36:00Z</dcterms:modified>
</cp:coreProperties>
</file>