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Старопольское сельское поселение Сланцевского муниципального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B741DC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ПОСТАНОВЛЕНИЕ</w:t>
      </w:r>
    </w:p>
    <w:p w:rsidR="00F8667E" w:rsidRDefault="000E7835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="006051D6">
        <w:rPr>
          <w:b/>
          <w:sz w:val="28"/>
          <w:szCs w:val="28"/>
        </w:rPr>
        <w:t>0</w:t>
      </w:r>
      <w:r w:rsidR="00B741DC" w:rsidRPr="009010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 xml:space="preserve">21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138-п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Pr="006051D6" w:rsidRDefault="00AC2432" w:rsidP="00B741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      </w:r>
            <w:r w:rsidR="00147E1B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и в дорожном хозяйстве в границах населенных пунктов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741DC" w:rsidRPr="006051D6">
              <w:rPr>
                <w:b/>
                <w:bCs/>
                <w:color w:val="000000"/>
                <w:sz w:val="24"/>
                <w:szCs w:val="24"/>
              </w:rPr>
              <w:t>Старопольское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сельское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поселени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 xml:space="preserve">Сланцевского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</w:r>
      <w:r w:rsidR="00147E1B" w:rsidRPr="006051D6">
        <w:rPr>
          <w:color w:val="000000"/>
        </w:rPr>
        <w:t xml:space="preserve"> </w:t>
      </w:r>
      <w:r w:rsidR="008A2083" w:rsidRPr="006051D6">
        <w:rPr>
          <w:color w:val="000000"/>
        </w:rPr>
        <w:t xml:space="preserve">и в дорожном хозяйстве в границах населенных пунктов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2022 год</w:t>
      </w:r>
      <w:r w:rsidR="0094520D" w:rsidRPr="006051D6">
        <w:rPr>
          <w:color w:val="000000"/>
        </w:rPr>
        <w:t>.</w:t>
      </w:r>
      <w:bookmarkStart w:id="2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Настоящее решение вступает в силу </w:t>
      </w:r>
      <w:r w:rsidR="0025495E">
        <w:rPr>
          <w:rFonts w:eastAsia="Calibri"/>
        </w:rPr>
        <w:t>с 01 января 2022 года</w:t>
      </w:r>
      <w:r w:rsidRPr="006051D6">
        <w:rPr>
          <w:rFonts w:eastAsia="Calibri"/>
        </w:rPr>
        <w:t>.</w:t>
      </w:r>
      <w:r w:rsidR="00646513" w:rsidRPr="006051D6">
        <w:rPr>
          <w:rFonts w:eastAsia="Calibri"/>
        </w:rPr>
        <w:t xml:space="preserve"> 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r w:rsidRPr="006051D6">
        <w:rPr>
          <w:rFonts w:eastAsia="Calibri"/>
        </w:rPr>
        <w:t>Контроль за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2"/>
    <w:p w:rsidR="00DC0E12" w:rsidRPr="006051D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Старопольского сельского поселения                               А.В.Кушнерев</w:t>
      </w:r>
    </w:p>
    <w:p w:rsidR="0051146F" w:rsidRPr="006051D6" w:rsidRDefault="00943D80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br w:type="page"/>
      </w:r>
      <w:r w:rsidR="00191268" w:rsidRPr="006051D6">
        <w:rPr>
          <w:sz w:val="24"/>
          <w:szCs w:val="24"/>
        </w:rPr>
        <w:lastRenderedPageBreak/>
        <w:t>Утвержден</w:t>
      </w:r>
      <w:r w:rsidR="0051146F" w:rsidRPr="006051D6">
        <w:rPr>
          <w:sz w:val="24"/>
          <w:szCs w:val="24"/>
        </w:rPr>
        <w:t>а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постановлением администрации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муниципального образования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 </w:t>
      </w:r>
      <w:r w:rsidR="0051146F" w:rsidRPr="006051D6">
        <w:rPr>
          <w:sz w:val="24"/>
          <w:szCs w:val="24"/>
        </w:rPr>
        <w:t>Старопольское</w:t>
      </w:r>
      <w:r w:rsidRPr="006051D6">
        <w:rPr>
          <w:sz w:val="24"/>
          <w:szCs w:val="24"/>
        </w:rPr>
        <w:t xml:space="preserve"> сельское поселение 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Сланцевского муниципального района </w:t>
      </w:r>
    </w:p>
    <w:p w:rsidR="00191268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Ленинградской области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от «</w:t>
      </w:r>
      <w:r w:rsidR="000E7835">
        <w:rPr>
          <w:sz w:val="24"/>
          <w:szCs w:val="24"/>
        </w:rPr>
        <w:t>30</w:t>
      </w:r>
      <w:r w:rsidRPr="006051D6">
        <w:rPr>
          <w:sz w:val="24"/>
          <w:szCs w:val="24"/>
        </w:rPr>
        <w:t>»</w:t>
      </w:r>
      <w:r w:rsidR="003374CA" w:rsidRPr="006051D6">
        <w:rPr>
          <w:sz w:val="24"/>
          <w:szCs w:val="24"/>
        </w:rPr>
        <w:t xml:space="preserve"> </w:t>
      </w:r>
      <w:r w:rsidR="000E7835">
        <w:rPr>
          <w:sz w:val="24"/>
          <w:szCs w:val="24"/>
        </w:rPr>
        <w:t xml:space="preserve">ноября </w:t>
      </w:r>
      <w:r w:rsidRPr="006051D6">
        <w:rPr>
          <w:sz w:val="24"/>
          <w:szCs w:val="24"/>
        </w:rPr>
        <w:t>20</w:t>
      </w:r>
      <w:r w:rsidR="003374CA" w:rsidRPr="006051D6">
        <w:rPr>
          <w:sz w:val="24"/>
          <w:szCs w:val="24"/>
        </w:rPr>
        <w:t>21</w:t>
      </w:r>
      <w:r w:rsidRPr="006051D6">
        <w:rPr>
          <w:sz w:val="24"/>
          <w:szCs w:val="24"/>
        </w:rPr>
        <w:t xml:space="preserve"> г. №</w:t>
      </w:r>
      <w:r w:rsidR="003374CA" w:rsidRPr="006051D6">
        <w:rPr>
          <w:sz w:val="24"/>
          <w:szCs w:val="24"/>
        </w:rPr>
        <w:t xml:space="preserve"> </w:t>
      </w:r>
      <w:r w:rsidR="000E7835">
        <w:rPr>
          <w:sz w:val="24"/>
          <w:szCs w:val="24"/>
        </w:rPr>
        <w:t>138-п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1146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51146F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Старопольс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кое сельское поселение Сланцевского муниципального района Ленинградской области </w:t>
      </w:r>
    </w:p>
    <w:p w:rsidR="009B7A9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3111327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границах населенных пунктов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bookmarkEnd w:id="3"/>
      <w:r w:rsidR="00F62E89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E89" w:rsidRPr="006051D6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Вид осуществляемого муниципального контроля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84D" w:rsidRPr="006051D6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Обзор по виду муниципального контроля.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AA7BC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AA7BC5" w:rsidRPr="006051D6" w:rsidRDefault="00AA7BC5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0A3082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Муниципальный контроль осуществляется посредством: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Подконтрольные субъекты: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42D25" w:rsidRPr="006051D6">
        <w:t xml:space="preserve">администрацией </w:t>
      </w:r>
      <w:r w:rsidR="0051146F" w:rsidRPr="006051D6">
        <w:t>Старополь</w:t>
      </w:r>
      <w:r w:rsidR="00742D25" w:rsidRPr="006051D6">
        <w:t xml:space="preserve">ского сельского поселения </w:t>
      </w:r>
      <w:r w:rsidRPr="006051D6">
        <w:t>мероприятий по муниципальному контролю на автомобильном транспорте</w:t>
      </w:r>
      <w:r w:rsidR="008755AB" w:rsidRPr="006051D6">
        <w:t xml:space="preserve"> </w:t>
      </w:r>
      <w:r w:rsidRPr="006051D6">
        <w:t xml:space="preserve">и в дорожном хозяйстве на территории </w:t>
      </w:r>
      <w:r w:rsidR="008755AB" w:rsidRPr="006051D6">
        <w:t xml:space="preserve">муниципального образования </w:t>
      </w:r>
      <w:r w:rsidR="0051146F" w:rsidRPr="006051D6">
        <w:t>Старополь</w:t>
      </w:r>
      <w:r w:rsidR="008755AB" w:rsidRPr="006051D6">
        <w:t>ское сельское п</w:t>
      </w:r>
      <w:r w:rsidRPr="006051D6">
        <w:t>оселени</w:t>
      </w:r>
      <w:r w:rsidR="008755AB" w:rsidRPr="006051D6">
        <w:t>е</w:t>
      </w:r>
      <w:r w:rsidRPr="006051D6">
        <w:t xml:space="preserve"> </w:t>
      </w:r>
      <w:r w:rsidR="008755AB" w:rsidRPr="006051D6">
        <w:t xml:space="preserve">Сланцевского </w:t>
      </w:r>
      <w:r w:rsidRPr="006051D6">
        <w:t xml:space="preserve">муниципального района </w:t>
      </w:r>
      <w:r w:rsidR="008755AB" w:rsidRPr="006051D6">
        <w:t>Ленинградской области</w:t>
      </w:r>
      <w:r w:rsidR="009B7A9F" w:rsidRPr="006051D6">
        <w:t>:</w:t>
      </w:r>
    </w:p>
    <w:p w:rsidR="00E226AC" w:rsidRPr="006051D6" w:rsidRDefault="00E226AC" w:rsidP="00E226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6AC" w:rsidRPr="006051D6" w:rsidRDefault="00E226AC" w:rsidP="00A61C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26AC" w:rsidRPr="006051D6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Данные о проведенных мероприятиях.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3D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Анализ и оценка рисков причинения вреда охраняемым законом ценностям.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9094E" w:rsidRPr="006051D6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Цели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Задачи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прозрачности осуществляемой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D50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(приложение).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 w:rsidP="0051146F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51146F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Старополь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ское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Сланцевского муниципального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контролируемых лиц и их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100 % от числа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обратившихся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F15F7" w:rsidP="00A07A4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1"/>
        <w:gridCol w:w="4080"/>
        <w:gridCol w:w="2326"/>
        <w:gridCol w:w="2604"/>
      </w:tblGrid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  <w:lang w:val="en-US"/>
              </w:rPr>
              <w:t>1</w:t>
            </w:r>
            <w:r w:rsidRPr="006051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 xml:space="preserve">Должностные лица </w:t>
            </w:r>
            <w:r w:rsidR="00E83125" w:rsidRPr="006051D6">
              <w:rPr>
                <w:sz w:val="24"/>
                <w:szCs w:val="24"/>
              </w:rPr>
              <w:t xml:space="preserve">администрации </w:t>
            </w:r>
            <w:r w:rsidR="0051146F" w:rsidRPr="006051D6">
              <w:rPr>
                <w:sz w:val="24"/>
                <w:szCs w:val="24"/>
              </w:rPr>
              <w:t>Старопольс</w:t>
            </w:r>
            <w:r w:rsidR="00E83125" w:rsidRPr="006051D6">
              <w:rPr>
                <w:sz w:val="24"/>
                <w:szCs w:val="24"/>
              </w:rPr>
              <w:t xml:space="preserve">кого </w:t>
            </w:r>
            <w:r w:rsidRPr="006051D6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8 (8</w:t>
            </w:r>
            <w:r w:rsidR="00E83125" w:rsidRPr="006051D6">
              <w:rPr>
                <w:sz w:val="24"/>
                <w:szCs w:val="24"/>
              </w:rPr>
              <w:t>1374</w:t>
            </w:r>
            <w:r w:rsidRPr="006051D6">
              <w:rPr>
                <w:sz w:val="24"/>
                <w:szCs w:val="24"/>
              </w:rPr>
              <w:t>)6</w:t>
            </w:r>
            <w:r w:rsidR="001F1F94">
              <w:rPr>
                <w:sz w:val="24"/>
                <w:szCs w:val="24"/>
              </w:rPr>
              <w:t>2-463</w:t>
            </w:r>
          </w:p>
          <w:p w:rsidR="00E64C34" w:rsidRPr="006051D6" w:rsidRDefault="00A9551D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51146F" w:rsidRPr="006051D6">
                <w:rPr>
                  <w:rStyle w:val="a6"/>
                  <w:sz w:val="24"/>
                  <w:szCs w:val="24"/>
                  <w:lang w:val="en-US"/>
                </w:rPr>
                <w:t>staropolskoe@yandex.ru</w:t>
              </w:r>
            </w:hyperlink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2022 год (приложение).</w:t>
      </w: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5161F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</w:t>
      </w:r>
    </w:p>
    <w:p w:rsidR="00E17928" w:rsidRPr="006051D6" w:rsidRDefault="00E17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D78" w:rsidRPr="006051D6" w:rsidRDefault="00524D7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4D78" w:rsidRPr="006051D6" w:rsidSect="006051D6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E17928" w:rsidRPr="006051D6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E83125" w:rsidRDefault="00071DDD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17928"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E83125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17928" w:rsidRPr="00E83125" w:rsidRDefault="005161FA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нарушений законодательства по профилактике нарушений на автомобильном транспорте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51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Сланцевского муниципального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 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524D78" w:rsidRPr="00E83125" w:rsidTr="007A397B"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№ п/п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524D78" w:rsidRPr="00E83125" w:rsidTr="007A397B">
        <w:trPr>
          <w:trHeight w:val="516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</w:tc>
      </w:tr>
      <w:tr w:rsidR="00524D78" w:rsidRPr="00E83125" w:rsidTr="007A397B">
        <w:trPr>
          <w:trHeight w:val="528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Ежеквартально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</w:t>
            </w:r>
            <w:r w:rsidRPr="00E83125">
              <w:lastRenderedPageBreak/>
              <w:t>контролируемыми лицами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До 1 июня 2023 года  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</w:t>
            </w:r>
            <w:r w:rsidR="00521866">
              <w:t>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 xml:space="preserve">ского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240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До 1 июля 2023 года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 xml:space="preserve">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lastRenderedPageBreak/>
              <w:t>3.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организация и осуществление муниципального контроля на автомобильном транспорте;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осуществления контрольных мероприятий;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24D78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both"/>
            </w:pPr>
            <w:r w:rsidRPr="00E83125">
              <w:t>3</w:t>
            </w:r>
            <w:r w:rsidR="00C5253B" w:rsidRPr="00E83125">
              <w:t xml:space="preserve">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31141E">
              <w:t xml:space="preserve">администрации </w:t>
            </w:r>
            <w:r w:rsidR="00521866">
              <w:t>Старополь</w:t>
            </w:r>
            <w:r w:rsidR="0031141E">
              <w:t xml:space="preserve">ского </w:t>
            </w:r>
            <w:r w:rsidR="00C5253B" w:rsidRPr="00E83125">
              <w:t>сельского поселения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>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524D78" w:rsidRPr="00E83125" w:rsidRDefault="00C5253B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</w:tbl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11" w:rsidRPr="00E83125" w:rsidRDefault="00442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11" w:rsidRPr="00E83125" w:rsidSect="00524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911" w:rsidRPr="00E83125" w:rsidRDefault="00442911" w:rsidP="00880E3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C8" w:rsidRDefault="002958C8" w:rsidP="00DC0E12">
      <w:pPr>
        <w:spacing w:after="0" w:line="240" w:lineRule="auto"/>
      </w:pPr>
      <w:r>
        <w:separator/>
      </w:r>
    </w:p>
  </w:endnote>
  <w:endnote w:type="continuationSeparator" w:id="1">
    <w:p w:rsidR="002958C8" w:rsidRDefault="002958C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C8" w:rsidRDefault="002958C8" w:rsidP="00DC0E12">
      <w:pPr>
        <w:spacing w:after="0" w:line="240" w:lineRule="auto"/>
      </w:pPr>
      <w:r>
        <w:separator/>
      </w:r>
    </w:p>
  </w:footnote>
  <w:footnote w:type="continuationSeparator" w:id="1">
    <w:p w:rsidR="002958C8" w:rsidRDefault="002958C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2178E"/>
    <w:rsid w:val="00123F13"/>
    <w:rsid w:val="00147E1B"/>
    <w:rsid w:val="001557A4"/>
    <w:rsid w:val="00167B15"/>
    <w:rsid w:val="001858AA"/>
    <w:rsid w:val="00191268"/>
    <w:rsid w:val="001F1F94"/>
    <w:rsid w:val="0020339B"/>
    <w:rsid w:val="0025495E"/>
    <w:rsid w:val="0025500C"/>
    <w:rsid w:val="002735B3"/>
    <w:rsid w:val="002867CD"/>
    <w:rsid w:val="00294CB6"/>
    <w:rsid w:val="002958C8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9551D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81C35"/>
    <w:rsid w:val="00C81D3C"/>
    <w:rsid w:val="00C85F7F"/>
    <w:rsid w:val="00CB173B"/>
    <w:rsid w:val="00CB3D0D"/>
    <w:rsid w:val="00CF608E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pol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866E-0C53-4592-A26A-0F1A8637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50</cp:revision>
  <cp:lastPrinted>2021-12-01T10:44:00Z</cp:lastPrinted>
  <dcterms:created xsi:type="dcterms:W3CDTF">2021-06-01T13:00:00Z</dcterms:created>
  <dcterms:modified xsi:type="dcterms:W3CDTF">2021-12-01T10:44:00Z</dcterms:modified>
</cp:coreProperties>
</file>