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5F" w:rsidRPr="00DD5548" w:rsidRDefault="0027775F" w:rsidP="0027775F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 w:rsidRPr="00DD5548">
        <w:rPr>
          <w:sz w:val="24"/>
          <w:szCs w:val="24"/>
        </w:rPr>
        <w:t>Приложение №</w:t>
      </w:r>
      <w:r w:rsidR="005D7E93">
        <w:rPr>
          <w:sz w:val="24"/>
          <w:szCs w:val="24"/>
        </w:rPr>
        <w:t>1</w:t>
      </w:r>
      <w:r w:rsidRPr="00DD5548">
        <w:rPr>
          <w:sz w:val="24"/>
          <w:szCs w:val="24"/>
        </w:rPr>
        <w:t xml:space="preserve"> </w:t>
      </w:r>
    </w:p>
    <w:p w:rsidR="0027775F" w:rsidRPr="00DD5548" w:rsidRDefault="00004F03" w:rsidP="0027775F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 w:rsidRPr="00DD5548">
        <w:rPr>
          <w:sz w:val="24"/>
          <w:szCs w:val="24"/>
        </w:rPr>
        <w:t>к</w:t>
      </w:r>
      <w:r w:rsidR="00405892" w:rsidRPr="00DD5548">
        <w:rPr>
          <w:sz w:val="24"/>
          <w:szCs w:val="24"/>
        </w:rPr>
        <w:t xml:space="preserve"> </w:t>
      </w:r>
      <w:r w:rsidR="0027775F" w:rsidRPr="00DD5548">
        <w:rPr>
          <w:sz w:val="24"/>
          <w:szCs w:val="24"/>
        </w:rPr>
        <w:t xml:space="preserve">Постановлению администрации </w:t>
      </w:r>
    </w:p>
    <w:p w:rsidR="0027775F" w:rsidRPr="00DD5548" w:rsidRDefault="0027775F" w:rsidP="0027775F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  <w:r w:rsidRPr="00DD5548">
        <w:rPr>
          <w:color w:val="000000"/>
          <w:sz w:val="24"/>
          <w:szCs w:val="24"/>
        </w:rPr>
        <w:t>Старопольского</w:t>
      </w:r>
      <w:r w:rsidRPr="00DD5548">
        <w:rPr>
          <w:sz w:val="24"/>
          <w:szCs w:val="24"/>
        </w:rPr>
        <w:t xml:space="preserve"> сельского поселения</w:t>
      </w:r>
    </w:p>
    <w:p w:rsidR="00106C05" w:rsidRPr="00DD5548" w:rsidRDefault="00E9610B" w:rsidP="00106C05">
      <w:pPr>
        <w:ind w:left="4536"/>
        <w:jc w:val="right"/>
        <w:rPr>
          <w:bCs/>
          <w:sz w:val="24"/>
          <w:szCs w:val="24"/>
        </w:rPr>
      </w:pPr>
      <w:r w:rsidRPr="00DD5548">
        <w:rPr>
          <w:bCs/>
          <w:sz w:val="24"/>
          <w:szCs w:val="24"/>
        </w:rPr>
        <w:t xml:space="preserve">от </w:t>
      </w:r>
      <w:r w:rsidR="006F6738" w:rsidRPr="00DD5548">
        <w:rPr>
          <w:bCs/>
          <w:sz w:val="24"/>
          <w:szCs w:val="24"/>
        </w:rPr>
        <w:t>27.11.2018</w:t>
      </w:r>
      <w:r w:rsidRPr="00DD5548">
        <w:rPr>
          <w:bCs/>
          <w:sz w:val="24"/>
          <w:szCs w:val="24"/>
        </w:rPr>
        <w:t xml:space="preserve"> №</w:t>
      </w:r>
      <w:r w:rsidR="006F6738" w:rsidRPr="00DD5548">
        <w:rPr>
          <w:bCs/>
          <w:sz w:val="24"/>
          <w:szCs w:val="24"/>
        </w:rPr>
        <w:t>220</w:t>
      </w:r>
      <w:r w:rsidR="00106C05" w:rsidRPr="00DD5548">
        <w:rPr>
          <w:bCs/>
          <w:sz w:val="24"/>
          <w:szCs w:val="24"/>
        </w:rPr>
        <w:t>-п</w:t>
      </w:r>
    </w:p>
    <w:p w:rsidR="001C5AA4" w:rsidRPr="00DD5548" w:rsidRDefault="001C5AA4" w:rsidP="002161AC">
      <w:pPr>
        <w:suppressAutoHyphens/>
        <w:jc w:val="center"/>
        <w:rPr>
          <w:szCs w:val="28"/>
        </w:rPr>
      </w:pPr>
    </w:p>
    <w:p w:rsidR="001C5AA4" w:rsidRPr="00DD5548" w:rsidRDefault="001C5AA4" w:rsidP="002161AC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DD5548">
        <w:rPr>
          <w:b/>
          <w:bCs/>
          <w:color w:val="000000"/>
          <w:szCs w:val="28"/>
        </w:rPr>
        <w:t>ПАСПОРТ</w:t>
      </w:r>
    </w:p>
    <w:p w:rsidR="001C5AA4" w:rsidRPr="00DD5548" w:rsidRDefault="001C5AA4" w:rsidP="002161AC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DD5548">
        <w:rPr>
          <w:bCs/>
          <w:color w:val="000000"/>
          <w:szCs w:val="28"/>
        </w:rPr>
        <w:t xml:space="preserve">муниципальной  подпрограммы </w:t>
      </w:r>
    </w:p>
    <w:p w:rsidR="001C5AA4" w:rsidRPr="00DD5548" w:rsidRDefault="001C5AA4" w:rsidP="002161AC">
      <w:pPr>
        <w:suppressAutoHyphens/>
        <w:jc w:val="center"/>
        <w:rPr>
          <w:b/>
          <w:bCs/>
          <w:szCs w:val="28"/>
        </w:rPr>
      </w:pPr>
      <w:r w:rsidRPr="00DD5548">
        <w:rPr>
          <w:bCs/>
          <w:szCs w:val="28"/>
        </w:rPr>
        <w:t xml:space="preserve"> </w:t>
      </w:r>
      <w:r w:rsidRPr="00DD5548">
        <w:rPr>
          <w:b/>
          <w:bCs/>
          <w:szCs w:val="28"/>
        </w:rPr>
        <w:t>«</w:t>
      </w:r>
      <w:r w:rsidR="00EF0F85" w:rsidRPr="00DD5548">
        <w:rPr>
          <w:b/>
          <w:bCs/>
          <w:szCs w:val="28"/>
        </w:rPr>
        <w:t>Безопасность муниципального образования</w:t>
      </w:r>
      <w:r w:rsidRPr="00DD5548">
        <w:rPr>
          <w:b/>
          <w:bCs/>
          <w:szCs w:val="28"/>
        </w:rPr>
        <w:t>»</w:t>
      </w:r>
    </w:p>
    <w:p w:rsidR="00AC7B5C" w:rsidRPr="00DD5548" w:rsidRDefault="00AC7B5C" w:rsidP="002161A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DD5548">
        <w:rPr>
          <w:bCs/>
          <w:szCs w:val="28"/>
        </w:rPr>
        <w:t>муниципальной  программы</w:t>
      </w:r>
    </w:p>
    <w:p w:rsidR="00AC7B5C" w:rsidRPr="00DD5548" w:rsidRDefault="00AC7B5C" w:rsidP="002161AC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DD5548">
        <w:rPr>
          <w:b/>
          <w:szCs w:val="28"/>
        </w:rPr>
        <w:t>«</w:t>
      </w:r>
      <w:r w:rsidR="00EF0F85" w:rsidRPr="00DD5548">
        <w:rPr>
          <w:b/>
          <w:szCs w:val="28"/>
        </w:rPr>
        <w:t xml:space="preserve">Развитие </w:t>
      </w:r>
      <w:r w:rsidR="002161AC" w:rsidRPr="00DD5548">
        <w:rPr>
          <w:b/>
          <w:szCs w:val="28"/>
        </w:rPr>
        <w:t xml:space="preserve">территории </w:t>
      </w:r>
      <w:r w:rsidR="005B5071" w:rsidRPr="00DD5548">
        <w:rPr>
          <w:b/>
          <w:szCs w:val="28"/>
        </w:rPr>
        <w:t>Старопольского</w:t>
      </w:r>
      <w:r w:rsidRPr="00DD5548">
        <w:rPr>
          <w:b/>
          <w:szCs w:val="28"/>
        </w:rPr>
        <w:t xml:space="preserve"> сельского поселения</w:t>
      </w:r>
      <w:r w:rsidR="002161AC" w:rsidRPr="00DD5548">
        <w:rPr>
          <w:b/>
          <w:szCs w:val="28"/>
        </w:rPr>
        <w:t>»</w:t>
      </w:r>
    </w:p>
    <w:p w:rsidR="00AC7B5C" w:rsidRPr="00DD5548" w:rsidRDefault="0005679D" w:rsidP="002161AC">
      <w:pPr>
        <w:pStyle w:val="ad"/>
        <w:shd w:val="clear" w:color="auto" w:fill="FEFEFE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DD5548">
        <w:rPr>
          <w:sz w:val="28"/>
          <w:szCs w:val="28"/>
        </w:rPr>
        <w:t xml:space="preserve"> на 201</w:t>
      </w:r>
      <w:r w:rsidR="006F6738" w:rsidRPr="00DD5548">
        <w:rPr>
          <w:sz w:val="28"/>
          <w:szCs w:val="28"/>
        </w:rPr>
        <w:t xml:space="preserve">9 год </w:t>
      </w:r>
    </w:p>
    <w:p w:rsidR="001C5AA4" w:rsidRPr="00DD5548" w:rsidRDefault="001C5AA4" w:rsidP="002161AC">
      <w:pPr>
        <w:suppressAutoHyphens/>
        <w:jc w:val="center"/>
        <w:rPr>
          <w:bCs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4"/>
        <w:gridCol w:w="7612"/>
      </w:tblGrid>
      <w:tr w:rsidR="001C5AA4" w:rsidRPr="00DD5548" w:rsidTr="00C65088">
        <w:trPr>
          <w:trHeight w:val="14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AA4" w:rsidRPr="00DD5548" w:rsidRDefault="00AC7B5C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szCs w:val="28"/>
              </w:rPr>
              <w:t xml:space="preserve">Наименование </w:t>
            </w:r>
            <w:r w:rsidR="00AA75C6" w:rsidRPr="00DD5548">
              <w:rPr>
                <w:color w:val="000000"/>
                <w:szCs w:val="28"/>
              </w:rPr>
              <w:t>п</w:t>
            </w:r>
            <w:r w:rsidR="001C5AA4" w:rsidRPr="00DD5548">
              <w:rPr>
                <w:color w:val="000000"/>
                <w:szCs w:val="28"/>
              </w:rPr>
              <w:t>одпрограмм</w:t>
            </w:r>
            <w:r w:rsidRPr="00DD5548">
              <w:rPr>
                <w:color w:val="000000"/>
                <w:szCs w:val="28"/>
              </w:rPr>
              <w:t>ы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AA4" w:rsidRPr="00DD5548" w:rsidRDefault="002161AC" w:rsidP="00DD5548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D5548">
              <w:rPr>
                <w:bCs/>
                <w:szCs w:val="28"/>
              </w:rPr>
              <w:t>«</w:t>
            </w:r>
            <w:r w:rsidR="00EF0F85" w:rsidRPr="00DD5548">
              <w:rPr>
                <w:bCs/>
                <w:szCs w:val="28"/>
              </w:rPr>
              <w:t>Безопасность муниципального образования</w:t>
            </w:r>
            <w:r w:rsidRPr="00DD5548">
              <w:rPr>
                <w:bCs/>
                <w:szCs w:val="28"/>
              </w:rPr>
              <w:t xml:space="preserve">» муниципальной  программы </w:t>
            </w:r>
            <w:r w:rsidRPr="00DD5548">
              <w:rPr>
                <w:szCs w:val="28"/>
              </w:rPr>
              <w:t>«Развитие территории Старопольского сельского поселения»  на 201</w:t>
            </w:r>
            <w:r w:rsidR="006F6738" w:rsidRPr="00DD5548">
              <w:rPr>
                <w:szCs w:val="28"/>
              </w:rPr>
              <w:t>9</w:t>
            </w:r>
            <w:r w:rsidRPr="00DD5548">
              <w:rPr>
                <w:szCs w:val="28"/>
              </w:rPr>
              <w:t xml:space="preserve"> год</w:t>
            </w:r>
            <w:r w:rsidR="00112550" w:rsidRPr="00DD5548">
              <w:rPr>
                <w:szCs w:val="28"/>
              </w:rPr>
              <w:t xml:space="preserve"> </w:t>
            </w:r>
            <w:r w:rsidR="00112550" w:rsidRPr="00DD5548">
              <w:rPr>
                <w:color w:val="000000"/>
                <w:szCs w:val="28"/>
              </w:rPr>
              <w:t>(далее – подпрограмма)</w:t>
            </w:r>
          </w:p>
        </w:tc>
      </w:tr>
      <w:tr w:rsidR="001C5AA4" w:rsidRPr="00DD5548" w:rsidTr="00C65088">
        <w:trPr>
          <w:trHeight w:val="14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AA4" w:rsidRPr="00DD5548" w:rsidRDefault="001C5AA4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Основание для  разработки </w:t>
            </w:r>
            <w:r w:rsidR="00AA75C6" w:rsidRPr="00DD5548">
              <w:rPr>
                <w:color w:val="000000"/>
                <w:szCs w:val="28"/>
              </w:rPr>
              <w:t>п</w:t>
            </w:r>
            <w:r w:rsidRPr="00DD5548">
              <w:rPr>
                <w:color w:val="000000"/>
                <w:szCs w:val="28"/>
              </w:rPr>
              <w:t xml:space="preserve">одпрограммы 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AA4" w:rsidRPr="00DD5548" w:rsidRDefault="001C5AA4" w:rsidP="002161AC">
            <w:pPr>
              <w:suppressAutoHyphens/>
              <w:spacing w:line="228" w:lineRule="auto"/>
              <w:rPr>
                <w:szCs w:val="28"/>
              </w:rPr>
            </w:pPr>
            <w:r w:rsidRPr="00DD5548">
              <w:rPr>
                <w:szCs w:val="28"/>
              </w:rPr>
              <w:t>Федеральны</w:t>
            </w:r>
            <w:r w:rsidR="002161AC" w:rsidRPr="00DD5548">
              <w:rPr>
                <w:szCs w:val="28"/>
              </w:rPr>
              <w:t>й</w:t>
            </w:r>
            <w:r w:rsidRPr="00DD5548">
              <w:rPr>
                <w:szCs w:val="28"/>
              </w:rPr>
              <w:t xml:space="preserve"> закон от 02 декабря 1994 года № 69-ФЗ «О пожарной безопасности»</w:t>
            </w:r>
          </w:p>
          <w:p w:rsidR="001C5AA4" w:rsidRPr="00DD5548" w:rsidRDefault="002161AC" w:rsidP="00015D51">
            <w:pPr>
              <w:suppressAutoHyphens/>
              <w:spacing w:line="228" w:lineRule="auto"/>
              <w:rPr>
                <w:szCs w:val="28"/>
              </w:rPr>
            </w:pPr>
            <w:r w:rsidRPr="00DD5548">
              <w:rPr>
                <w:szCs w:val="28"/>
              </w:rPr>
              <w:t>З</w:t>
            </w:r>
            <w:r w:rsidR="001C5AA4" w:rsidRPr="00DD5548">
              <w:rPr>
                <w:szCs w:val="28"/>
              </w:rPr>
              <w:t>акон</w:t>
            </w:r>
            <w:r w:rsidRPr="00DD5548">
              <w:rPr>
                <w:szCs w:val="28"/>
              </w:rPr>
              <w:t xml:space="preserve"> Ленинградской области </w:t>
            </w:r>
            <w:r w:rsidR="001C5AA4" w:rsidRPr="00DD5548">
              <w:rPr>
                <w:szCs w:val="28"/>
              </w:rPr>
              <w:t>от 13.10.2000 года № 33-ОЗ «О пожарной безопасности на территории Ленинградской области»</w:t>
            </w:r>
          </w:p>
          <w:p w:rsidR="002F738D" w:rsidRPr="00DD5548" w:rsidRDefault="002F738D" w:rsidP="00015D51">
            <w:pPr>
              <w:suppressAutoHyphens/>
              <w:spacing w:line="228" w:lineRule="auto"/>
              <w:rPr>
                <w:color w:val="000000"/>
                <w:szCs w:val="28"/>
              </w:rPr>
            </w:pPr>
            <w:r w:rsidRPr="00DD5548">
              <w:rPr>
                <w:szCs w:val="28"/>
              </w:rPr>
              <w:t>Федеральный закон от 25,07.2002г.№114-ФЗ "О противодействии экстремистской деятельности"</w:t>
            </w:r>
          </w:p>
        </w:tc>
      </w:tr>
      <w:tr w:rsidR="002161AC" w:rsidRPr="00DD5548" w:rsidTr="00C65088">
        <w:trPr>
          <w:trHeight w:val="14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1AC" w:rsidRPr="00DD5548" w:rsidRDefault="002161AC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Цель </w:t>
            </w:r>
            <w:r w:rsidR="00AA75C6" w:rsidRPr="00DD5548">
              <w:rPr>
                <w:color w:val="000000"/>
                <w:szCs w:val="28"/>
              </w:rPr>
              <w:t>п</w:t>
            </w:r>
            <w:r w:rsidRPr="00DD5548">
              <w:rPr>
                <w:color w:val="000000"/>
                <w:szCs w:val="28"/>
              </w:rPr>
              <w:t xml:space="preserve">одпрограммы 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1AC" w:rsidRPr="00DD5548" w:rsidRDefault="002161AC" w:rsidP="00015D51">
            <w:pPr>
              <w:tabs>
                <w:tab w:val="left" w:pos="612"/>
                <w:tab w:val="num" w:pos="1332"/>
              </w:tabs>
              <w:suppressAutoHyphens/>
              <w:rPr>
                <w:szCs w:val="28"/>
              </w:rPr>
            </w:pPr>
            <w:r w:rsidRPr="00DD5548">
              <w:rPr>
                <w:szCs w:val="28"/>
              </w:rPr>
              <w:t xml:space="preserve">Создание необходимых условий для усиления пожарной безопасности на территории муниципального образования </w:t>
            </w:r>
            <w:r w:rsidRPr="00DD5548">
              <w:rPr>
                <w:spacing w:val="-1"/>
                <w:szCs w:val="28"/>
              </w:rPr>
              <w:t>Старопольское</w:t>
            </w:r>
            <w:r w:rsidRPr="00DD5548">
              <w:rPr>
                <w:szCs w:val="28"/>
              </w:rPr>
              <w:t xml:space="preserve"> сельское поселение, предотвращения гибели, травматизма людей, сокращения размера материальных потерь от огня, укрепление  материальной базы ДПД</w:t>
            </w:r>
          </w:p>
          <w:p w:rsidR="002F738D" w:rsidRPr="00DD5548" w:rsidRDefault="002F738D" w:rsidP="00015D51">
            <w:pPr>
              <w:tabs>
                <w:tab w:val="left" w:pos="612"/>
                <w:tab w:val="num" w:pos="1332"/>
              </w:tabs>
              <w:suppressAutoHyphens/>
              <w:rPr>
                <w:color w:val="000000"/>
                <w:szCs w:val="28"/>
              </w:rPr>
            </w:pPr>
            <w:r w:rsidRPr="00DD5548">
              <w:rPr>
                <w:szCs w:val="28"/>
              </w:rPr>
              <w:t>Создание условий направленных на безопасную жизнедеятельность населения в рамках борьбы с экстремизмом и терроризмом</w:t>
            </w:r>
          </w:p>
        </w:tc>
      </w:tr>
      <w:tr w:rsidR="002161AC" w:rsidRPr="00DD5548" w:rsidTr="00C65088">
        <w:trPr>
          <w:trHeight w:val="14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1AC" w:rsidRPr="00DD5548" w:rsidRDefault="002161AC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Задачи </w:t>
            </w:r>
            <w:r w:rsidR="00AA75C6" w:rsidRPr="00DD5548">
              <w:rPr>
                <w:color w:val="000000"/>
                <w:szCs w:val="28"/>
              </w:rPr>
              <w:t>подп</w:t>
            </w:r>
            <w:r w:rsidRPr="00DD5548">
              <w:rPr>
                <w:color w:val="000000"/>
                <w:szCs w:val="28"/>
              </w:rPr>
              <w:t>рограммы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1AC" w:rsidRPr="00DD5548" w:rsidRDefault="002161AC" w:rsidP="002161A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- создание необходимых условий для обеспечения пожарной безопасности, защиты жизни и здоровья людей;</w:t>
            </w:r>
          </w:p>
          <w:p w:rsidR="00080EE9" w:rsidRPr="00DD5548" w:rsidRDefault="00080EE9" w:rsidP="00080EE9">
            <w:pPr>
              <w:rPr>
                <w:szCs w:val="28"/>
              </w:rPr>
            </w:pPr>
            <w:r w:rsidRPr="00DD5548">
              <w:rPr>
                <w:szCs w:val="28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080EE9" w:rsidRPr="00DD5548" w:rsidRDefault="00080EE9" w:rsidP="00080EE9">
            <w:pPr>
              <w:rPr>
                <w:szCs w:val="28"/>
              </w:rPr>
            </w:pPr>
            <w:r w:rsidRPr="00DD5548">
              <w:rPr>
                <w:szCs w:val="28"/>
              </w:rPr>
              <w:t>- организация работы по предупреждению и пресечению нарушений требований пожарной безопасности;</w:t>
            </w:r>
          </w:p>
          <w:p w:rsidR="00080EE9" w:rsidRPr="00DD5548" w:rsidRDefault="00080EE9" w:rsidP="00080EE9">
            <w:pPr>
              <w:rPr>
                <w:szCs w:val="28"/>
              </w:rPr>
            </w:pPr>
            <w:r w:rsidRPr="00DD5548">
              <w:rPr>
                <w:szCs w:val="28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:rsidR="00080EE9" w:rsidRPr="00DD5548" w:rsidRDefault="00080EE9" w:rsidP="00080EE9">
            <w:pPr>
              <w:rPr>
                <w:szCs w:val="28"/>
              </w:rPr>
            </w:pPr>
            <w:r w:rsidRPr="00DD5548">
              <w:rPr>
                <w:szCs w:val="28"/>
              </w:rPr>
              <w:t xml:space="preserve">- осуществление подготовки и повышения уровня готовности необходимых сил и средств для защиты населения и территории муниципального образования от чрезвычайных ситуаций; </w:t>
            </w:r>
          </w:p>
          <w:p w:rsidR="00513F51" w:rsidRPr="00DD5548" w:rsidRDefault="00080EE9" w:rsidP="00405892">
            <w:pPr>
              <w:rPr>
                <w:szCs w:val="28"/>
              </w:rPr>
            </w:pPr>
            <w:r w:rsidRPr="00DD5548">
              <w:rPr>
                <w:szCs w:val="28"/>
              </w:rPr>
              <w:t>- координация деятельности муниципальной власти, направленная на консолидацию усилий правоохранительных органов, иных общественных объединений по повышению безопасности жизнедеятельности</w:t>
            </w:r>
            <w:r w:rsidR="002F738D" w:rsidRPr="00DD5548">
              <w:rPr>
                <w:szCs w:val="28"/>
              </w:rPr>
              <w:t>;</w:t>
            </w:r>
          </w:p>
          <w:p w:rsidR="002F738D" w:rsidRPr="00DD5548" w:rsidRDefault="002F738D" w:rsidP="00405892">
            <w:pPr>
              <w:rPr>
                <w:szCs w:val="28"/>
              </w:rPr>
            </w:pPr>
            <w:r w:rsidRPr="00DD5548">
              <w:rPr>
                <w:szCs w:val="28"/>
              </w:rPr>
              <w:lastRenderedPageBreak/>
              <w:t>- создание  условий направленных на безопасную жизнедеятельность населения в рамках борьбы с экстремизмом и терроризмом</w:t>
            </w:r>
          </w:p>
        </w:tc>
      </w:tr>
      <w:tr w:rsidR="002161AC" w:rsidRPr="00DD5548" w:rsidTr="00C65088">
        <w:trPr>
          <w:trHeight w:val="14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AC" w:rsidRPr="00DD5548" w:rsidRDefault="002161AC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lastRenderedPageBreak/>
              <w:t xml:space="preserve">Сроки и этапы реализации </w:t>
            </w:r>
            <w:r w:rsidR="00AA75C6" w:rsidRPr="00DD5548">
              <w:rPr>
                <w:color w:val="000000"/>
                <w:szCs w:val="28"/>
              </w:rPr>
              <w:t>п</w:t>
            </w:r>
            <w:r w:rsidRPr="00DD5548">
              <w:rPr>
                <w:color w:val="000000"/>
                <w:szCs w:val="28"/>
              </w:rPr>
              <w:t>одпрограммы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F03" w:rsidRPr="00DD5548" w:rsidRDefault="00004F03" w:rsidP="00AA75C6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2161AC" w:rsidRPr="00DD5548" w:rsidRDefault="004C5C65" w:rsidP="00DD5548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201</w:t>
            </w:r>
            <w:r w:rsidR="006F6738" w:rsidRPr="00DD5548">
              <w:rPr>
                <w:color w:val="000000"/>
                <w:szCs w:val="28"/>
              </w:rPr>
              <w:t xml:space="preserve">9 год </w:t>
            </w:r>
          </w:p>
        </w:tc>
      </w:tr>
      <w:tr w:rsidR="002161AC" w:rsidRPr="00DD5548" w:rsidTr="007E1A69">
        <w:trPr>
          <w:trHeight w:val="16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AC" w:rsidRPr="00DD5548" w:rsidRDefault="00DD0214" w:rsidP="00DD0214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Объемы и и</w:t>
            </w:r>
            <w:r w:rsidR="002161AC" w:rsidRPr="00DD5548">
              <w:rPr>
                <w:color w:val="000000"/>
                <w:szCs w:val="28"/>
              </w:rPr>
              <w:t xml:space="preserve">сточники финансирования </w:t>
            </w:r>
            <w:r w:rsidR="00AA75C6" w:rsidRPr="00DD5548">
              <w:rPr>
                <w:color w:val="000000"/>
                <w:szCs w:val="28"/>
              </w:rPr>
              <w:t>п</w:t>
            </w:r>
            <w:r w:rsidR="002161AC" w:rsidRPr="00DD5548">
              <w:rPr>
                <w:color w:val="000000"/>
                <w:szCs w:val="28"/>
              </w:rPr>
              <w:t>одпрограммы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548" w:rsidRPr="00DD5548" w:rsidRDefault="002161AC" w:rsidP="00080EE9">
            <w:pPr>
              <w:pStyle w:val="af0"/>
              <w:tabs>
                <w:tab w:val="left" w:pos="343"/>
              </w:tabs>
              <w:ind w:left="0"/>
              <w:jc w:val="both"/>
              <w:rPr>
                <w:sz w:val="28"/>
                <w:szCs w:val="28"/>
              </w:rPr>
            </w:pPr>
            <w:r w:rsidRPr="00DD554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DD5548">
              <w:rPr>
                <w:sz w:val="28"/>
                <w:szCs w:val="28"/>
              </w:rPr>
              <w:t xml:space="preserve"> составляет  -   </w:t>
            </w:r>
            <w:r w:rsidR="004D23E1">
              <w:rPr>
                <w:b/>
                <w:i/>
                <w:sz w:val="28"/>
                <w:szCs w:val="28"/>
              </w:rPr>
              <w:t>112,7</w:t>
            </w:r>
            <w:r w:rsidRPr="00DD5548">
              <w:rPr>
                <w:b/>
                <w:i/>
                <w:sz w:val="28"/>
                <w:szCs w:val="28"/>
              </w:rPr>
              <w:t xml:space="preserve"> тыс. руб</w:t>
            </w:r>
            <w:r w:rsidR="00542DAC" w:rsidRPr="00DD5548">
              <w:rPr>
                <w:b/>
                <w:i/>
                <w:sz w:val="28"/>
                <w:szCs w:val="28"/>
              </w:rPr>
              <w:t>.,</w:t>
            </w:r>
            <w:r w:rsidR="00015D51" w:rsidRPr="00DD5548">
              <w:rPr>
                <w:sz w:val="28"/>
                <w:szCs w:val="28"/>
              </w:rPr>
              <w:t xml:space="preserve"> </w:t>
            </w:r>
            <w:r w:rsidR="00080EE9" w:rsidRPr="00DD5548">
              <w:rPr>
                <w:sz w:val="28"/>
                <w:szCs w:val="28"/>
              </w:rPr>
              <w:t>в том числе:</w:t>
            </w:r>
          </w:p>
          <w:p w:rsidR="00080EE9" w:rsidRPr="00DD5548" w:rsidRDefault="00DD0214" w:rsidP="004D23E1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- </w:t>
            </w:r>
            <w:r w:rsidR="00080EE9" w:rsidRPr="00DD5548">
              <w:rPr>
                <w:color w:val="000000"/>
                <w:szCs w:val="28"/>
              </w:rPr>
              <w:t xml:space="preserve">бюджет Старопольского сельского поселения –  </w:t>
            </w:r>
            <w:r w:rsidR="004D23E1">
              <w:rPr>
                <w:b/>
                <w:i/>
                <w:szCs w:val="28"/>
              </w:rPr>
              <w:t>112,7</w:t>
            </w:r>
            <w:r w:rsidR="00080EE9" w:rsidRPr="00DD5548">
              <w:rPr>
                <w:b/>
                <w:i/>
                <w:szCs w:val="28"/>
              </w:rPr>
              <w:t xml:space="preserve"> тыс. руб</w:t>
            </w:r>
            <w:r w:rsidR="00542DAC" w:rsidRPr="00DD5548">
              <w:rPr>
                <w:b/>
                <w:i/>
                <w:szCs w:val="28"/>
              </w:rPr>
              <w:t>.</w:t>
            </w:r>
            <w:r w:rsidR="00080EE9" w:rsidRPr="00DD5548">
              <w:rPr>
                <w:color w:val="000000"/>
                <w:szCs w:val="28"/>
              </w:rPr>
              <w:t xml:space="preserve"> </w:t>
            </w:r>
          </w:p>
        </w:tc>
      </w:tr>
      <w:tr w:rsidR="002161AC" w:rsidRPr="00DD5548" w:rsidTr="00C65088">
        <w:trPr>
          <w:trHeight w:val="146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AC" w:rsidRPr="00DD5548" w:rsidRDefault="002161AC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Ожидаемые результаты реализации </w:t>
            </w:r>
            <w:r w:rsidR="00AA75C6" w:rsidRPr="00DD5548">
              <w:rPr>
                <w:color w:val="000000"/>
                <w:szCs w:val="28"/>
              </w:rPr>
              <w:t>п</w:t>
            </w:r>
            <w:r w:rsidRPr="00DD5548">
              <w:rPr>
                <w:color w:val="000000"/>
                <w:szCs w:val="28"/>
              </w:rPr>
              <w:t>одпрограммы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AC" w:rsidRPr="00DD5548" w:rsidRDefault="002161AC" w:rsidP="002161AC">
            <w:pPr>
              <w:suppressAutoHyphens/>
              <w:rPr>
                <w:szCs w:val="28"/>
              </w:rPr>
            </w:pPr>
            <w:r w:rsidRPr="00DD5548">
              <w:rPr>
                <w:szCs w:val="28"/>
              </w:rPr>
              <w:t>- снижение общего количества пожаров на территории сельского поселения;</w:t>
            </w:r>
          </w:p>
          <w:p w:rsidR="002161AC" w:rsidRPr="00DD5548" w:rsidRDefault="002161AC" w:rsidP="002161AC">
            <w:pPr>
              <w:suppressAutoHyphens/>
              <w:rPr>
                <w:szCs w:val="28"/>
              </w:rPr>
            </w:pPr>
            <w:r w:rsidRPr="00DD5548">
              <w:rPr>
                <w:szCs w:val="28"/>
              </w:rPr>
              <w:t>- снижение количества погибших и травмированных при пожарах людей;</w:t>
            </w:r>
          </w:p>
          <w:p w:rsidR="002161AC" w:rsidRPr="00DD5548" w:rsidRDefault="002161AC" w:rsidP="002161AC">
            <w:pPr>
              <w:suppressAutoHyphens/>
              <w:rPr>
                <w:szCs w:val="28"/>
              </w:rPr>
            </w:pPr>
            <w:r w:rsidRPr="00DD5548">
              <w:rPr>
                <w:szCs w:val="28"/>
              </w:rPr>
              <w:t>- снижение материальных потерь от пожаров;</w:t>
            </w:r>
          </w:p>
          <w:p w:rsidR="002161AC" w:rsidRPr="00DD5548" w:rsidRDefault="002161AC" w:rsidP="002161AC">
            <w:pPr>
              <w:suppressAutoHyphens/>
              <w:rPr>
                <w:szCs w:val="28"/>
              </w:rPr>
            </w:pPr>
            <w:r w:rsidRPr="00DD5548">
              <w:rPr>
                <w:szCs w:val="28"/>
              </w:rPr>
              <w:t xml:space="preserve">- ликвидация пожаров в короткие сроки без наступления тяжких последствий; </w:t>
            </w:r>
          </w:p>
          <w:p w:rsidR="002161AC" w:rsidRPr="00DD5548" w:rsidRDefault="002161AC" w:rsidP="00AA75C6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DD5548">
              <w:rPr>
                <w:szCs w:val="28"/>
              </w:rPr>
              <w:t>- 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  <w:r w:rsidR="002F738D" w:rsidRPr="00DD5548">
              <w:rPr>
                <w:szCs w:val="28"/>
              </w:rPr>
              <w:t>;</w:t>
            </w:r>
          </w:p>
          <w:p w:rsidR="002F738D" w:rsidRPr="00DD5548" w:rsidRDefault="002F738D" w:rsidP="00AA75C6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szCs w:val="28"/>
              </w:rPr>
              <w:t>- создание  условий направленных на безопасную жизнедеятельность населения в рамках борьбы с экстремизмом и терроризмом</w:t>
            </w:r>
          </w:p>
        </w:tc>
      </w:tr>
      <w:tr w:rsidR="00AA75C6" w:rsidRPr="00DD5548" w:rsidTr="00C65088">
        <w:trPr>
          <w:trHeight w:val="146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DD5548" w:rsidRDefault="00AA75C6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Заказчик подпрограммы</w:t>
            </w:r>
          </w:p>
        </w:tc>
        <w:tc>
          <w:tcPr>
            <w:tcW w:w="3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C6" w:rsidRPr="00DD5548" w:rsidRDefault="00AA75C6" w:rsidP="00AA75C6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Администрация </w:t>
            </w:r>
            <w:r w:rsidRPr="00DD5548">
              <w:rPr>
                <w:spacing w:val="-1"/>
                <w:szCs w:val="28"/>
              </w:rPr>
              <w:t xml:space="preserve">Старопольского сельского </w:t>
            </w:r>
            <w:r w:rsidRPr="00DD5548">
              <w:rPr>
                <w:bCs/>
                <w:szCs w:val="28"/>
              </w:rPr>
              <w:t xml:space="preserve">поселения </w:t>
            </w:r>
          </w:p>
        </w:tc>
      </w:tr>
      <w:tr w:rsidR="001C5AA4" w:rsidRPr="00DD5548" w:rsidTr="00C65088">
        <w:trPr>
          <w:trHeight w:val="299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AA4" w:rsidRPr="00DD5548" w:rsidRDefault="001C5AA4" w:rsidP="004B1019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Разработчик подпрограммы 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AA4" w:rsidRPr="00DD5548" w:rsidRDefault="001C5AA4" w:rsidP="00AA75C6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Администрация </w:t>
            </w:r>
            <w:r w:rsidR="005B5071" w:rsidRPr="00DD5548">
              <w:rPr>
                <w:spacing w:val="-1"/>
                <w:szCs w:val="28"/>
              </w:rPr>
              <w:t>Старопольского</w:t>
            </w:r>
            <w:r w:rsidRPr="00DD5548">
              <w:rPr>
                <w:spacing w:val="-1"/>
                <w:szCs w:val="28"/>
              </w:rPr>
              <w:t xml:space="preserve"> сельского </w:t>
            </w:r>
            <w:r w:rsidRPr="00DD5548">
              <w:rPr>
                <w:bCs/>
                <w:szCs w:val="28"/>
              </w:rPr>
              <w:t>поселения</w:t>
            </w:r>
          </w:p>
        </w:tc>
      </w:tr>
      <w:tr w:rsidR="00AA75C6" w:rsidRPr="00DD5548" w:rsidTr="00C65088">
        <w:trPr>
          <w:trHeight w:val="847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5C6" w:rsidRPr="00DD5548" w:rsidRDefault="00AA75C6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Основной исполнитель и соисполнители    подпрограммы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5C6" w:rsidRPr="00DD5548" w:rsidRDefault="00AA75C6" w:rsidP="00900CF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- Администрация Старопольского сельского поселения</w:t>
            </w:r>
          </w:p>
          <w:p w:rsidR="00AA75C6" w:rsidRPr="00DD5548" w:rsidRDefault="00AA75C6" w:rsidP="00900CF7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- Подрядчики</w:t>
            </w:r>
          </w:p>
        </w:tc>
      </w:tr>
      <w:tr w:rsidR="00AA75C6" w:rsidRPr="00DD5548" w:rsidTr="00C65088">
        <w:trPr>
          <w:trHeight w:val="683"/>
        </w:trPr>
        <w:tc>
          <w:tcPr>
            <w:tcW w:w="1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5C6" w:rsidRPr="00DD5548" w:rsidRDefault="00AA75C6" w:rsidP="00AA75C6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Организация контроля за  исполнением подпрограммы </w:t>
            </w:r>
          </w:p>
        </w:tc>
        <w:tc>
          <w:tcPr>
            <w:tcW w:w="38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75C6" w:rsidRPr="00DD5548" w:rsidRDefault="00AA75C6" w:rsidP="00AA75C6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 xml:space="preserve">Контроль за ходом реализации подпрограммы осуществляет: </w:t>
            </w:r>
          </w:p>
          <w:p w:rsidR="00AA75C6" w:rsidRPr="00DD5548" w:rsidRDefault="00AA75C6" w:rsidP="00AA75C6">
            <w:pPr>
              <w:suppressAutoHyphens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D5548">
              <w:rPr>
                <w:color w:val="000000"/>
                <w:szCs w:val="28"/>
              </w:rPr>
              <w:t>- Глава администрации Старопольского сельского поселения</w:t>
            </w:r>
          </w:p>
        </w:tc>
      </w:tr>
    </w:tbl>
    <w:p w:rsidR="00971AC7" w:rsidRPr="00DD5548" w:rsidRDefault="00971AC7" w:rsidP="00971AC7">
      <w:pPr>
        <w:pStyle w:val="ad"/>
        <w:shd w:val="clear" w:color="auto" w:fill="FEFEFE"/>
        <w:spacing w:before="0" w:beforeAutospacing="0" w:after="0" w:afterAutospacing="0"/>
        <w:jc w:val="center"/>
        <w:rPr>
          <w:rStyle w:val="ae"/>
          <w:sz w:val="28"/>
          <w:szCs w:val="28"/>
        </w:rPr>
      </w:pPr>
    </w:p>
    <w:p w:rsidR="00971AC7" w:rsidRPr="00DD5548" w:rsidRDefault="001C5AA4" w:rsidP="003F1776">
      <w:pPr>
        <w:pStyle w:val="ad"/>
        <w:numPr>
          <w:ilvl w:val="0"/>
          <w:numId w:val="7"/>
        </w:numPr>
        <w:shd w:val="clear" w:color="auto" w:fill="FEFEFE"/>
        <w:tabs>
          <w:tab w:val="left" w:pos="284"/>
          <w:tab w:val="left" w:pos="1560"/>
          <w:tab w:val="left" w:pos="1843"/>
          <w:tab w:val="left" w:pos="2694"/>
        </w:tabs>
        <w:spacing w:before="0" w:beforeAutospacing="0" w:after="120" w:afterAutospacing="0"/>
        <w:ind w:left="0" w:firstLine="0"/>
        <w:jc w:val="center"/>
        <w:rPr>
          <w:b/>
          <w:bCs/>
          <w:sz w:val="28"/>
          <w:szCs w:val="28"/>
        </w:rPr>
      </w:pPr>
      <w:r w:rsidRPr="00DD5548">
        <w:rPr>
          <w:b/>
          <w:bCs/>
          <w:sz w:val="28"/>
          <w:szCs w:val="28"/>
        </w:rPr>
        <w:t xml:space="preserve">Характеристика </w:t>
      </w:r>
      <w:r w:rsidR="00971AC7" w:rsidRPr="00DD5548">
        <w:rPr>
          <w:b/>
          <w:bCs/>
          <w:sz w:val="28"/>
          <w:szCs w:val="28"/>
        </w:rPr>
        <w:t>ситуации</w:t>
      </w:r>
      <w:r w:rsidRPr="00DD5548">
        <w:rPr>
          <w:sz w:val="28"/>
          <w:szCs w:val="28"/>
        </w:rPr>
        <w:t xml:space="preserve"> </w:t>
      </w:r>
      <w:r w:rsidRPr="00DD5548">
        <w:rPr>
          <w:b/>
          <w:sz w:val="28"/>
          <w:szCs w:val="28"/>
        </w:rPr>
        <w:t>и</w:t>
      </w:r>
      <w:r w:rsidRPr="00DD5548">
        <w:rPr>
          <w:rStyle w:val="ae"/>
          <w:sz w:val="28"/>
          <w:szCs w:val="28"/>
        </w:rPr>
        <w:t xml:space="preserve"> </w:t>
      </w:r>
      <w:r w:rsidR="00971AC7" w:rsidRPr="00DD5548">
        <w:rPr>
          <w:b/>
          <w:bCs/>
          <w:sz w:val="28"/>
          <w:szCs w:val="28"/>
        </w:rPr>
        <w:t>основные проблемы,</w:t>
      </w:r>
      <w:r w:rsidR="00405892" w:rsidRPr="00DD5548">
        <w:rPr>
          <w:b/>
          <w:bCs/>
          <w:sz w:val="28"/>
          <w:szCs w:val="28"/>
        </w:rPr>
        <w:t xml:space="preserve"> </w:t>
      </w:r>
      <w:r w:rsidR="00971AC7" w:rsidRPr="00DD5548">
        <w:rPr>
          <w:b/>
          <w:bCs/>
          <w:sz w:val="28"/>
          <w:szCs w:val="28"/>
        </w:rPr>
        <w:t xml:space="preserve">на решение которых </w:t>
      </w:r>
      <w:r w:rsidR="003F1776" w:rsidRPr="00DD5548">
        <w:rPr>
          <w:b/>
          <w:bCs/>
          <w:sz w:val="28"/>
          <w:szCs w:val="28"/>
        </w:rPr>
        <w:t xml:space="preserve">   </w:t>
      </w:r>
      <w:r w:rsidR="00971AC7" w:rsidRPr="00DD5548">
        <w:rPr>
          <w:b/>
          <w:bCs/>
          <w:sz w:val="28"/>
          <w:szCs w:val="28"/>
        </w:rPr>
        <w:t>направлена подпрограмма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 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</w:t>
      </w:r>
      <w:r w:rsidRPr="00DD5548">
        <w:rPr>
          <w:sz w:val="28"/>
          <w:szCs w:val="28"/>
        </w:rPr>
        <w:lastRenderedPageBreak/>
        <w:t>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Основными направлениями деятельности обеспечения пожарной безопасности являются: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повышение эффективности мероприятий по минимизации риска пожаров, угроз жизни и здоровья.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оптимизация финансовых и материальных ресурсов органов местного самоуправления и хозяйствующих субъектов, направленных на решение проблем пожарной безопасности;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строительство и реконструкция систем и источников пожарного водоснабжения;</w:t>
      </w:r>
    </w:p>
    <w:p w:rsidR="00323D2C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развитие системы добровольных пожарных формирований;</w:t>
      </w:r>
    </w:p>
    <w:p w:rsidR="00DC0D43" w:rsidRPr="00DD5548" w:rsidRDefault="00323D2C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2F738D" w:rsidRPr="00DD5548" w:rsidRDefault="002F738D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Для создания условий направленных на безопасную жизнедеятельность населения в рамках борьбы с экстремизмом и терроризмом - изготовление листовок, плакатов.</w:t>
      </w:r>
    </w:p>
    <w:p w:rsidR="001C5AA4" w:rsidRPr="00DD5548" w:rsidRDefault="001C5AA4" w:rsidP="00513F51">
      <w:pPr>
        <w:pStyle w:val="ad"/>
        <w:suppressAutoHyphens/>
        <w:spacing w:before="120" w:beforeAutospacing="0" w:after="120" w:afterAutospacing="0"/>
        <w:ind w:firstLine="567"/>
        <w:jc w:val="center"/>
        <w:rPr>
          <w:sz w:val="28"/>
          <w:szCs w:val="28"/>
        </w:rPr>
      </w:pPr>
      <w:r w:rsidRPr="00DD5548">
        <w:rPr>
          <w:rStyle w:val="ae"/>
          <w:sz w:val="28"/>
          <w:szCs w:val="28"/>
        </w:rPr>
        <w:t>2. Цели и задачи подпрограммы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Целью подпрограммы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2F738D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В рамках подпрограммы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</w:t>
      </w:r>
      <w:r w:rsidR="002F738D" w:rsidRPr="00DD5548">
        <w:rPr>
          <w:sz w:val="28"/>
          <w:szCs w:val="28"/>
        </w:rPr>
        <w:t>ожарной техники к месту пожара.;</w:t>
      </w:r>
      <w:r w:rsidR="002F738D" w:rsidRPr="00DD5548">
        <w:rPr>
          <w:szCs w:val="28"/>
        </w:rPr>
        <w:t xml:space="preserve"> </w:t>
      </w:r>
      <w:r w:rsidR="002F738D" w:rsidRPr="00DD5548">
        <w:rPr>
          <w:sz w:val="28"/>
          <w:szCs w:val="28"/>
        </w:rPr>
        <w:t>создание  условий направленных на безопасную жизнедеятельность населения в рамках борьбы с экстремизмом и терроризмом.</w:t>
      </w:r>
    </w:p>
    <w:p w:rsidR="001C5AA4" w:rsidRPr="00DD5548" w:rsidRDefault="002F738D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 xml:space="preserve"> </w:t>
      </w:r>
      <w:r w:rsidR="001C5AA4" w:rsidRPr="00DD5548">
        <w:rPr>
          <w:sz w:val="28"/>
          <w:szCs w:val="28"/>
        </w:rPr>
        <w:t xml:space="preserve">Перечень </w:t>
      </w:r>
      <w:r w:rsidR="00971AC7" w:rsidRPr="00DD5548">
        <w:rPr>
          <w:sz w:val="28"/>
          <w:szCs w:val="28"/>
        </w:rPr>
        <w:t xml:space="preserve">мероприятий </w:t>
      </w:r>
      <w:r w:rsidR="001C5AA4" w:rsidRPr="00DD5548">
        <w:rPr>
          <w:sz w:val="28"/>
          <w:szCs w:val="28"/>
        </w:rPr>
        <w:t>подпрограмм</w:t>
      </w:r>
      <w:r w:rsidR="00971AC7" w:rsidRPr="00DD5548">
        <w:rPr>
          <w:sz w:val="28"/>
          <w:szCs w:val="28"/>
        </w:rPr>
        <w:t>ы</w:t>
      </w:r>
      <w:r w:rsidR="001C5AA4" w:rsidRPr="00DD5548">
        <w:rPr>
          <w:sz w:val="28"/>
          <w:szCs w:val="28"/>
        </w:rPr>
        <w:t xml:space="preserve"> приведен в приложении. </w:t>
      </w:r>
    </w:p>
    <w:p w:rsidR="00DC0D43" w:rsidRPr="00DD5548" w:rsidRDefault="00DC0D43" w:rsidP="00513F51">
      <w:pPr>
        <w:pStyle w:val="ad"/>
        <w:suppressAutoHyphens/>
        <w:spacing w:before="120" w:beforeAutospacing="0" w:after="120" w:afterAutospacing="0"/>
        <w:ind w:firstLine="567"/>
        <w:jc w:val="center"/>
        <w:rPr>
          <w:rStyle w:val="ae"/>
          <w:bCs w:val="0"/>
          <w:sz w:val="28"/>
          <w:szCs w:val="28"/>
        </w:rPr>
      </w:pPr>
      <w:r w:rsidRPr="00DD5548">
        <w:rPr>
          <w:rStyle w:val="ae"/>
          <w:bCs w:val="0"/>
          <w:sz w:val="28"/>
          <w:szCs w:val="28"/>
        </w:rPr>
        <w:t>3. Сроки реализации Подпрограммы</w:t>
      </w:r>
    </w:p>
    <w:p w:rsidR="00DC0D43" w:rsidRPr="00DD5548" w:rsidRDefault="00DC0D43" w:rsidP="00513F51">
      <w:pPr>
        <w:ind w:firstLine="567"/>
        <w:rPr>
          <w:szCs w:val="28"/>
        </w:rPr>
      </w:pPr>
      <w:r w:rsidRPr="00DD5548">
        <w:rPr>
          <w:szCs w:val="28"/>
        </w:rPr>
        <w:t>Реализацию Подпрограммы предполагается осуществить в 201</w:t>
      </w:r>
      <w:r w:rsidR="00DD5548" w:rsidRPr="00DD5548">
        <w:rPr>
          <w:szCs w:val="28"/>
        </w:rPr>
        <w:t>9 году.</w:t>
      </w:r>
    </w:p>
    <w:p w:rsidR="00DC0D43" w:rsidRPr="00DD5548" w:rsidRDefault="00DC0D43" w:rsidP="00513F51">
      <w:pPr>
        <w:pStyle w:val="ad"/>
        <w:suppressAutoHyphens/>
        <w:spacing w:before="120" w:beforeAutospacing="0" w:after="120" w:afterAutospacing="0"/>
        <w:ind w:firstLine="567"/>
        <w:jc w:val="center"/>
        <w:rPr>
          <w:rStyle w:val="ae"/>
          <w:sz w:val="28"/>
          <w:szCs w:val="28"/>
        </w:rPr>
      </w:pPr>
      <w:r w:rsidRPr="00DD5548">
        <w:rPr>
          <w:rStyle w:val="ae"/>
          <w:sz w:val="28"/>
          <w:szCs w:val="28"/>
        </w:rPr>
        <w:t>4. Ресурсное обеспечение Подпрограммы</w:t>
      </w:r>
    </w:p>
    <w:p w:rsidR="00DC0D43" w:rsidRPr="00DD5548" w:rsidRDefault="00DC0D43" w:rsidP="00513F51">
      <w:pPr>
        <w:ind w:firstLine="567"/>
        <w:rPr>
          <w:szCs w:val="28"/>
        </w:rPr>
      </w:pPr>
      <w:r w:rsidRPr="00DD5548">
        <w:rPr>
          <w:szCs w:val="28"/>
        </w:rPr>
        <w:t xml:space="preserve">Общий объем финансирования Подпрограммы за период реализации составит </w:t>
      </w:r>
      <w:r w:rsidR="00B82648">
        <w:rPr>
          <w:b/>
          <w:i/>
          <w:szCs w:val="28"/>
        </w:rPr>
        <w:t>112,7</w:t>
      </w:r>
      <w:bookmarkStart w:id="0" w:name="_GoBack"/>
      <w:bookmarkEnd w:id="0"/>
      <w:r w:rsidRPr="00DD5548">
        <w:rPr>
          <w:b/>
          <w:i/>
          <w:szCs w:val="28"/>
        </w:rPr>
        <w:t xml:space="preserve"> тыс. руб.,</w:t>
      </w:r>
      <w:r w:rsidRPr="00DD5548">
        <w:rPr>
          <w:szCs w:val="28"/>
        </w:rPr>
        <w:t xml:space="preserve"> в том числе:</w:t>
      </w:r>
    </w:p>
    <w:p w:rsidR="00DC0D43" w:rsidRDefault="00DD0214" w:rsidP="00513F51">
      <w:pPr>
        <w:ind w:firstLine="567"/>
        <w:rPr>
          <w:b/>
          <w:i/>
          <w:szCs w:val="28"/>
        </w:rPr>
      </w:pPr>
      <w:r w:rsidRPr="00DD5548">
        <w:rPr>
          <w:color w:val="000000"/>
          <w:szCs w:val="28"/>
        </w:rPr>
        <w:t xml:space="preserve">бюджет Старопольского сельского поселения </w:t>
      </w:r>
      <w:r w:rsidR="00DC0D43" w:rsidRPr="00DD5548">
        <w:rPr>
          <w:szCs w:val="28"/>
        </w:rPr>
        <w:t xml:space="preserve">-  </w:t>
      </w:r>
      <w:r w:rsidR="004D23E1">
        <w:rPr>
          <w:b/>
          <w:i/>
          <w:szCs w:val="28"/>
        </w:rPr>
        <w:t>112,7</w:t>
      </w:r>
      <w:r w:rsidR="00DC0D43" w:rsidRPr="00DD5548">
        <w:rPr>
          <w:szCs w:val="28"/>
        </w:rPr>
        <w:t xml:space="preserve"> </w:t>
      </w:r>
      <w:r w:rsidR="00DC0D43" w:rsidRPr="00DD5548">
        <w:rPr>
          <w:b/>
          <w:i/>
          <w:szCs w:val="28"/>
        </w:rPr>
        <w:t xml:space="preserve">тыс. руб. </w:t>
      </w:r>
    </w:p>
    <w:p w:rsidR="00547986" w:rsidRDefault="00547986" w:rsidP="00513F51">
      <w:pPr>
        <w:ind w:firstLine="567"/>
        <w:rPr>
          <w:b/>
          <w:i/>
          <w:szCs w:val="28"/>
        </w:rPr>
      </w:pPr>
    </w:p>
    <w:p w:rsidR="00547986" w:rsidRPr="00DD5548" w:rsidRDefault="00547986" w:rsidP="00513F51">
      <w:pPr>
        <w:ind w:firstLine="567"/>
        <w:rPr>
          <w:b/>
          <w:i/>
          <w:szCs w:val="28"/>
        </w:rPr>
      </w:pPr>
    </w:p>
    <w:p w:rsidR="00971AC7" w:rsidRPr="00DD5548" w:rsidRDefault="00DC0D43" w:rsidP="00513F51">
      <w:pPr>
        <w:pStyle w:val="ad"/>
        <w:suppressAutoHyphens/>
        <w:spacing w:before="120" w:beforeAutospacing="0" w:after="120" w:afterAutospacing="0"/>
        <w:ind w:firstLine="567"/>
        <w:jc w:val="center"/>
        <w:rPr>
          <w:rStyle w:val="ae"/>
          <w:sz w:val="28"/>
          <w:szCs w:val="28"/>
        </w:rPr>
      </w:pPr>
      <w:r w:rsidRPr="00DD5548">
        <w:rPr>
          <w:rStyle w:val="ae"/>
          <w:sz w:val="28"/>
          <w:szCs w:val="28"/>
        </w:rPr>
        <w:lastRenderedPageBreak/>
        <w:t>5</w:t>
      </w:r>
      <w:r w:rsidR="001C5AA4" w:rsidRPr="00DD5548">
        <w:rPr>
          <w:rStyle w:val="ae"/>
          <w:sz w:val="28"/>
          <w:szCs w:val="28"/>
        </w:rPr>
        <w:t>. Ожидаемые результаты от реализации подпрограммы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 xml:space="preserve"> В ходе реализации подпрограммы на территории муниципального образования </w:t>
      </w:r>
      <w:r w:rsidR="0005679D" w:rsidRPr="00DD5548">
        <w:rPr>
          <w:sz w:val="28"/>
          <w:szCs w:val="28"/>
        </w:rPr>
        <w:t>Старопольское</w:t>
      </w:r>
      <w:r w:rsidRPr="00DD5548">
        <w:rPr>
          <w:sz w:val="28"/>
          <w:szCs w:val="28"/>
        </w:rPr>
        <w:t xml:space="preserve"> сельское поселение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5B5071" w:rsidRPr="00DD5548">
        <w:rPr>
          <w:spacing w:val="-1"/>
          <w:sz w:val="28"/>
          <w:szCs w:val="28"/>
        </w:rPr>
        <w:t>Старопольского</w:t>
      </w:r>
      <w:r w:rsidRPr="00DD5548">
        <w:rPr>
          <w:sz w:val="28"/>
          <w:szCs w:val="28"/>
        </w:rPr>
        <w:t xml:space="preserve"> сельского поселения.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подпрограммы понимаются: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снижение рисков пожаров и смягчения возможных их последствий;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повышение безопасности населения и защищенности от угроз пожаров;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выполнение требований пожарной безопасности, предписаний Отдела надзорной  деятельности по Сланцевского району;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создание эффективной системы пожарной безопасности;</w:t>
      </w:r>
    </w:p>
    <w:p w:rsidR="001C5AA4" w:rsidRPr="00DD5548" w:rsidRDefault="001C5AA4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повышение культуры и уровня знаний населения при обеспечении требуемого уровня пожарной безопаснос</w:t>
      </w:r>
      <w:r w:rsidR="002F738D" w:rsidRPr="00DD5548">
        <w:rPr>
          <w:sz w:val="28"/>
          <w:szCs w:val="28"/>
        </w:rPr>
        <w:t>ти людей;</w:t>
      </w:r>
    </w:p>
    <w:p w:rsidR="002F738D" w:rsidRPr="00DD5548" w:rsidRDefault="002F738D" w:rsidP="00513F51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5548">
        <w:rPr>
          <w:sz w:val="28"/>
          <w:szCs w:val="28"/>
        </w:rPr>
        <w:t>- создание  условий направленных на безопасную жизнедеятельность населения в рамках борьбы с экстремизмом и терроризмом</w:t>
      </w:r>
    </w:p>
    <w:p w:rsidR="001C5AA4" w:rsidRPr="00DD5548" w:rsidRDefault="001C5AA4" w:rsidP="00971AC7">
      <w:pPr>
        <w:pStyle w:val="ad"/>
        <w:suppressAutoHyphens/>
        <w:spacing w:before="0" w:beforeAutospacing="0" w:after="0" w:afterAutospacing="0"/>
        <w:ind w:firstLine="180"/>
        <w:jc w:val="both"/>
        <w:rPr>
          <w:sz w:val="28"/>
          <w:szCs w:val="28"/>
        </w:rPr>
      </w:pPr>
    </w:p>
    <w:p w:rsidR="00EA430F" w:rsidRPr="00DD5548" w:rsidRDefault="00EA430F" w:rsidP="00AA75C6">
      <w:pPr>
        <w:pStyle w:val="ad"/>
        <w:suppressAutoHyphens/>
        <w:spacing w:before="0" w:beforeAutospacing="0" w:after="0" w:afterAutospacing="0"/>
        <w:ind w:firstLine="180"/>
        <w:jc w:val="both"/>
        <w:rPr>
          <w:b/>
          <w:bCs/>
          <w:color w:val="000000"/>
          <w:sz w:val="28"/>
          <w:szCs w:val="28"/>
        </w:rPr>
        <w:sectPr w:rsidR="00EA430F" w:rsidRPr="00DD5548" w:rsidSect="00106C05">
          <w:headerReference w:type="even" r:id="rId7"/>
          <w:pgSz w:w="11907" w:h="16840"/>
          <w:pgMar w:top="851" w:right="567" w:bottom="992" w:left="1418" w:header="720" w:footer="720" w:gutter="0"/>
          <w:cols w:space="720"/>
          <w:docGrid w:linePitch="381"/>
        </w:sectPr>
      </w:pPr>
    </w:p>
    <w:p w:rsidR="0021687B" w:rsidRPr="00DD5548" w:rsidRDefault="0021687B" w:rsidP="002161AC">
      <w:pPr>
        <w:suppressAutoHyphens/>
        <w:jc w:val="right"/>
        <w:rPr>
          <w:sz w:val="22"/>
          <w:szCs w:val="22"/>
        </w:rPr>
      </w:pPr>
    </w:p>
    <w:p w:rsidR="004B1019" w:rsidRPr="00DD5548" w:rsidRDefault="004B1019" w:rsidP="002161AC">
      <w:pPr>
        <w:suppressAutoHyphens/>
        <w:jc w:val="right"/>
        <w:rPr>
          <w:sz w:val="22"/>
          <w:szCs w:val="22"/>
        </w:rPr>
      </w:pPr>
    </w:p>
    <w:p w:rsidR="004B1019" w:rsidRPr="00DD5548" w:rsidRDefault="004B1019" w:rsidP="002161AC">
      <w:pPr>
        <w:suppressAutoHyphens/>
        <w:jc w:val="right"/>
        <w:rPr>
          <w:sz w:val="22"/>
          <w:szCs w:val="22"/>
        </w:rPr>
      </w:pPr>
    </w:p>
    <w:p w:rsidR="004B1019" w:rsidRPr="00DD5548" w:rsidRDefault="004B1019" w:rsidP="002161AC">
      <w:pPr>
        <w:suppressAutoHyphens/>
        <w:jc w:val="right"/>
        <w:rPr>
          <w:sz w:val="22"/>
          <w:szCs w:val="22"/>
        </w:rPr>
      </w:pPr>
    </w:p>
    <w:p w:rsidR="004B1019" w:rsidRPr="00DD5548" w:rsidRDefault="004B1019" w:rsidP="002161AC">
      <w:pPr>
        <w:suppressAutoHyphens/>
        <w:jc w:val="right"/>
        <w:rPr>
          <w:sz w:val="22"/>
          <w:szCs w:val="22"/>
        </w:rPr>
      </w:pPr>
    </w:p>
    <w:tbl>
      <w:tblPr>
        <w:tblW w:w="4960" w:type="pct"/>
        <w:tblLayout w:type="fixed"/>
        <w:tblLook w:val="04A0" w:firstRow="1" w:lastRow="0" w:firstColumn="1" w:lastColumn="0" w:noHBand="0" w:noVBand="1"/>
      </w:tblPr>
      <w:tblGrid>
        <w:gridCol w:w="485"/>
        <w:gridCol w:w="4954"/>
        <w:gridCol w:w="1387"/>
        <w:gridCol w:w="1149"/>
        <w:gridCol w:w="1309"/>
        <w:gridCol w:w="62"/>
        <w:gridCol w:w="1101"/>
        <w:gridCol w:w="1202"/>
        <w:gridCol w:w="36"/>
        <w:gridCol w:w="1401"/>
        <w:gridCol w:w="1791"/>
      </w:tblGrid>
      <w:tr w:rsidR="00AA75C6" w:rsidRPr="00DD5548" w:rsidTr="004C5C65">
        <w:trPr>
          <w:trHeight w:val="315"/>
        </w:trPr>
        <w:tc>
          <w:tcPr>
            <w:tcW w:w="163" w:type="pct"/>
            <w:tcBorders>
              <w:top w:val="nil"/>
            </w:tcBorders>
            <w:shd w:val="clear" w:color="000000" w:fill="FFFFFF"/>
            <w:hideMark/>
          </w:tcPr>
          <w:p w:rsidR="00AA75C6" w:rsidRPr="00DD5548" w:rsidRDefault="00AA75C6" w:rsidP="00900CF7">
            <w:pPr>
              <w:jc w:val="center"/>
              <w:rPr>
                <w:color w:val="000000"/>
                <w:sz w:val="20"/>
              </w:rPr>
            </w:pPr>
            <w:r w:rsidRPr="00DD5548">
              <w:br w:type="page"/>
            </w:r>
          </w:p>
        </w:tc>
        <w:tc>
          <w:tcPr>
            <w:tcW w:w="1665" w:type="pct"/>
            <w:tcBorders>
              <w:top w:val="nil"/>
            </w:tcBorders>
            <w:shd w:val="clear" w:color="000000" w:fill="FFFFFF"/>
            <w:hideMark/>
          </w:tcPr>
          <w:p w:rsidR="00AA75C6" w:rsidRPr="00DD5548" w:rsidRDefault="00AA75C6" w:rsidP="00900CF7">
            <w:pPr>
              <w:rPr>
                <w:b/>
                <w:bCs/>
                <w:color w:val="000000"/>
              </w:rPr>
            </w:pPr>
            <w:r w:rsidRPr="00DD5548">
              <w:rPr>
                <w:b/>
                <w:bCs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</w:tcBorders>
            <w:shd w:val="clear" w:color="000000" w:fill="FFFFFF"/>
            <w:vAlign w:val="bottom"/>
            <w:hideMark/>
          </w:tcPr>
          <w:p w:rsidR="00AA75C6" w:rsidRPr="00DD5548" w:rsidRDefault="00AA75C6" w:rsidP="00900CF7">
            <w:pPr>
              <w:jc w:val="center"/>
              <w:rPr>
                <w:color w:val="000000"/>
                <w:sz w:val="20"/>
              </w:rPr>
            </w:pPr>
            <w:r w:rsidRPr="00DD5548">
              <w:rPr>
                <w:color w:val="000000"/>
                <w:sz w:val="20"/>
              </w:rPr>
              <w:t> </w:t>
            </w:r>
          </w:p>
        </w:tc>
        <w:tc>
          <w:tcPr>
            <w:tcW w:w="386" w:type="pct"/>
            <w:tcBorders>
              <w:top w:val="nil"/>
            </w:tcBorders>
            <w:shd w:val="clear" w:color="000000" w:fill="FFFFFF"/>
            <w:vAlign w:val="bottom"/>
            <w:hideMark/>
          </w:tcPr>
          <w:p w:rsidR="00AA75C6" w:rsidRPr="00DD5548" w:rsidRDefault="00AA75C6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40" w:type="pct"/>
            <w:tcBorders>
              <w:top w:val="nil"/>
            </w:tcBorders>
            <w:shd w:val="clear" w:color="000000" w:fill="FFFFFF"/>
            <w:vAlign w:val="bottom"/>
            <w:hideMark/>
          </w:tcPr>
          <w:p w:rsidR="00AA75C6" w:rsidRPr="00DD5548" w:rsidRDefault="00AA75C6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AA75C6" w:rsidRPr="00DD5548" w:rsidRDefault="00AA75C6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9" w:type="pct"/>
            <w:gridSpan w:val="4"/>
            <w:tcBorders>
              <w:top w:val="nil"/>
            </w:tcBorders>
            <w:shd w:val="clear" w:color="000000" w:fill="FFFFFF"/>
            <w:vAlign w:val="bottom"/>
            <w:hideMark/>
          </w:tcPr>
          <w:p w:rsidR="00AA75C6" w:rsidRPr="00DD5548" w:rsidRDefault="00AA75C6" w:rsidP="004B1019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 xml:space="preserve">Приложение </w:t>
            </w:r>
          </w:p>
          <w:p w:rsidR="004B1019" w:rsidRPr="00DD5548" w:rsidRDefault="00AA75C6" w:rsidP="004B1019">
            <w:pPr>
              <w:suppressAutoHyphens/>
              <w:jc w:val="right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 xml:space="preserve">к </w:t>
            </w:r>
            <w:r w:rsidR="004B1019" w:rsidRPr="00DD5548">
              <w:rPr>
                <w:color w:val="000000"/>
                <w:sz w:val="22"/>
                <w:szCs w:val="22"/>
              </w:rPr>
              <w:t xml:space="preserve">подпрограмме </w:t>
            </w:r>
          </w:p>
          <w:p w:rsidR="00AA75C6" w:rsidRPr="00DD5548" w:rsidRDefault="004B1019" w:rsidP="004B1019">
            <w:pPr>
              <w:suppressAutoHyphens/>
              <w:ind w:left="-134"/>
              <w:jc w:val="right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«Безопасность муниципального образования</w:t>
            </w:r>
            <w:r w:rsidR="004C5C65" w:rsidRPr="00DD5548">
              <w:rPr>
                <w:color w:val="000000"/>
                <w:sz w:val="22"/>
                <w:szCs w:val="22"/>
              </w:rPr>
              <w:t>»</w:t>
            </w:r>
            <w:r w:rsidR="00AA75C6" w:rsidRPr="00DD5548">
              <w:rPr>
                <w:color w:val="000000"/>
                <w:sz w:val="22"/>
                <w:szCs w:val="22"/>
              </w:rPr>
              <w:t xml:space="preserve">                       </w:t>
            </w:r>
          </w:p>
        </w:tc>
      </w:tr>
      <w:tr w:rsidR="00AA75C6" w:rsidRPr="00DD5548" w:rsidTr="00900CF7">
        <w:trPr>
          <w:trHeight w:val="675"/>
        </w:trPr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5548">
              <w:rPr>
                <w:b/>
                <w:bCs/>
                <w:color w:val="000000"/>
                <w:sz w:val="22"/>
                <w:szCs w:val="22"/>
              </w:rPr>
              <w:t>Перечень мероприятий и лимиты финансирования                                                                                                                                                                                                                                по Подпрограмме «Безопасность муниципального образования»</w:t>
            </w:r>
          </w:p>
        </w:tc>
      </w:tr>
      <w:tr w:rsidR="00AA75C6" w:rsidRPr="00DD5548" w:rsidTr="004C5C65">
        <w:trPr>
          <w:trHeight w:val="30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5C6" w:rsidRPr="00DD5548" w:rsidRDefault="00AA75C6" w:rsidP="00900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55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B1019" w:rsidRPr="00DD5548" w:rsidTr="00F12463">
        <w:trPr>
          <w:trHeight w:val="585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Мероприятия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 xml:space="preserve">Срок  </w:t>
            </w:r>
          </w:p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Фнанси-рования</w:t>
            </w:r>
          </w:p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 xml:space="preserve"> меропрития</w:t>
            </w:r>
          </w:p>
        </w:tc>
        <w:tc>
          <w:tcPr>
            <w:tcW w:w="21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 xml:space="preserve">Планируемые объемы финансирования </w:t>
            </w:r>
          </w:p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(тыс. рублей в ценах года реализации мероприятия)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Ответственные исполнители</w:t>
            </w:r>
          </w:p>
        </w:tc>
      </w:tr>
      <w:tr w:rsidR="004B1019" w:rsidRPr="00DD5548" w:rsidTr="00F12463">
        <w:trPr>
          <w:trHeight w:val="30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7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в том числе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B1019" w:rsidRPr="00DD5548" w:rsidTr="004C5C65">
        <w:trPr>
          <w:trHeight w:val="855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Федераль-ный бюджет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D5548">
              <w:rPr>
                <w:b/>
                <w:bCs/>
                <w:color w:val="000000"/>
                <w:sz w:val="20"/>
              </w:rPr>
              <w:t>Районный бюджет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019" w:rsidRPr="00DD5548" w:rsidRDefault="004B1019" w:rsidP="00900CF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AA75C6" w:rsidRPr="00DD5548" w:rsidTr="004C5C65">
        <w:trPr>
          <w:trHeight w:val="2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D5548">
              <w:rPr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AA75C6" w:rsidRPr="00DD5548" w:rsidTr="00900CF7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5C6" w:rsidRPr="00DD5548" w:rsidRDefault="00AA75C6" w:rsidP="00900CF7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5C6" w:rsidRPr="00DD5548" w:rsidRDefault="00AA75C6" w:rsidP="00900C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5548">
              <w:rPr>
                <w:b/>
                <w:bCs/>
                <w:color w:val="000000"/>
                <w:sz w:val="22"/>
                <w:szCs w:val="22"/>
              </w:rPr>
              <w:t>Подпрограмма " Безопасность муниципального образования "</w:t>
            </w:r>
          </w:p>
        </w:tc>
      </w:tr>
      <w:tr w:rsidR="00AA75C6" w:rsidRPr="00DD5548" w:rsidTr="004C5C65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54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971AC7" w:rsidP="004C5C65">
            <w:pPr>
              <w:suppressAutoHyphens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Мероприятия по укреплению пожарной безопасности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E0394B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201</w:t>
            </w:r>
            <w:r w:rsidR="00DD5548" w:rsidRPr="00DD55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3E1" w:rsidRPr="004D23E1" w:rsidRDefault="004D23E1" w:rsidP="004D23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4D23E1" w:rsidP="00971A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900CF7">
            <w:pPr>
              <w:ind w:left="-101" w:right="-108"/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0"/>
              </w:rPr>
              <w:t>Администрация Старопольского сельского поселения</w:t>
            </w:r>
          </w:p>
        </w:tc>
      </w:tr>
      <w:tr w:rsidR="00E0394B" w:rsidRPr="00DD5548" w:rsidTr="004C5C65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900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54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4C5C65">
            <w:pPr>
              <w:suppressAutoHyphens/>
              <w:rPr>
                <w:color w:val="000000"/>
                <w:sz w:val="22"/>
                <w:szCs w:val="22"/>
              </w:rPr>
            </w:pPr>
            <w:r w:rsidRPr="00DD5548">
              <w:rPr>
                <w:bCs/>
                <w:color w:val="000000"/>
                <w:sz w:val="22"/>
                <w:szCs w:val="22"/>
              </w:rPr>
              <w:t>Мероприятия по укреплению общественного порядка, противодействия экстремизма и терроризма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E0394B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201</w:t>
            </w:r>
            <w:r w:rsidR="00DD5548" w:rsidRPr="00DD55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DD5548" w:rsidP="00971A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D5548">
              <w:rPr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900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900CF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DD5548" w:rsidP="00971AC7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900C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94B" w:rsidRPr="00DD5548" w:rsidRDefault="00E0394B" w:rsidP="00900CF7">
            <w:pPr>
              <w:ind w:left="-101" w:right="-108"/>
              <w:jc w:val="center"/>
              <w:rPr>
                <w:color w:val="000000"/>
                <w:sz w:val="20"/>
              </w:rPr>
            </w:pPr>
          </w:p>
        </w:tc>
      </w:tr>
      <w:tr w:rsidR="00AA75C6" w:rsidTr="004C5C65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5C6" w:rsidRPr="00DD5548" w:rsidRDefault="00AA75C6" w:rsidP="00900CF7">
            <w:pPr>
              <w:jc w:val="center"/>
              <w:rPr>
                <w:color w:val="000000"/>
                <w:sz w:val="22"/>
                <w:szCs w:val="22"/>
              </w:rPr>
            </w:pPr>
            <w:r w:rsidRPr="00DD55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405892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D5548">
              <w:rPr>
                <w:b/>
                <w:bCs/>
                <w:color w:val="000000"/>
                <w:sz w:val="22"/>
                <w:szCs w:val="22"/>
              </w:rPr>
              <w:t>Всего по подпрограмме</w:t>
            </w:r>
            <w:r w:rsidR="00405892" w:rsidRPr="00DD55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4058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4D23E1" w:rsidP="00405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405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Pr="00DD5548" w:rsidRDefault="00AA75C6" w:rsidP="00405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Default="004D23E1" w:rsidP="004058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5C6" w:rsidRDefault="00AA75C6" w:rsidP="00900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5C6" w:rsidRDefault="00AA75C6" w:rsidP="00900CF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1687B" w:rsidRDefault="0021687B" w:rsidP="002161AC">
      <w:pPr>
        <w:suppressAutoHyphens/>
        <w:jc w:val="right"/>
        <w:rPr>
          <w:szCs w:val="28"/>
        </w:rPr>
      </w:pPr>
    </w:p>
    <w:sectPr w:rsidR="0021687B" w:rsidSect="00C649AF">
      <w:pgSz w:w="16840" w:h="11907" w:orient="landscape"/>
      <w:pgMar w:top="709" w:right="851" w:bottom="851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A2" w:rsidRDefault="000716A2">
      <w:r>
        <w:separator/>
      </w:r>
    </w:p>
  </w:endnote>
  <w:endnote w:type="continuationSeparator" w:id="0">
    <w:p w:rsidR="000716A2" w:rsidRDefault="000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A2" w:rsidRDefault="000716A2">
      <w:r>
        <w:separator/>
      </w:r>
    </w:p>
  </w:footnote>
  <w:footnote w:type="continuationSeparator" w:id="0">
    <w:p w:rsidR="000716A2" w:rsidRDefault="0007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B5" w:rsidRDefault="004E7D93" w:rsidP="0076631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518B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18B5" w:rsidRDefault="009518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9477A6"/>
    <w:multiLevelType w:val="multilevel"/>
    <w:tmpl w:val="BD24AB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4A5C09"/>
    <w:multiLevelType w:val="multilevel"/>
    <w:tmpl w:val="40B6F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9E220F"/>
    <w:multiLevelType w:val="hybridMultilevel"/>
    <w:tmpl w:val="92007D4A"/>
    <w:lvl w:ilvl="0" w:tplc="76D65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17D5E"/>
    <w:multiLevelType w:val="multilevel"/>
    <w:tmpl w:val="A3CE9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312FBE"/>
    <w:multiLevelType w:val="multilevel"/>
    <w:tmpl w:val="7C462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2B25"/>
    <w:rsid w:val="00004F03"/>
    <w:rsid w:val="00014947"/>
    <w:rsid w:val="00015360"/>
    <w:rsid w:val="00015C1F"/>
    <w:rsid w:val="00015D51"/>
    <w:rsid w:val="0004410B"/>
    <w:rsid w:val="000478EB"/>
    <w:rsid w:val="00054FA9"/>
    <w:rsid w:val="0005679D"/>
    <w:rsid w:val="00060EDB"/>
    <w:rsid w:val="000670B8"/>
    <w:rsid w:val="0007084C"/>
    <w:rsid w:val="000716A2"/>
    <w:rsid w:val="00080EE9"/>
    <w:rsid w:val="00084F07"/>
    <w:rsid w:val="000B3272"/>
    <w:rsid w:val="000B7566"/>
    <w:rsid w:val="000D0E9B"/>
    <w:rsid w:val="000D1266"/>
    <w:rsid w:val="000D3B39"/>
    <w:rsid w:val="000E3004"/>
    <w:rsid w:val="000E68E3"/>
    <w:rsid w:val="000F1A02"/>
    <w:rsid w:val="000F48B2"/>
    <w:rsid w:val="00103E78"/>
    <w:rsid w:val="00103F65"/>
    <w:rsid w:val="0010631B"/>
    <w:rsid w:val="00106C05"/>
    <w:rsid w:val="00112550"/>
    <w:rsid w:val="00131312"/>
    <w:rsid w:val="00137667"/>
    <w:rsid w:val="00144AEE"/>
    <w:rsid w:val="001464B2"/>
    <w:rsid w:val="00153288"/>
    <w:rsid w:val="00162A3C"/>
    <w:rsid w:val="00174E77"/>
    <w:rsid w:val="00180EF2"/>
    <w:rsid w:val="0018519D"/>
    <w:rsid w:val="001A0262"/>
    <w:rsid w:val="001A2440"/>
    <w:rsid w:val="001A24FA"/>
    <w:rsid w:val="001B4F8D"/>
    <w:rsid w:val="001C46B8"/>
    <w:rsid w:val="001C5AA4"/>
    <w:rsid w:val="001D58E2"/>
    <w:rsid w:val="001D622B"/>
    <w:rsid w:val="001E1B88"/>
    <w:rsid w:val="001F0412"/>
    <w:rsid w:val="001F265D"/>
    <w:rsid w:val="001F72FD"/>
    <w:rsid w:val="00201E88"/>
    <w:rsid w:val="00201F99"/>
    <w:rsid w:val="00204D74"/>
    <w:rsid w:val="002063D6"/>
    <w:rsid w:val="002161AC"/>
    <w:rsid w:val="0021687B"/>
    <w:rsid w:val="002254C4"/>
    <w:rsid w:val="00226983"/>
    <w:rsid w:val="002339A5"/>
    <w:rsid w:val="00235323"/>
    <w:rsid w:val="00241854"/>
    <w:rsid w:val="002420AB"/>
    <w:rsid w:val="00254813"/>
    <w:rsid w:val="00254C52"/>
    <w:rsid w:val="002555CB"/>
    <w:rsid w:val="00257833"/>
    <w:rsid w:val="00260F89"/>
    <w:rsid w:val="00266DCF"/>
    <w:rsid w:val="0027775F"/>
    <w:rsid w:val="00284C05"/>
    <w:rsid w:val="00285D0C"/>
    <w:rsid w:val="0028668D"/>
    <w:rsid w:val="00290100"/>
    <w:rsid w:val="002A2B11"/>
    <w:rsid w:val="002B109C"/>
    <w:rsid w:val="002B34C8"/>
    <w:rsid w:val="002B6699"/>
    <w:rsid w:val="002B7DAA"/>
    <w:rsid w:val="002E3AC3"/>
    <w:rsid w:val="002F22EB"/>
    <w:rsid w:val="002F411E"/>
    <w:rsid w:val="002F738D"/>
    <w:rsid w:val="003147F2"/>
    <w:rsid w:val="00321F9E"/>
    <w:rsid w:val="00323D2C"/>
    <w:rsid w:val="00326996"/>
    <w:rsid w:val="003276A9"/>
    <w:rsid w:val="00347ACB"/>
    <w:rsid w:val="003571AB"/>
    <w:rsid w:val="00361965"/>
    <w:rsid w:val="00363B32"/>
    <w:rsid w:val="003645C9"/>
    <w:rsid w:val="0038773F"/>
    <w:rsid w:val="0039357C"/>
    <w:rsid w:val="00393716"/>
    <w:rsid w:val="00393FF6"/>
    <w:rsid w:val="003957E1"/>
    <w:rsid w:val="00396C5E"/>
    <w:rsid w:val="003A04C8"/>
    <w:rsid w:val="003A5D5D"/>
    <w:rsid w:val="003B38BE"/>
    <w:rsid w:val="003C6521"/>
    <w:rsid w:val="003D281A"/>
    <w:rsid w:val="003D3DE2"/>
    <w:rsid w:val="003D636F"/>
    <w:rsid w:val="003E2A72"/>
    <w:rsid w:val="003F1776"/>
    <w:rsid w:val="003F197E"/>
    <w:rsid w:val="003F279E"/>
    <w:rsid w:val="003F3731"/>
    <w:rsid w:val="003F616A"/>
    <w:rsid w:val="00405892"/>
    <w:rsid w:val="00406C3F"/>
    <w:rsid w:val="00407E7D"/>
    <w:rsid w:val="004120C2"/>
    <w:rsid w:val="004174BD"/>
    <w:rsid w:val="0042389F"/>
    <w:rsid w:val="00424874"/>
    <w:rsid w:val="0043001D"/>
    <w:rsid w:val="0043584E"/>
    <w:rsid w:val="0044755A"/>
    <w:rsid w:val="0045694D"/>
    <w:rsid w:val="004642B8"/>
    <w:rsid w:val="00465F25"/>
    <w:rsid w:val="004811CE"/>
    <w:rsid w:val="0048610C"/>
    <w:rsid w:val="00487C57"/>
    <w:rsid w:val="004914DD"/>
    <w:rsid w:val="00494610"/>
    <w:rsid w:val="004A0CF3"/>
    <w:rsid w:val="004A2256"/>
    <w:rsid w:val="004B1019"/>
    <w:rsid w:val="004B1E3E"/>
    <w:rsid w:val="004C122C"/>
    <w:rsid w:val="004C5C65"/>
    <w:rsid w:val="004D23E1"/>
    <w:rsid w:val="004D28A2"/>
    <w:rsid w:val="004D353A"/>
    <w:rsid w:val="004D5C77"/>
    <w:rsid w:val="004D619E"/>
    <w:rsid w:val="004E7D93"/>
    <w:rsid w:val="004F3967"/>
    <w:rsid w:val="004F6EC1"/>
    <w:rsid w:val="00501E2B"/>
    <w:rsid w:val="00502542"/>
    <w:rsid w:val="0050517B"/>
    <w:rsid w:val="00510DA6"/>
    <w:rsid w:val="00511A2B"/>
    <w:rsid w:val="00511C9B"/>
    <w:rsid w:val="00513F51"/>
    <w:rsid w:val="00531313"/>
    <w:rsid w:val="005366EC"/>
    <w:rsid w:val="00542DAC"/>
    <w:rsid w:val="00547986"/>
    <w:rsid w:val="00552F04"/>
    <w:rsid w:val="005541CB"/>
    <w:rsid w:val="00554BEC"/>
    <w:rsid w:val="005624E4"/>
    <w:rsid w:val="0056266D"/>
    <w:rsid w:val="00564567"/>
    <w:rsid w:val="005648C6"/>
    <w:rsid w:val="00567280"/>
    <w:rsid w:val="00575081"/>
    <w:rsid w:val="00595F6F"/>
    <w:rsid w:val="00596A8C"/>
    <w:rsid w:val="005B1CB6"/>
    <w:rsid w:val="005B5071"/>
    <w:rsid w:val="005C0140"/>
    <w:rsid w:val="005C5746"/>
    <w:rsid w:val="005C6AC6"/>
    <w:rsid w:val="005D1A9D"/>
    <w:rsid w:val="005D37B9"/>
    <w:rsid w:val="005D7E93"/>
    <w:rsid w:val="005F495D"/>
    <w:rsid w:val="00600415"/>
    <w:rsid w:val="00616BF5"/>
    <w:rsid w:val="00624E14"/>
    <w:rsid w:val="006305FB"/>
    <w:rsid w:val="006335E8"/>
    <w:rsid w:val="00636643"/>
    <w:rsid w:val="006415B0"/>
    <w:rsid w:val="00643E60"/>
    <w:rsid w:val="006463D8"/>
    <w:rsid w:val="0066189B"/>
    <w:rsid w:val="00663988"/>
    <w:rsid w:val="00666FF1"/>
    <w:rsid w:val="00683105"/>
    <w:rsid w:val="0068374E"/>
    <w:rsid w:val="00683BDE"/>
    <w:rsid w:val="00690F12"/>
    <w:rsid w:val="006B56AD"/>
    <w:rsid w:val="006C3EC4"/>
    <w:rsid w:val="006C47B4"/>
    <w:rsid w:val="006C7973"/>
    <w:rsid w:val="006D3CFD"/>
    <w:rsid w:val="006D66FA"/>
    <w:rsid w:val="006E553D"/>
    <w:rsid w:val="006F3D37"/>
    <w:rsid w:val="006F57AA"/>
    <w:rsid w:val="006F6738"/>
    <w:rsid w:val="00701C0A"/>
    <w:rsid w:val="0070713F"/>
    <w:rsid w:val="00711921"/>
    <w:rsid w:val="007125BB"/>
    <w:rsid w:val="0072761C"/>
    <w:rsid w:val="00746830"/>
    <w:rsid w:val="0075009D"/>
    <w:rsid w:val="00750D5C"/>
    <w:rsid w:val="00761516"/>
    <w:rsid w:val="00766314"/>
    <w:rsid w:val="007675CB"/>
    <w:rsid w:val="00787B70"/>
    <w:rsid w:val="007951D2"/>
    <w:rsid w:val="00796BD1"/>
    <w:rsid w:val="007A135E"/>
    <w:rsid w:val="007D4C33"/>
    <w:rsid w:val="007D6F2B"/>
    <w:rsid w:val="007E1A69"/>
    <w:rsid w:val="007E367C"/>
    <w:rsid w:val="007E5EA9"/>
    <w:rsid w:val="007F014C"/>
    <w:rsid w:val="008114B1"/>
    <w:rsid w:val="00817517"/>
    <w:rsid w:val="00825A9F"/>
    <w:rsid w:val="00832948"/>
    <w:rsid w:val="008333D7"/>
    <w:rsid w:val="00833BF8"/>
    <w:rsid w:val="00835F35"/>
    <w:rsid w:val="00844B7D"/>
    <w:rsid w:val="00845CFD"/>
    <w:rsid w:val="008472D2"/>
    <w:rsid w:val="00853779"/>
    <w:rsid w:val="00873AEA"/>
    <w:rsid w:val="00877B5A"/>
    <w:rsid w:val="008A3858"/>
    <w:rsid w:val="008B3543"/>
    <w:rsid w:val="008D384D"/>
    <w:rsid w:val="008E0CE5"/>
    <w:rsid w:val="008E0D27"/>
    <w:rsid w:val="008E2081"/>
    <w:rsid w:val="008F0792"/>
    <w:rsid w:val="008F6ADF"/>
    <w:rsid w:val="00900CF7"/>
    <w:rsid w:val="0091256B"/>
    <w:rsid w:val="00916E0C"/>
    <w:rsid w:val="00931862"/>
    <w:rsid w:val="00932664"/>
    <w:rsid w:val="00950748"/>
    <w:rsid w:val="009518B5"/>
    <w:rsid w:val="00952690"/>
    <w:rsid w:val="009549D4"/>
    <w:rsid w:val="00971AC7"/>
    <w:rsid w:val="00976E5F"/>
    <w:rsid w:val="00982508"/>
    <w:rsid w:val="009840BA"/>
    <w:rsid w:val="009A1384"/>
    <w:rsid w:val="009B106E"/>
    <w:rsid w:val="009B1D01"/>
    <w:rsid w:val="009B7895"/>
    <w:rsid w:val="009C600B"/>
    <w:rsid w:val="009D2320"/>
    <w:rsid w:val="009E0189"/>
    <w:rsid w:val="009F69D9"/>
    <w:rsid w:val="00A03876"/>
    <w:rsid w:val="00A06D8E"/>
    <w:rsid w:val="00A13C7B"/>
    <w:rsid w:val="00A17F34"/>
    <w:rsid w:val="00A72F67"/>
    <w:rsid w:val="00A73780"/>
    <w:rsid w:val="00A802A0"/>
    <w:rsid w:val="00A84597"/>
    <w:rsid w:val="00A86DB9"/>
    <w:rsid w:val="00A93461"/>
    <w:rsid w:val="00A97832"/>
    <w:rsid w:val="00AA3844"/>
    <w:rsid w:val="00AA6B05"/>
    <w:rsid w:val="00AA75C6"/>
    <w:rsid w:val="00AB5FA8"/>
    <w:rsid w:val="00AB6C69"/>
    <w:rsid w:val="00AC4B2B"/>
    <w:rsid w:val="00AC73AB"/>
    <w:rsid w:val="00AC7B5C"/>
    <w:rsid w:val="00AE1A2A"/>
    <w:rsid w:val="00AE2F24"/>
    <w:rsid w:val="00AE716C"/>
    <w:rsid w:val="00AF3DDC"/>
    <w:rsid w:val="00AF7A9B"/>
    <w:rsid w:val="00B142E4"/>
    <w:rsid w:val="00B208F1"/>
    <w:rsid w:val="00B217FB"/>
    <w:rsid w:val="00B31A90"/>
    <w:rsid w:val="00B36F4A"/>
    <w:rsid w:val="00B4167E"/>
    <w:rsid w:val="00B45E3C"/>
    <w:rsid w:val="00B52D22"/>
    <w:rsid w:val="00B64B65"/>
    <w:rsid w:val="00B72D62"/>
    <w:rsid w:val="00B76826"/>
    <w:rsid w:val="00B82648"/>
    <w:rsid w:val="00B83D8D"/>
    <w:rsid w:val="00B84DA0"/>
    <w:rsid w:val="00B95FEE"/>
    <w:rsid w:val="00BA1755"/>
    <w:rsid w:val="00BA2C37"/>
    <w:rsid w:val="00BB510F"/>
    <w:rsid w:val="00BB7703"/>
    <w:rsid w:val="00BE0A44"/>
    <w:rsid w:val="00BE6641"/>
    <w:rsid w:val="00BE79C3"/>
    <w:rsid w:val="00BF2B0B"/>
    <w:rsid w:val="00C061CC"/>
    <w:rsid w:val="00C07356"/>
    <w:rsid w:val="00C16FFA"/>
    <w:rsid w:val="00C25AC4"/>
    <w:rsid w:val="00C3570D"/>
    <w:rsid w:val="00C35C67"/>
    <w:rsid w:val="00C64802"/>
    <w:rsid w:val="00C649AF"/>
    <w:rsid w:val="00C65088"/>
    <w:rsid w:val="00C66B46"/>
    <w:rsid w:val="00C77E43"/>
    <w:rsid w:val="00C85D04"/>
    <w:rsid w:val="00C97524"/>
    <w:rsid w:val="00CA188B"/>
    <w:rsid w:val="00CA300F"/>
    <w:rsid w:val="00CB1DDF"/>
    <w:rsid w:val="00CC4C0F"/>
    <w:rsid w:val="00CC53B1"/>
    <w:rsid w:val="00CC6998"/>
    <w:rsid w:val="00CD4141"/>
    <w:rsid w:val="00CE01E3"/>
    <w:rsid w:val="00CF65FA"/>
    <w:rsid w:val="00D07DC1"/>
    <w:rsid w:val="00D07F9D"/>
    <w:rsid w:val="00D1495B"/>
    <w:rsid w:val="00D25303"/>
    <w:rsid w:val="00D25D6C"/>
    <w:rsid w:val="00D368DC"/>
    <w:rsid w:val="00D36E03"/>
    <w:rsid w:val="00D36EE1"/>
    <w:rsid w:val="00D449CC"/>
    <w:rsid w:val="00D45E88"/>
    <w:rsid w:val="00D46FD4"/>
    <w:rsid w:val="00D50CE1"/>
    <w:rsid w:val="00D833FD"/>
    <w:rsid w:val="00D8444C"/>
    <w:rsid w:val="00D87965"/>
    <w:rsid w:val="00D902F6"/>
    <w:rsid w:val="00D97342"/>
    <w:rsid w:val="00DA3FF4"/>
    <w:rsid w:val="00DA5E43"/>
    <w:rsid w:val="00DC0D43"/>
    <w:rsid w:val="00DC2B3E"/>
    <w:rsid w:val="00DD0214"/>
    <w:rsid w:val="00DD5548"/>
    <w:rsid w:val="00DD5BFD"/>
    <w:rsid w:val="00DE46D3"/>
    <w:rsid w:val="00DF4EF4"/>
    <w:rsid w:val="00E02190"/>
    <w:rsid w:val="00E0394B"/>
    <w:rsid w:val="00E05D00"/>
    <w:rsid w:val="00E119AD"/>
    <w:rsid w:val="00E244DB"/>
    <w:rsid w:val="00E26F74"/>
    <w:rsid w:val="00E35495"/>
    <w:rsid w:val="00E44601"/>
    <w:rsid w:val="00E50524"/>
    <w:rsid w:val="00E75893"/>
    <w:rsid w:val="00E858A9"/>
    <w:rsid w:val="00E8678D"/>
    <w:rsid w:val="00E94EE4"/>
    <w:rsid w:val="00E9610B"/>
    <w:rsid w:val="00EA0910"/>
    <w:rsid w:val="00EA430F"/>
    <w:rsid w:val="00EA5EC8"/>
    <w:rsid w:val="00EB1AAE"/>
    <w:rsid w:val="00EC0A51"/>
    <w:rsid w:val="00EC290D"/>
    <w:rsid w:val="00EC64BA"/>
    <w:rsid w:val="00EE71D2"/>
    <w:rsid w:val="00EF0F85"/>
    <w:rsid w:val="00F030A0"/>
    <w:rsid w:val="00F06552"/>
    <w:rsid w:val="00F12463"/>
    <w:rsid w:val="00F20D6C"/>
    <w:rsid w:val="00F4320C"/>
    <w:rsid w:val="00F43D88"/>
    <w:rsid w:val="00F55A54"/>
    <w:rsid w:val="00F62F3E"/>
    <w:rsid w:val="00F651DF"/>
    <w:rsid w:val="00F67093"/>
    <w:rsid w:val="00F71B7A"/>
    <w:rsid w:val="00F743DE"/>
    <w:rsid w:val="00F848A9"/>
    <w:rsid w:val="00FB0C92"/>
    <w:rsid w:val="00FB2205"/>
    <w:rsid w:val="00FB666B"/>
    <w:rsid w:val="00FB7295"/>
    <w:rsid w:val="00FC5505"/>
    <w:rsid w:val="00FE2463"/>
    <w:rsid w:val="00FE72AF"/>
    <w:rsid w:val="00FF38E3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18A6A"/>
  <w15:docId w15:val="{BB54B772-0D7F-4B67-8B9B-5FE2A6C9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D3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DE46D3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E46D3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DE46D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DE46D3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rsid w:val="00DE46D3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sid w:val="00DE46D3"/>
    <w:rPr>
      <w:sz w:val="24"/>
    </w:rPr>
  </w:style>
  <w:style w:type="paragraph" w:styleId="3">
    <w:name w:val="Body Text 3"/>
    <w:basedOn w:val="a"/>
    <w:rsid w:val="00DE46D3"/>
    <w:pPr>
      <w:ind w:right="850"/>
    </w:pPr>
    <w:rPr>
      <w:sz w:val="24"/>
    </w:rPr>
  </w:style>
  <w:style w:type="paragraph" w:styleId="20">
    <w:name w:val="Body Text 2"/>
    <w:basedOn w:val="a"/>
    <w:rsid w:val="00DE46D3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DE46D3"/>
    <w:pPr>
      <w:ind w:hanging="142"/>
    </w:pPr>
    <w:rPr>
      <w:sz w:val="24"/>
    </w:rPr>
  </w:style>
  <w:style w:type="paragraph" w:styleId="21">
    <w:name w:val="Body Text Indent 2"/>
    <w:basedOn w:val="a"/>
    <w:rsid w:val="00DE46D3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500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009D"/>
  </w:style>
  <w:style w:type="paragraph" w:styleId="ab">
    <w:name w:val="footer"/>
    <w:basedOn w:val="a"/>
    <w:rsid w:val="0075009D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6D66FA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F6E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B729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Strong"/>
    <w:basedOn w:val="a0"/>
    <w:qFormat/>
    <w:rsid w:val="00FB7295"/>
    <w:rPr>
      <w:b/>
      <w:bCs/>
    </w:rPr>
  </w:style>
  <w:style w:type="paragraph" w:customStyle="1" w:styleId="af">
    <w:name w:val="Знак Знак Знак Знак Знак Знак Знак"/>
    <w:basedOn w:val="a"/>
    <w:rsid w:val="00AC7B5C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080EE9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2</dc:creator>
  <cp:keywords/>
  <dc:description/>
  <cp:lastModifiedBy>Пользователь Windows</cp:lastModifiedBy>
  <cp:revision>7</cp:revision>
  <cp:lastPrinted>2018-12-04T11:42:00Z</cp:lastPrinted>
  <dcterms:created xsi:type="dcterms:W3CDTF">2014-11-04T20:27:00Z</dcterms:created>
  <dcterms:modified xsi:type="dcterms:W3CDTF">2018-12-04T11:44:00Z</dcterms:modified>
</cp:coreProperties>
</file>