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60" w:rsidRDefault="00D27D60" w:rsidP="00D27D60">
      <w:pPr>
        <w:widowControl w:val="0"/>
        <w:spacing w:line="192" w:lineRule="auto"/>
        <w:ind w:left="4535"/>
        <w:jc w:val="right"/>
        <w:outlineLvl w:val="1"/>
        <w:rPr>
          <w:sz w:val="28"/>
          <w:szCs w:val="28"/>
          <w:vertAlign w:val="superscript"/>
        </w:rPr>
      </w:pPr>
      <w:r>
        <w:rPr>
          <w:sz w:val="28"/>
          <w:szCs w:val="28"/>
        </w:rPr>
        <w:t>Приложение 1</w:t>
      </w:r>
    </w:p>
    <w:p w:rsidR="00D27D60" w:rsidRDefault="00D27D60" w:rsidP="00D27D60">
      <w:pPr>
        <w:widowControl w:val="0"/>
        <w:spacing w:line="192" w:lineRule="auto"/>
        <w:ind w:left="4535"/>
        <w:outlineLvl w:val="1"/>
        <w:rPr>
          <w:i/>
          <w:szCs w:val="22"/>
        </w:rPr>
      </w:pPr>
    </w:p>
    <w:p w:rsidR="00D27D60" w:rsidRDefault="00D27D60" w:rsidP="00D27D60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Критерии отнесения объектов контроля к категориям риска </w:t>
      </w:r>
    </w:p>
    <w:p w:rsidR="00D27D60" w:rsidRDefault="00D27D60" w:rsidP="00D27D60">
      <w:pPr>
        <w:pStyle w:val="s44"/>
        <w:spacing w:before="0" w:beforeAutospacing="0" w:after="0" w:afterAutospacing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в рамках осуществления муниципального контроля</w:t>
      </w:r>
    </w:p>
    <w:p w:rsidR="00D27D60" w:rsidRDefault="00D27D60" w:rsidP="00D27D60">
      <w:pPr>
        <w:pStyle w:val="s4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27D60" w:rsidRDefault="00D27D60" w:rsidP="00D27D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Отнесение объектов контроля</w:t>
      </w:r>
      <w:r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>к определенной категории риска осуществляется в зависимости от значения показателя риска:</w:t>
      </w:r>
    </w:p>
    <w:p w:rsidR="00D27D60" w:rsidRDefault="00D27D60" w:rsidP="00D27D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значении показателя риска более 4 объект контроля относится - к категории среднего риска;</w:t>
      </w:r>
    </w:p>
    <w:p w:rsidR="00D27D60" w:rsidRDefault="00D27D60" w:rsidP="00D27D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значении показателя риска от 3 до 4 включительно - к категории умеренного риска;</w:t>
      </w:r>
    </w:p>
    <w:p w:rsidR="00D27D60" w:rsidRDefault="00D27D60" w:rsidP="00D27D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значении показателя риска от 0 до 2 включительно - к категории низкого риска.</w:t>
      </w:r>
    </w:p>
    <w:p w:rsidR="00D27D60" w:rsidRDefault="00D27D60" w:rsidP="00D27D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Показатель риска рассчитывается по следующей формуле:</w:t>
      </w:r>
    </w:p>
    <w:p w:rsidR="00D27D60" w:rsidRDefault="00D27D60" w:rsidP="00D27D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= 2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V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V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+ 2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V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где:</w:t>
      </w:r>
    </w:p>
    <w:p w:rsidR="00D27D60" w:rsidRDefault="00D27D60" w:rsidP="00D27D6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- показатель риска;</w:t>
      </w:r>
    </w:p>
    <w:p w:rsidR="00D27D60" w:rsidRDefault="00D27D60" w:rsidP="00D27D6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</w:t>
      </w:r>
      <w:proofErr w:type="gramEnd"/>
      <w:r>
        <w:rPr>
          <w:sz w:val="28"/>
          <w:szCs w:val="28"/>
        </w:rPr>
        <w:t xml:space="preserve"> административных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>, составленных Контрольным органом;</w:t>
      </w:r>
    </w:p>
    <w:p w:rsidR="00D27D60" w:rsidRDefault="00D27D60" w:rsidP="00D27D6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 xml:space="preserve">, составленных Контрольным органом. </w:t>
      </w:r>
    </w:p>
    <w:p w:rsidR="00D27D60" w:rsidRDefault="00D27D60" w:rsidP="00D27D6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  <w:proofErr w:type="gramEnd"/>
    </w:p>
    <w:p w:rsidR="00D27D60" w:rsidRDefault="00D27D60" w:rsidP="00D27D6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образования. </w:t>
      </w:r>
    </w:p>
    <w:sectPr w:rsidR="00D27D60" w:rsidSect="0082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27D60"/>
    <w:rsid w:val="00822218"/>
    <w:rsid w:val="00D2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s4"/>
    <w:basedOn w:val="a"/>
    <w:rsid w:val="00D27D60"/>
    <w:pPr>
      <w:spacing w:before="100" w:beforeAutospacing="1" w:after="100" w:afterAutospacing="1"/>
    </w:pPr>
    <w:rPr>
      <w:rFonts w:eastAsia="Calibri"/>
    </w:rPr>
  </w:style>
  <w:style w:type="paragraph" w:customStyle="1" w:styleId="s7">
    <w:name w:val="s7"/>
    <w:basedOn w:val="a"/>
    <w:rsid w:val="00D27D60"/>
    <w:pPr>
      <w:spacing w:before="100" w:beforeAutospacing="1" w:after="100" w:afterAutospacing="1"/>
    </w:pPr>
    <w:rPr>
      <w:rFonts w:eastAsia="Calibri"/>
    </w:rPr>
  </w:style>
  <w:style w:type="paragraph" w:customStyle="1" w:styleId="s10">
    <w:name w:val="s10"/>
    <w:basedOn w:val="a"/>
    <w:rsid w:val="00D27D60"/>
    <w:pPr>
      <w:spacing w:before="100" w:beforeAutospacing="1" w:after="100" w:afterAutospacing="1"/>
    </w:pPr>
    <w:rPr>
      <w:rFonts w:eastAsia="Calibri"/>
    </w:rPr>
  </w:style>
  <w:style w:type="paragraph" w:customStyle="1" w:styleId="s15">
    <w:name w:val="s15"/>
    <w:basedOn w:val="a"/>
    <w:rsid w:val="00D27D60"/>
    <w:pPr>
      <w:spacing w:before="100" w:beforeAutospacing="1" w:after="100" w:afterAutospacing="1"/>
    </w:pPr>
    <w:rPr>
      <w:rFonts w:eastAsia="Calibri"/>
    </w:rPr>
  </w:style>
  <w:style w:type="paragraph" w:customStyle="1" w:styleId="s33">
    <w:name w:val="s33"/>
    <w:basedOn w:val="a"/>
    <w:rsid w:val="00D27D60"/>
    <w:pPr>
      <w:spacing w:before="100" w:beforeAutospacing="1" w:after="100" w:afterAutospacing="1"/>
    </w:pPr>
    <w:rPr>
      <w:rFonts w:eastAsia="Calibri"/>
    </w:rPr>
  </w:style>
  <w:style w:type="paragraph" w:customStyle="1" w:styleId="s40">
    <w:name w:val="s40"/>
    <w:basedOn w:val="a"/>
    <w:rsid w:val="00D27D60"/>
    <w:pPr>
      <w:spacing w:before="100" w:beforeAutospacing="1" w:after="100" w:afterAutospacing="1"/>
    </w:pPr>
    <w:rPr>
      <w:rFonts w:eastAsia="Calibri"/>
    </w:rPr>
  </w:style>
  <w:style w:type="paragraph" w:customStyle="1" w:styleId="s44">
    <w:name w:val="s44"/>
    <w:basedOn w:val="a"/>
    <w:rsid w:val="00D27D60"/>
    <w:pPr>
      <w:spacing w:before="100" w:beforeAutospacing="1" w:after="100" w:afterAutospacing="1"/>
    </w:pPr>
    <w:rPr>
      <w:rFonts w:eastAsia="Calibri"/>
    </w:rPr>
  </w:style>
  <w:style w:type="paragraph" w:customStyle="1" w:styleId="s56">
    <w:name w:val="s56"/>
    <w:basedOn w:val="a"/>
    <w:rsid w:val="00D27D60"/>
    <w:pPr>
      <w:spacing w:before="100" w:beforeAutospacing="1" w:after="100" w:afterAutospacing="1"/>
    </w:pPr>
    <w:rPr>
      <w:rFonts w:eastAsia="Calibri"/>
    </w:rPr>
  </w:style>
  <w:style w:type="paragraph" w:customStyle="1" w:styleId="s59">
    <w:name w:val="s59"/>
    <w:basedOn w:val="a"/>
    <w:rsid w:val="00D27D60"/>
    <w:pPr>
      <w:spacing w:before="100" w:beforeAutospacing="1" w:after="100" w:afterAutospacing="1"/>
    </w:pPr>
    <w:rPr>
      <w:rFonts w:eastAsia="Calibri"/>
    </w:rPr>
  </w:style>
  <w:style w:type="paragraph" w:customStyle="1" w:styleId="s61">
    <w:name w:val="s61"/>
    <w:basedOn w:val="a"/>
    <w:rsid w:val="00D27D60"/>
    <w:pPr>
      <w:spacing w:before="100" w:beforeAutospacing="1" w:after="100" w:afterAutospacing="1"/>
    </w:pPr>
    <w:rPr>
      <w:rFonts w:eastAsia="Calibri"/>
    </w:rPr>
  </w:style>
  <w:style w:type="paragraph" w:customStyle="1" w:styleId="s62">
    <w:name w:val="s62"/>
    <w:basedOn w:val="a"/>
    <w:rsid w:val="00D27D60"/>
    <w:pPr>
      <w:spacing w:before="100" w:beforeAutospacing="1" w:after="100" w:afterAutospacing="1"/>
    </w:pPr>
    <w:rPr>
      <w:rFonts w:eastAsia="Calibri"/>
    </w:rPr>
  </w:style>
  <w:style w:type="character" w:customStyle="1" w:styleId="ConsPlusNormal1">
    <w:name w:val="ConsPlusNormal1"/>
    <w:link w:val="ConsPlusNormal"/>
    <w:locked/>
    <w:rsid w:val="00D27D60"/>
    <w:rPr>
      <w:sz w:val="24"/>
    </w:rPr>
  </w:style>
  <w:style w:type="paragraph" w:customStyle="1" w:styleId="ConsPlusNormal">
    <w:name w:val="ConsPlusNormal"/>
    <w:link w:val="ConsPlusNormal1"/>
    <w:rsid w:val="00D27D60"/>
    <w:pPr>
      <w:widowControl w:val="0"/>
      <w:spacing w:after="0" w:line="240" w:lineRule="auto"/>
      <w:ind w:firstLine="720"/>
    </w:pPr>
    <w:rPr>
      <w:sz w:val="24"/>
    </w:rPr>
  </w:style>
  <w:style w:type="character" w:customStyle="1" w:styleId="bumpedfont15">
    <w:name w:val="bumpedfont15"/>
    <w:basedOn w:val="a0"/>
    <w:rsid w:val="00D27D60"/>
  </w:style>
  <w:style w:type="character" w:customStyle="1" w:styleId="s11">
    <w:name w:val="s11"/>
    <w:basedOn w:val="a0"/>
    <w:rsid w:val="00D27D60"/>
  </w:style>
  <w:style w:type="character" w:customStyle="1" w:styleId="s58">
    <w:name w:val="s58"/>
    <w:basedOn w:val="a0"/>
    <w:rsid w:val="00D27D60"/>
  </w:style>
  <w:style w:type="character" w:customStyle="1" w:styleId="s67">
    <w:name w:val="s67"/>
    <w:basedOn w:val="a0"/>
    <w:rsid w:val="00D27D60"/>
  </w:style>
  <w:style w:type="character" w:customStyle="1" w:styleId="s68">
    <w:name w:val="s68"/>
    <w:basedOn w:val="a0"/>
    <w:rsid w:val="00D27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2023-03-27T12:47:00Z</dcterms:created>
  <dcterms:modified xsi:type="dcterms:W3CDTF">2023-03-27T12:47:00Z</dcterms:modified>
</cp:coreProperties>
</file>