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C3" w:rsidRDefault="00F007C3" w:rsidP="00EF6F76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                                                                                   проект</w:t>
      </w:r>
    </w:p>
    <w:p w:rsidR="00F007C3" w:rsidRDefault="00F007C3" w:rsidP="00EF6F76">
      <w:pPr>
        <w:pStyle w:val="a3"/>
        <w:rPr>
          <w:b w:val="0"/>
          <w:noProof/>
          <w:sz w:val="28"/>
          <w:szCs w:val="28"/>
        </w:rPr>
      </w:pPr>
    </w:p>
    <w:p w:rsidR="00F007C3" w:rsidRDefault="00F007C3" w:rsidP="00EF6F76">
      <w:pPr>
        <w:pStyle w:val="a3"/>
        <w:rPr>
          <w:b w:val="0"/>
          <w:noProof/>
          <w:sz w:val="28"/>
          <w:szCs w:val="28"/>
        </w:rPr>
      </w:pPr>
    </w:p>
    <w:p w:rsidR="00EF6F76" w:rsidRDefault="00EF6F76" w:rsidP="00EF6F76">
      <w:pPr>
        <w:pStyle w:val="a3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28"/>
          <w:szCs w:val="28"/>
        </w:rPr>
        <w:t xml:space="preserve">    </w:t>
      </w:r>
    </w:p>
    <w:p w:rsidR="00EF6F76" w:rsidRDefault="00EF6F76" w:rsidP="00EF6F76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(5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F6F76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созыва)</w:t>
      </w:r>
    </w:p>
    <w:p w:rsidR="00EF6F76" w:rsidRDefault="00EF6F76" w:rsidP="00EF6F76">
      <w:pPr>
        <w:pStyle w:val="1"/>
        <w:rPr>
          <w:b w:val="0"/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EF6F76" w:rsidRDefault="00EF6F76" w:rsidP="00EF6F76">
      <w:pPr>
        <w:rPr>
          <w:b/>
          <w:sz w:val="10"/>
          <w:szCs w:val="10"/>
        </w:rPr>
      </w:pPr>
    </w:p>
    <w:p w:rsidR="00EF6F76" w:rsidRDefault="002368B7" w:rsidP="00EF6F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00</w:t>
      </w:r>
      <w:r w:rsidR="00EF6F76">
        <w:rPr>
          <w:b/>
          <w:sz w:val="28"/>
          <w:szCs w:val="28"/>
          <w:u w:val="single"/>
        </w:rPr>
        <w:t>.0</w:t>
      </w:r>
      <w:r w:rsidR="00F007C3">
        <w:rPr>
          <w:b/>
          <w:sz w:val="28"/>
          <w:szCs w:val="28"/>
          <w:u w:val="single"/>
        </w:rPr>
        <w:t>0</w:t>
      </w:r>
      <w:r w:rsidR="00EF6F76">
        <w:rPr>
          <w:b/>
          <w:sz w:val="28"/>
          <w:szCs w:val="28"/>
          <w:u w:val="single"/>
        </w:rPr>
        <w:t>. 2018</w:t>
      </w:r>
      <w:r w:rsidR="00EF6F76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EF6F76">
        <w:rPr>
          <w:b/>
          <w:sz w:val="28"/>
          <w:szCs w:val="28"/>
          <w:u w:val="single"/>
        </w:rPr>
        <w:t>№ 000-сд</w:t>
      </w:r>
    </w:p>
    <w:p w:rsidR="002368B7" w:rsidRDefault="002368B7" w:rsidP="00EF6F76">
      <w:pPr>
        <w:pStyle w:val="western"/>
        <w:ind w:firstLine="567"/>
        <w:jc w:val="both"/>
        <w:rPr>
          <w:color w:val="000000"/>
        </w:rPr>
      </w:pPr>
    </w:p>
    <w:tbl>
      <w:tblPr>
        <w:tblW w:w="12083" w:type="dxa"/>
        <w:tblLook w:val="00A0"/>
      </w:tblPr>
      <w:tblGrid>
        <w:gridCol w:w="8188"/>
        <w:gridCol w:w="3895"/>
      </w:tblGrid>
      <w:tr w:rsidR="00EF57CF" w:rsidRPr="009F4A5D" w:rsidTr="00A0176F">
        <w:tc>
          <w:tcPr>
            <w:tcW w:w="8188" w:type="dxa"/>
          </w:tcPr>
          <w:p w:rsidR="00EF57CF" w:rsidRPr="00EF57CF" w:rsidRDefault="00EF57CF" w:rsidP="00EF57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C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Старопольского</w:t>
            </w:r>
            <w:r w:rsidRPr="00EF57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F57CF">
              <w:rPr>
                <w:rFonts w:ascii="Times New Roman" w:hAnsi="Times New Roman" w:cs="Times New Roman"/>
                <w:sz w:val="28"/>
                <w:szCs w:val="28"/>
              </w:rPr>
              <w:t xml:space="preserve">.03.2016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F57CF">
              <w:rPr>
                <w:rFonts w:ascii="Times New Roman" w:hAnsi="Times New Roman" w:cs="Times New Roman"/>
                <w:sz w:val="28"/>
                <w:szCs w:val="28"/>
              </w:rPr>
              <w:t xml:space="preserve"> «О Комиссии по рассмотрению вопросов урегулирования конфликта интересов в отношении лиц, замещающих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7C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 Старопольского</w:t>
            </w:r>
            <w:r w:rsidRPr="00EF57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895" w:type="dxa"/>
          </w:tcPr>
          <w:p w:rsidR="00EF57CF" w:rsidRPr="009F4A5D" w:rsidRDefault="00EF57CF" w:rsidP="00A0176F">
            <w:pPr>
              <w:spacing w:line="240" w:lineRule="exact"/>
              <w:ind w:left="367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F57CF" w:rsidRPr="009F4A5D" w:rsidRDefault="00EF57CF" w:rsidP="00EF57CF">
      <w:pPr>
        <w:shd w:val="clear" w:color="auto" w:fill="FFFFFF"/>
        <w:ind w:firstLine="709"/>
        <w:rPr>
          <w:color w:val="010101"/>
          <w:sz w:val="26"/>
          <w:szCs w:val="26"/>
        </w:rPr>
      </w:pPr>
    </w:p>
    <w:p w:rsidR="00EF57CF" w:rsidRPr="00EF57CF" w:rsidRDefault="00EF57CF" w:rsidP="00EF57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Руководствуясь Федеральными законами от 25.12.2008 N 273-ФЗ "О противодействии коррупции",  от 03.04.2017 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в целях содействия лицам, замещающим муниципальные должности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Старопольское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в обеспечении соблюдения ограничений, запретов, исполнения обязанностей, которые установлены Федеральным законом от 25 декабря 2008 года N</w:t>
      </w:r>
      <w:proofErr w:type="gramEnd"/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273-ФЗ "О противодействии коррупции", на основании протеста </w:t>
      </w:r>
      <w:proofErr w:type="spellStart"/>
      <w:r w:rsidRPr="00EF57CF">
        <w:rPr>
          <w:rFonts w:ascii="Times New Roman" w:hAnsi="Times New Roman" w:cs="Times New Roman"/>
          <w:sz w:val="28"/>
          <w:szCs w:val="28"/>
          <w:lang w:eastAsia="en-US"/>
        </w:rPr>
        <w:t>Сланцевской</w:t>
      </w:r>
      <w:proofErr w:type="spellEnd"/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городской прокуратуры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№ 86-100-201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>/1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на решение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Старопольского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16.03.2016 № 99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F57CF">
        <w:rPr>
          <w:rFonts w:ascii="Times New Roman" w:hAnsi="Times New Roman" w:cs="Times New Roman"/>
          <w:bCs/>
          <w:sz w:val="28"/>
          <w:szCs w:val="28"/>
          <w:lang w:eastAsia="en-US"/>
        </w:rPr>
        <w:t>«О Комиссии по рассмотрению вопросов урегулирования конфликта интересов в отношении лиц, замещающих муниципальные должности 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органах местного самоуправления Старопольского</w:t>
      </w:r>
      <w:r w:rsidRPr="00EF5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поселения»,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Старопольское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Сланцевского муниципального района Ленинградской области  РЕШИЛ:</w:t>
      </w:r>
      <w:proofErr w:type="gramEnd"/>
    </w:p>
    <w:p w:rsidR="00EF57CF" w:rsidRPr="00EF57CF" w:rsidRDefault="00EF57CF" w:rsidP="00EF57C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7CF">
        <w:rPr>
          <w:rFonts w:ascii="Times New Roman" w:hAnsi="Times New Roman" w:cs="Times New Roman"/>
          <w:color w:val="010101"/>
          <w:sz w:val="28"/>
          <w:szCs w:val="28"/>
        </w:rPr>
        <w:t xml:space="preserve">1. 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>Внести следующие изменения в Положение о комиссии по рассмотрению вопросов урегулирования конфликта интересов в отношении лиц, замещающих муниципальные должности 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органах местного самоуправления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Старопольского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утверждённое 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решением совета депутатов </w:t>
      </w:r>
      <w:r w:rsidR="002D5B1A">
        <w:rPr>
          <w:rFonts w:ascii="Times New Roman" w:hAnsi="Times New Roman" w:cs="Times New Roman"/>
          <w:sz w:val="28"/>
          <w:szCs w:val="28"/>
          <w:lang w:eastAsia="en-US"/>
        </w:rPr>
        <w:t>Старопольского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 </w:t>
      </w:r>
      <w:r w:rsidR="002D5B1A"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 xml:space="preserve">.03.2016 № </w:t>
      </w:r>
      <w:r w:rsidR="002D5B1A">
        <w:rPr>
          <w:rFonts w:ascii="Times New Roman" w:hAnsi="Times New Roman" w:cs="Times New Roman"/>
          <w:sz w:val="28"/>
          <w:szCs w:val="28"/>
          <w:lang w:eastAsia="en-US"/>
        </w:rPr>
        <w:t>99</w:t>
      </w:r>
      <w:r w:rsidRPr="00EF57C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F57CF" w:rsidRPr="00EF57CF" w:rsidRDefault="00EF57CF" w:rsidP="00EF57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57CF">
        <w:rPr>
          <w:rFonts w:ascii="Times New Roman" w:hAnsi="Times New Roman" w:cs="Times New Roman"/>
          <w:sz w:val="28"/>
          <w:szCs w:val="28"/>
          <w:lang w:eastAsia="en-US"/>
        </w:rPr>
        <w:t>1) подпункт г) пункта 4 исключить.</w:t>
      </w:r>
    </w:p>
    <w:p w:rsidR="00EF57CF" w:rsidRPr="00EF57CF" w:rsidRDefault="00EF57CF" w:rsidP="00EF57CF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9F4A5D">
        <w:rPr>
          <w:color w:val="010101"/>
          <w:sz w:val="26"/>
          <w:szCs w:val="26"/>
        </w:rPr>
        <w:t xml:space="preserve">2. </w:t>
      </w:r>
      <w:r w:rsidRPr="00EF57CF">
        <w:rPr>
          <w:rFonts w:ascii="Times New Roman" w:hAnsi="Times New Roman" w:cs="Times New Roman"/>
          <w:color w:val="010101"/>
          <w:sz w:val="28"/>
          <w:szCs w:val="28"/>
        </w:rPr>
        <w:t xml:space="preserve">Опубликовать настоящее решение путем его размещения на официальном сайте муниципального образования </w:t>
      </w:r>
      <w:r w:rsidR="00616C88">
        <w:rPr>
          <w:rFonts w:ascii="Times New Roman" w:hAnsi="Times New Roman" w:cs="Times New Roman"/>
          <w:color w:val="010101"/>
          <w:sz w:val="28"/>
          <w:szCs w:val="28"/>
        </w:rPr>
        <w:t>Старопольское</w:t>
      </w:r>
      <w:r w:rsidRPr="00EF57CF">
        <w:rPr>
          <w:rFonts w:ascii="Times New Roman" w:hAnsi="Times New Roman" w:cs="Times New Roman"/>
          <w:color w:val="010101"/>
          <w:sz w:val="28"/>
          <w:szCs w:val="28"/>
        </w:rPr>
        <w:t xml:space="preserve"> сельское поселения в информационно-телекоммуникационной сети «Интернет» и в официальном приложении к газете «Знамя труда».</w:t>
      </w:r>
    </w:p>
    <w:p w:rsidR="00EF57CF" w:rsidRPr="00EF57CF" w:rsidRDefault="00D17F02" w:rsidP="00EF57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EF57CF" w:rsidRPr="00EF57CF">
        <w:rPr>
          <w:rFonts w:ascii="Times New Roman" w:hAnsi="Times New Roman" w:cs="Times New Roman"/>
          <w:color w:val="010101"/>
          <w:sz w:val="28"/>
          <w:szCs w:val="28"/>
        </w:rPr>
        <w:t>. Решение вступает в силу со дня его официального опубликования</w:t>
      </w:r>
      <w:proofErr w:type="gramStart"/>
      <w:r w:rsidR="00EF57CF" w:rsidRPr="00EF57CF">
        <w:rPr>
          <w:rFonts w:ascii="Times New Roman" w:hAnsi="Times New Roman" w:cs="Times New Roman"/>
          <w:color w:val="010101"/>
          <w:sz w:val="28"/>
          <w:szCs w:val="28"/>
        </w:rPr>
        <w:t>..</w:t>
      </w:r>
      <w:proofErr w:type="gramEnd"/>
    </w:p>
    <w:p w:rsidR="00EF6F76" w:rsidRDefault="00EF6F76" w:rsidP="004A3A43">
      <w:pPr>
        <w:pStyle w:val="western"/>
        <w:jc w:val="both"/>
        <w:rPr>
          <w:rFonts w:ascii="yandex-sans" w:hAnsi="yandex-sans"/>
          <w:color w:val="000000"/>
          <w:sz w:val="23"/>
          <w:szCs w:val="23"/>
        </w:rPr>
      </w:pPr>
    </w:p>
    <w:p w:rsidR="00EF6F76" w:rsidRPr="004A3A43" w:rsidRDefault="00EF6F76" w:rsidP="00EF6F76">
      <w:pPr>
        <w:pStyle w:val="western"/>
        <w:shd w:val="clear" w:color="auto" w:fill="FFFFFF"/>
        <w:tabs>
          <w:tab w:val="left" w:pos="7125"/>
        </w:tabs>
        <w:spacing w:after="0" w:afterAutospacing="0"/>
        <w:rPr>
          <w:color w:val="000000"/>
          <w:sz w:val="28"/>
          <w:szCs w:val="28"/>
        </w:rPr>
      </w:pPr>
      <w:r w:rsidRPr="004A3A43">
        <w:rPr>
          <w:color w:val="000000"/>
          <w:sz w:val="28"/>
          <w:szCs w:val="28"/>
        </w:rPr>
        <w:t>Глава муниципального образования</w:t>
      </w:r>
      <w:r w:rsidRPr="004A3A43">
        <w:rPr>
          <w:color w:val="000000"/>
          <w:sz w:val="28"/>
          <w:szCs w:val="28"/>
        </w:rPr>
        <w:tab/>
        <w:t>И.А.Ермолаева</w:t>
      </w:r>
    </w:p>
    <w:p w:rsidR="00ED24B2" w:rsidRPr="004A3A43" w:rsidRDefault="00ED24B2">
      <w:pPr>
        <w:rPr>
          <w:sz w:val="28"/>
          <w:szCs w:val="28"/>
        </w:rPr>
      </w:pPr>
    </w:p>
    <w:sectPr w:rsidR="00ED24B2" w:rsidRPr="004A3A43" w:rsidSect="00EF6F76">
      <w:pgSz w:w="11906" w:h="16838"/>
      <w:pgMar w:top="1134" w:right="851" w:bottom="28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9E" w:rsidRDefault="00FF219E" w:rsidP="008E38D5">
      <w:pPr>
        <w:spacing w:after="0" w:line="240" w:lineRule="auto"/>
      </w:pPr>
      <w:r>
        <w:separator/>
      </w:r>
    </w:p>
  </w:endnote>
  <w:endnote w:type="continuationSeparator" w:id="1">
    <w:p w:rsidR="00FF219E" w:rsidRDefault="00FF219E" w:rsidP="008E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9E" w:rsidRDefault="00FF219E" w:rsidP="008E38D5">
      <w:pPr>
        <w:spacing w:after="0" w:line="240" w:lineRule="auto"/>
      </w:pPr>
      <w:r>
        <w:separator/>
      </w:r>
    </w:p>
  </w:footnote>
  <w:footnote w:type="continuationSeparator" w:id="1">
    <w:p w:rsidR="00FF219E" w:rsidRDefault="00FF219E" w:rsidP="008E3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E5D"/>
    <w:multiLevelType w:val="multilevel"/>
    <w:tmpl w:val="C22C908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7" w:hanging="2160"/>
      </w:pPr>
      <w:rPr>
        <w:rFonts w:hint="default"/>
      </w:rPr>
    </w:lvl>
  </w:abstractNum>
  <w:abstractNum w:abstractNumId="1">
    <w:nsid w:val="2AB2192C"/>
    <w:multiLevelType w:val="hybridMultilevel"/>
    <w:tmpl w:val="B8E84F04"/>
    <w:lvl w:ilvl="0" w:tplc="BEFC45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F76"/>
    <w:rsid w:val="002368B7"/>
    <w:rsid w:val="002D5B1A"/>
    <w:rsid w:val="003C6184"/>
    <w:rsid w:val="003F26FD"/>
    <w:rsid w:val="00417A67"/>
    <w:rsid w:val="00435074"/>
    <w:rsid w:val="004A3A43"/>
    <w:rsid w:val="005D6B0A"/>
    <w:rsid w:val="005E5DEC"/>
    <w:rsid w:val="00616C88"/>
    <w:rsid w:val="006641A6"/>
    <w:rsid w:val="007B73D9"/>
    <w:rsid w:val="00814F62"/>
    <w:rsid w:val="00863B92"/>
    <w:rsid w:val="008E38D5"/>
    <w:rsid w:val="009073D9"/>
    <w:rsid w:val="00966EE0"/>
    <w:rsid w:val="00A373CF"/>
    <w:rsid w:val="00B67B9F"/>
    <w:rsid w:val="00D17F02"/>
    <w:rsid w:val="00ED24B2"/>
    <w:rsid w:val="00EF57CF"/>
    <w:rsid w:val="00EF6F76"/>
    <w:rsid w:val="00F007C3"/>
    <w:rsid w:val="00FF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D5"/>
  </w:style>
  <w:style w:type="paragraph" w:styleId="1">
    <w:name w:val="heading 1"/>
    <w:basedOn w:val="a"/>
    <w:next w:val="a"/>
    <w:link w:val="10"/>
    <w:qFormat/>
    <w:rsid w:val="00EF6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EF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6F7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EF6F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F6F7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F7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F6F7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0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07C3"/>
  </w:style>
  <w:style w:type="paragraph" w:styleId="ab">
    <w:name w:val="footer"/>
    <w:basedOn w:val="a"/>
    <w:link w:val="ac"/>
    <w:uiPriority w:val="99"/>
    <w:semiHidden/>
    <w:unhideWhenUsed/>
    <w:rsid w:val="00F0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0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</dc:creator>
  <cp:keywords/>
  <dc:description/>
  <cp:lastModifiedBy>Monoblock</cp:lastModifiedBy>
  <cp:revision>8</cp:revision>
  <cp:lastPrinted>2018-03-06T12:27:00Z</cp:lastPrinted>
  <dcterms:created xsi:type="dcterms:W3CDTF">2018-02-15T12:07:00Z</dcterms:created>
  <dcterms:modified xsi:type="dcterms:W3CDTF">2018-03-06T12:27:00Z</dcterms:modified>
</cp:coreProperties>
</file>