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B9" w:rsidRPr="00922DB9" w:rsidRDefault="00922DB9" w:rsidP="00922D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bookmarkStart w:id="0" w:name="_GoBack"/>
      <w:bookmarkEnd w:id="0"/>
    </w:p>
    <w:p w:rsidR="00922DB9" w:rsidRPr="00922DB9" w:rsidRDefault="005F3797" w:rsidP="00922D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ЗАКЛЮЧЕНИЯ О </w:t>
      </w:r>
      <w:r w:rsidR="00922DB9" w:rsidRPr="00922DB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РЕЗУЛЬТАТ</w:t>
      </w:r>
      <w:r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АХ</w:t>
      </w:r>
    </w:p>
    <w:p w:rsidR="00922DB9" w:rsidRPr="00922DB9" w:rsidRDefault="00922DB9" w:rsidP="00922D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922DB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общественных обсуждений </w:t>
      </w:r>
      <w:proofErr w:type="gramStart"/>
      <w:r w:rsidRPr="00922DB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проектов Программ профилактики рисков причинения</w:t>
      </w:r>
      <w:proofErr w:type="gramEnd"/>
      <w:r w:rsidRPr="00922DB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 вреда (ущерба) охраняемым законом ценностям по муниципальным контролям</w:t>
      </w:r>
    </w:p>
    <w:p w:rsidR="00922DB9" w:rsidRDefault="00922DB9" w:rsidP="00922D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Ленинградская область, </w:t>
      </w:r>
      <w:r w:rsidRPr="00922DB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Сланцевский р-н, д.</w:t>
      </w:r>
      <w:r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 </w:t>
      </w:r>
      <w:r w:rsidR="00750BF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Старополье</w:t>
      </w:r>
      <w:r w:rsidRPr="00922DB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, д.</w:t>
      </w:r>
      <w:r w:rsidR="00750BF8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8</w:t>
      </w:r>
    </w:p>
    <w:p w:rsidR="00922DB9" w:rsidRPr="00922DB9" w:rsidRDefault="007E0695" w:rsidP="00922D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01</w:t>
      </w:r>
      <w:r w:rsidR="00922DB9" w:rsidRPr="00922DB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 ноября 202</w:t>
      </w:r>
      <w:r w:rsidR="0070100C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4</w:t>
      </w:r>
      <w:r w:rsidR="00922DB9" w:rsidRPr="00922DB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 г. </w:t>
      </w:r>
      <w:r w:rsidR="00922DB9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 xml:space="preserve"> </w:t>
      </w:r>
    </w:p>
    <w:p w:rsidR="00922DB9" w:rsidRPr="00340259" w:rsidRDefault="00922DB9" w:rsidP="00922DB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proofErr w:type="gramStart"/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В соответствии с требованиями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период с 01 октября по 01 ноября 202</w:t>
      </w:r>
      <w:r w:rsidR="0070100C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4</w:t>
      </w: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года проводились общественные обсуждения следующих проектов Программ профилактики рисков причинения вреда (ущерба) охраняемым законом ценностям:</w:t>
      </w:r>
      <w:proofErr w:type="gramEnd"/>
    </w:p>
    <w:p w:rsidR="00922DB9" w:rsidRPr="00340259" w:rsidRDefault="00922DB9" w:rsidP="00922D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- в сфере муниципального жилищного контроля на территории муниципального образования </w:t>
      </w:r>
      <w:r w:rsidR="00750BF8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Старополь</w:t>
      </w: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ское сельское поселение Сланцевского муниципального района Ленинградской области на 202</w:t>
      </w:r>
      <w:r w:rsidR="0070100C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5</w:t>
      </w: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год;</w:t>
      </w:r>
    </w:p>
    <w:p w:rsidR="00922DB9" w:rsidRPr="00340259" w:rsidRDefault="00922DB9" w:rsidP="00922D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- в дорожном хозяйстве в границах населенных пунктов муниципального образования </w:t>
      </w:r>
      <w:r w:rsidR="00750BF8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Старопо</w:t>
      </w: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льское сельское поселение Сланцевского муниципального района Ленинградской области на 202</w:t>
      </w:r>
      <w:r w:rsidR="0070100C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5</w:t>
      </w: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год;</w:t>
      </w:r>
    </w:p>
    <w:p w:rsidR="00922DB9" w:rsidRPr="00340259" w:rsidRDefault="00922DB9" w:rsidP="00922D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- в сфере благоустройства на территории муниципального образования </w:t>
      </w:r>
      <w:r w:rsidR="00750BF8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Старополь</w:t>
      </w: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ское сельское поселение Сланцевского муниципального района Ленинградской области на 202</w:t>
      </w:r>
      <w:r w:rsidR="0070100C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5</w:t>
      </w: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год.</w:t>
      </w:r>
    </w:p>
    <w:p w:rsidR="00922DB9" w:rsidRPr="00340259" w:rsidRDefault="00922DB9" w:rsidP="00922DB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В целях общественного обсуждения вышеуказанные проекты программ профилактики были размещены на официальном сайте администрации </w:t>
      </w:r>
      <w:r w:rsidR="00750BF8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Старополь</w:t>
      </w: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ского сельского поселения </w:t>
      </w:r>
      <w:r w:rsidR="002307A1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в разделе Муниципальный контроль</w:t>
      </w:r>
      <w:r w:rsidR="00E907E7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</w:t>
      </w: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</w:t>
      </w:r>
    </w:p>
    <w:p w:rsidR="00922DB9" w:rsidRPr="00340259" w:rsidRDefault="00922DB9" w:rsidP="00922D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Предложения принимались с 01 октября по 01 ноября 202</w:t>
      </w:r>
      <w:r w:rsidR="0070100C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4</w:t>
      </w: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года.</w:t>
      </w:r>
    </w:p>
    <w:p w:rsidR="00922DB9" w:rsidRPr="00340259" w:rsidRDefault="00922DB9" w:rsidP="00922D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Были предусмотрены следующие способы подачи предложений по итогам рассмотрения:</w:t>
      </w:r>
    </w:p>
    <w:p w:rsidR="00922DB9" w:rsidRPr="00340259" w:rsidRDefault="00E907E7" w:rsidP="00922D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- п</w:t>
      </w:r>
      <w:r w:rsidR="00922DB9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очтовым отправлением, либо письмом при личном обращении: 1885</w:t>
      </w:r>
      <w:r w:rsidR="002307A1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50</w:t>
      </w:r>
      <w:r w:rsidR="00922DB9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, Ленинградская область, Сланцевский район, деревня </w:t>
      </w:r>
      <w:r w:rsidR="002307A1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Старополье</w:t>
      </w:r>
      <w:r w:rsidR="00922DB9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, д.</w:t>
      </w:r>
      <w:r w:rsidR="002307A1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8</w:t>
      </w:r>
    </w:p>
    <w:p w:rsidR="00922DB9" w:rsidRPr="00340259" w:rsidRDefault="00E907E7" w:rsidP="00922D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- п</w:t>
      </w:r>
      <w:r w:rsidR="00922DB9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исьмом на адрес электронной почты: </w:t>
      </w:r>
      <w:r w:rsidR="002307A1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val="en-US" w:eastAsia="ru-RU"/>
        </w:rPr>
        <w:t>staropolskoe</w:t>
      </w:r>
      <w:r w:rsidR="002307A1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@</w:t>
      </w:r>
      <w:r w:rsidR="002307A1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val="en-US" w:eastAsia="ru-RU"/>
        </w:rPr>
        <w:t>yandex</w:t>
      </w:r>
      <w:r w:rsidR="002307A1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.</w:t>
      </w:r>
      <w:r w:rsidR="002307A1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val="en-US" w:eastAsia="ru-RU"/>
        </w:rPr>
        <w:t>ru</w:t>
      </w:r>
    </w:p>
    <w:p w:rsidR="00340259" w:rsidRPr="00340259" w:rsidRDefault="00922DB9" w:rsidP="0034025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</w:t>
      </w:r>
      <w:r w:rsidR="00340259" w:rsidRPr="00340259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      </w:t>
      </w:r>
      <w:r w:rsidR="00340259" w:rsidRPr="00340259">
        <w:rPr>
          <w:rFonts w:ascii="Times New Roman" w:hAnsi="Times New Roman" w:cs="Times New Roman"/>
          <w:sz w:val="24"/>
          <w:szCs w:val="24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340259" w:rsidRDefault="00340259" w:rsidP="0034025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40259">
        <w:rPr>
          <w:rFonts w:ascii="Times New Roman" w:hAnsi="Times New Roman" w:cs="Times New Roman"/>
          <w:sz w:val="24"/>
          <w:szCs w:val="24"/>
        </w:rPr>
        <w:tab/>
        <w:t>Общественные обсуждения считать проведенными и состоявшимися.</w:t>
      </w:r>
    </w:p>
    <w:p w:rsidR="00340259" w:rsidRDefault="00340259" w:rsidP="0034025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40259" w:rsidRDefault="00340259" w:rsidP="0034025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40259" w:rsidRDefault="00340259" w:rsidP="0034025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40259" w:rsidRDefault="0070100C" w:rsidP="0034025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40259">
        <w:rPr>
          <w:rFonts w:ascii="Times New Roman" w:hAnsi="Times New Roman" w:cs="Times New Roman"/>
          <w:sz w:val="24"/>
          <w:szCs w:val="24"/>
        </w:rPr>
        <w:t>лава администрации</w:t>
      </w:r>
    </w:p>
    <w:p w:rsidR="00340259" w:rsidRPr="00340259" w:rsidRDefault="00340259" w:rsidP="0034025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Старопольского сельского поселения                                                       Н.В.Редченко</w:t>
      </w:r>
    </w:p>
    <w:p w:rsidR="00A55A66" w:rsidRPr="00340259" w:rsidRDefault="00A55A66">
      <w:pPr>
        <w:rPr>
          <w:rFonts w:ascii="Times New Roman" w:hAnsi="Times New Roman" w:cs="Times New Roman"/>
          <w:sz w:val="24"/>
          <w:szCs w:val="24"/>
        </w:rPr>
      </w:pPr>
    </w:p>
    <w:sectPr w:rsidR="00A55A66" w:rsidRPr="00340259" w:rsidSect="00D0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0FF"/>
    <w:rsid w:val="002307A1"/>
    <w:rsid w:val="00340259"/>
    <w:rsid w:val="003D56F5"/>
    <w:rsid w:val="005F3797"/>
    <w:rsid w:val="0070100C"/>
    <w:rsid w:val="00750BF8"/>
    <w:rsid w:val="007E0695"/>
    <w:rsid w:val="00922DB9"/>
    <w:rsid w:val="009B10BB"/>
    <w:rsid w:val="00A55A66"/>
    <w:rsid w:val="00AC5C78"/>
    <w:rsid w:val="00CA10FF"/>
    <w:rsid w:val="00D07178"/>
    <w:rsid w:val="00E907E7"/>
    <w:rsid w:val="00ED1C4E"/>
    <w:rsid w:val="00FC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2DB9"/>
    <w:rPr>
      <w:color w:val="0000FF" w:themeColor="hyperlink"/>
      <w:u w:val="single"/>
    </w:rPr>
  </w:style>
  <w:style w:type="paragraph" w:styleId="a6">
    <w:name w:val="No Spacing"/>
    <w:uiPriority w:val="1"/>
    <w:qFormat/>
    <w:rsid w:val="003402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2D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9</cp:revision>
  <cp:lastPrinted>2022-11-02T12:21:00Z</cp:lastPrinted>
  <dcterms:created xsi:type="dcterms:W3CDTF">2021-11-29T08:53:00Z</dcterms:created>
  <dcterms:modified xsi:type="dcterms:W3CDTF">2024-11-12T06:40:00Z</dcterms:modified>
</cp:coreProperties>
</file>