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AB7" w:rsidRPr="00A47AB7" w:rsidRDefault="00A47AB7" w:rsidP="00A47A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47AB7">
        <w:rPr>
          <w:rFonts w:ascii="Times New Roman" w:eastAsia="Calibri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23850" cy="457200"/>
            <wp:effectExtent l="0" t="0" r="0" b="0"/>
            <wp:docPr id="1" name="Рисунок 1" descr="Qzfhn6g_Y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Qzfhn6g_YT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AB7" w:rsidRPr="00A47AB7" w:rsidRDefault="00A47AB7" w:rsidP="00E35A06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47A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Администрация муниципального образования</w:t>
      </w:r>
    </w:p>
    <w:p w:rsidR="00A47AB7" w:rsidRPr="00A47AB7" w:rsidRDefault="00A47AB7" w:rsidP="00A47A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47A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Старопольское сельское поселение</w:t>
      </w:r>
    </w:p>
    <w:p w:rsidR="00A47AB7" w:rsidRPr="00A47AB7" w:rsidRDefault="00A47AB7" w:rsidP="00A47A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47A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Сланцевского муниципального района Ленинградской области</w:t>
      </w:r>
    </w:p>
    <w:p w:rsidR="00A47AB7" w:rsidRPr="00A47AB7" w:rsidRDefault="00A47AB7" w:rsidP="00A47A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47AB7" w:rsidRPr="00A47AB7" w:rsidRDefault="00A47AB7" w:rsidP="00A47A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47A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 О С Т А Н О В Л Е Н И Е</w:t>
      </w:r>
    </w:p>
    <w:p w:rsidR="00A47AB7" w:rsidRPr="00A47AB7" w:rsidRDefault="00A47AB7" w:rsidP="00A47A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47AB7" w:rsidRPr="00A47AB7" w:rsidRDefault="002125DD" w:rsidP="00A47AB7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00</w:t>
      </w:r>
      <w:r w:rsidR="00CF25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FE4E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</w:t>
      </w:r>
      <w:r w:rsidR="005E64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.202</w:t>
      </w:r>
      <w:r w:rsidR="00B93B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="00A47AB7" w:rsidRPr="00A47A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</w:t>
      </w:r>
      <w:r w:rsidR="002757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="002623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</w:t>
      </w:r>
      <w:r w:rsidR="008176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34A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</w:t>
      </w:r>
      <w:r w:rsidR="005E64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00</w:t>
      </w:r>
      <w:r w:rsidR="00CF25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="005F01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47AB7" w:rsidRPr="00A47A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</w:p>
    <w:p w:rsidR="00A47AB7" w:rsidRPr="00A47AB7" w:rsidRDefault="00A47AB7" w:rsidP="00A47A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10598" w:type="dxa"/>
        <w:tblInd w:w="-176" w:type="dxa"/>
        <w:tblLook w:val="04A0"/>
      </w:tblPr>
      <w:tblGrid>
        <w:gridCol w:w="7372"/>
        <w:gridCol w:w="3226"/>
      </w:tblGrid>
      <w:tr w:rsidR="00A47AB7" w:rsidRPr="00604D93" w:rsidTr="00EE0A9B">
        <w:tc>
          <w:tcPr>
            <w:tcW w:w="7372" w:type="dxa"/>
          </w:tcPr>
          <w:p w:rsidR="00A47AB7" w:rsidRPr="00CF2500" w:rsidRDefault="00772B8B" w:rsidP="00437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0" w:hanging="4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D9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     </w:t>
            </w:r>
            <w:r w:rsidR="00A47AB7" w:rsidRPr="00CF250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Об утверждении административного регламента </w:t>
            </w:r>
            <w:r w:rsidR="009B65C8" w:rsidRPr="00CF2500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CF2500" w:rsidRPr="00CF2500">
              <w:rPr>
                <w:rFonts w:ascii="Times New Roman" w:hAnsi="Times New Roman" w:cs="Times New Roman"/>
                <w:sz w:val="28"/>
                <w:szCs w:val="28"/>
              </w:rPr>
              <w:t>Выдача разрешений на проведение работ по сохранению объектов культурного наследия муниципального значения</w:t>
            </w:r>
            <w:r w:rsidR="00437753" w:rsidRPr="00CF25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226" w:type="dxa"/>
          </w:tcPr>
          <w:p w:rsidR="00A47AB7" w:rsidRPr="00604D93" w:rsidRDefault="00A47AB7" w:rsidP="00604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2D750E" w:rsidRDefault="00A47AB7" w:rsidP="00604D93">
      <w:pPr>
        <w:widowControl w:val="0"/>
        <w:autoSpaceDE w:val="0"/>
        <w:autoSpaceDN w:val="0"/>
        <w:adjustRightInd w:val="0"/>
        <w:spacing w:before="240" w:after="0"/>
        <w:ind w:left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04D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 В соответствии с Федеральным  законом  от 27.07.2010  №  210-ФЗ  «Об  организации  предоставления  государственных  и муниципальных  услуг», Постановлением Администрации Старопольского сельского поселения от 21.11.2019 № 199-п «</w:t>
      </w:r>
      <w:r w:rsidRPr="00604D93">
        <w:rPr>
          <w:rFonts w:ascii="Times New Roman" w:eastAsia="Calibri" w:hAnsi="Times New Roman" w:cs="Times New Roman"/>
          <w:sz w:val="28"/>
          <w:szCs w:val="28"/>
        </w:rPr>
        <w:t>Об утверждении Порядка разработки и утверждения административных регламентов предоставления муниципальных  услуг»</w:t>
      </w:r>
      <w:r w:rsidRPr="00604D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руководствуясь Методическими рекомендациями по разработке административного регламента, администрация муниципального образования Старопольское сельское поселение </w:t>
      </w:r>
      <w:r w:rsidR="002D75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Сланцевского муниципального района Ленинградской области </w:t>
      </w:r>
    </w:p>
    <w:p w:rsidR="00A47AB7" w:rsidRPr="00604D93" w:rsidRDefault="00A47AB7" w:rsidP="00604D93">
      <w:pPr>
        <w:widowControl w:val="0"/>
        <w:autoSpaceDE w:val="0"/>
        <w:autoSpaceDN w:val="0"/>
        <w:adjustRightInd w:val="0"/>
        <w:spacing w:before="240" w:after="0"/>
        <w:ind w:left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04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ПОСТАНОВЛЯЕТ</w:t>
      </w:r>
      <w:r w:rsidRPr="00604D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604D93" w:rsidRPr="00437753" w:rsidRDefault="00A47AB7" w:rsidP="00B93B89">
      <w:pPr>
        <w:autoSpaceDE w:val="0"/>
        <w:autoSpaceDN w:val="0"/>
        <w:adjustRightInd w:val="0"/>
        <w:spacing w:before="240"/>
        <w:ind w:left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04D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1.</w:t>
      </w:r>
      <w:r w:rsidR="007831CA" w:rsidRPr="00604D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604D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Утвердить </w:t>
      </w:r>
      <w:r w:rsidRPr="00CF25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административный регламент предоставления муниципальной услуги</w:t>
      </w:r>
      <w:r w:rsidR="00E35A06" w:rsidRPr="00CF25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FE0CAF" w:rsidRPr="00CF2500">
        <w:rPr>
          <w:rFonts w:ascii="Times New Roman" w:hAnsi="Times New Roman" w:cs="Times New Roman"/>
          <w:sz w:val="28"/>
          <w:szCs w:val="28"/>
        </w:rPr>
        <w:t xml:space="preserve"> </w:t>
      </w:r>
      <w:r w:rsidR="00437753" w:rsidRPr="00CF2500">
        <w:rPr>
          <w:rFonts w:ascii="Times New Roman" w:hAnsi="Times New Roman" w:cs="Times New Roman"/>
          <w:bCs/>
          <w:sz w:val="28"/>
          <w:szCs w:val="28"/>
        </w:rPr>
        <w:t>«</w:t>
      </w:r>
      <w:r w:rsidR="00CF2500" w:rsidRPr="00CF2500">
        <w:rPr>
          <w:rFonts w:ascii="Times New Roman" w:hAnsi="Times New Roman" w:cs="Times New Roman"/>
          <w:sz w:val="28"/>
          <w:szCs w:val="28"/>
        </w:rPr>
        <w:t>Выдача разрешений на проведение работ по сохранению объектов культурного наследия муниципального значения</w:t>
      </w:r>
      <w:r w:rsidR="00E35A06" w:rsidRPr="00CF2500">
        <w:rPr>
          <w:rFonts w:ascii="Times New Roman" w:hAnsi="Times New Roman" w:cs="Times New Roman"/>
          <w:bCs/>
          <w:sz w:val="28"/>
          <w:szCs w:val="28"/>
        </w:rPr>
        <w:t>»</w:t>
      </w:r>
      <w:r w:rsidRPr="00CF2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25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согласно приложению.</w:t>
      </w:r>
      <w:r w:rsidR="007831CA" w:rsidRPr="00CF2500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B93B89" w:rsidRPr="00B93B89" w:rsidRDefault="00B93B89" w:rsidP="00B93B89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2.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 от </w:t>
      </w:r>
      <w:r w:rsidRPr="00EC479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CF2500" w:rsidRPr="00CF2500">
        <w:rPr>
          <w:rFonts w:ascii="Times New Roman" w:eastAsia="Times New Roman" w:hAnsi="Times New Roman"/>
          <w:bCs/>
          <w:sz w:val="24"/>
          <w:szCs w:val="24"/>
        </w:rPr>
        <w:t xml:space="preserve">17.04.2024 № 52-п 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 </w:t>
      </w:r>
      <w:r w:rsidRPr="00B93B89">
        <w:rPr>
          <w:rFonts w:ascii="Times New Roman" w:hAnsi="Times New Roman" w:cs="Times New Roman"/>
          <w:sz w:val="28"/>
          <w:szCs w:val="28"/>
        </w:rPr>
        <w:t>«</w:t>
      </w:r>
      <w:r w:rsidR="00CF2500" w:rsidRPr="00CF2500">
        <w:rPr>
          <w:rFonts w:ascii="Times New Roman" w:hAnsi="Times New Roman" w:cs="Times New Roman"/>
          <w:sz w:val="28"/>
          <w:szCs w:val="28"/>
        </w:rPr>
        <w:t>Выдача разрешений на проведение работ по сохранению объектов культурного наследия муниципального значения</w:t>
      </w:r>
      <w:r w:rsidRPr="00B93B89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признать утратившим силу.</w:t>
      </w:r>
    </w:p>
    <w:p w:rsidR="00B93B89" w:rsidRPr="00B93B89" w:rsidRDefault="00B93B89" w:rsidP="00B93B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A1A1A"/>
          <w:sz w:val="28"/>
          <w:szCs w:val="28"/>
          <w:highlight w:val="white"/>
        </w:rPr>
      </w:pPr>
      <w:r w:rsidRPr="00B93B89">
        <w:rPr>
          <w:rFonts w:ascii="Times New Roman" w:hAnsi="Times New Roman" w:cs="Times New Roman"/>
          <w:color w:val="000000"/>
          <w:sz w:val="28"/>
          <w:szCs w:val="28"/>
        </w:rPr>
        <w:t xml:space="preserve">          3. </w:t>
      </w:r>
      <w:r>
        <w:rPr>
          <w:rFonts w:ascii="Times New Roman" w:hAnsi="Times New Roman" w:cs="Times New Roman"/>
          <w:sz w:val="28"/>
          <w:szCs w:val="28"/>
        </w:rPr>
        <w:t>Обнародовать настоящее постановление путем опубликования в официальном приложении к газете</w:t>
      </w:r>
      <w:r>
        <w:rPr>
          <w:rFonts w:ascii="Times New Roman" w:hAnsi="Times New Roman" w:cs="Times New Roman"/>
          <w:color w:val="1A1A1A"/>
          <w:sz w:val="28"/>
          <w:szCs w:val="28"/>
          <w:highlight w:val="white"/>
        </w:rPr>
        <w:t xml:space="preserve"> </w:t>
      </w:r>
      <w:r w:rsidRPr="00B93B89">
        <w:rPr>
          <w:rFonts w:ascii="Times New Roman" w:hAnsi="Times New Roman" w:cs="Times New Roman"/>
          <w:color w:val="1A1A1A"/>
          <w:sz w:val="28"/>
          <w:szCs w:val="28"/>
          <w:highlight w:val="white"/>
        </w:rPr>
        <w:t>«</w:t>
      </w:r>
      <w:r>
        <w:rPr>
          <w:rFonts w:ascii="Times New Roman" w:hAnsi="Times New Roman" w:cs="Times New Roman"/>
          <w:color w:val="1A1A1A"/>
          <w:sz w:val="28"/>
          <w:szCs w:val="28"/>
          <w:highlight w:val="white"/>
        </w:rPr>
        <w:t>Знамя</w:t>
      </w:r>
      <w:r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A1A1A"/>
          <w:sz w:val="28"/>
          <w:szCs w:val="28"/>
          <w:highlight w:val="white"/>
        </w:rPr>
        <w:t>труда</w:t>
      </w:r>
      <w:r w:rsidRPr="00B93B89">
        <w:rPr>
          <w:rFonts w:ascii="Times New Roman" w:hAnsi="Times New Roman" w:cs="Times New Roman"/>
          <w:color w:val="1A1A1A"/>
          <w:sz w:val="28"/>
          <w:szCs w:val="28"/>
          <w:highlight w:val="white"/>
        </w:rPr>
        <w:t xml:space="preserve">» </w:t>
      </w:r>
      <w:r>
        <w:rPr>
          <w:rFonts w:ascii="Times New Roman" w:hAnsi="Times New Roman" w:cs="Times New Roman"/>
          <w:color w:val="1A1A1A"/>
          <w:sz w:val="28"/>
          <w:szCs w:val="28"/>
          <w:highlight w:val="white"/>
        </w:rPr>
        <w:t>и путем размещения на официальном сайте муниципального образования</w:t>
      </w:r>
      <w:r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A1A1A"/>
          <w:sz w:val="28"/>
          <w:szCs w:val="28"/>
          <w:highlight w:val="white"/>
        </w:rPr>
        <w:t>Старопольского сельского поселения</w:t>
      </w:r>
      <w:r w:rsidRPr="00B93B89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B93B89" w:rsidRDefault="00B93B89" w:rsidP="00B93B89">
      <w:pPr>
        <w:autoSpaceDE w:val="0"/>
        <w:autoSpaceDN w:val="0"/>
        <w:adjustRightInd w:val="0"/>
        <w:spacing w:before="168"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B93B89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4.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Постановление вступает в силу после официального обнародования</w:t>
      </w:r>
    </w:p>
    <w:p w:rsidR="00B93B89" w:rsidRPr="00B93B89" w:rsidRDefault="00B93B89" w:rsidP="00B93B8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37753" w:rsidRPr="00604D93" w:rsidRDefault="00437753" w:rsidP="00B93B89">
      <w:pPr>
        <w:pStyle w:val="aff7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604D93" w:rsidRPr="00604D93" w:rsidRDefault="00604D93" w:rsidP="00604D93">
      <w:pPr>
        <w:pStyle w:val="aff7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604D93" w:rsidRPr="00604D93" w:rsidRDefault="00B93B89" w:rsidP="00604D93">
      <w:pPr>
        <w:pStyle w:val="aff7"/>
        <w:tabs>
          <w:tab w:val="left" w:pos="6931"/>
        </w:tabs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Г</w:t>
      </w:r>
      <w:r w:rsidR="00604D93" w:rsidRPr="00604D93">
        <w:rPr>
          <w:rFonts w:ascii="Times New Roman" w:hAnsi="Times New Roman"/>
          <w:bCs/>
          <w:color w:val="000000"/>
          <w:sz w:val="28"/>
          <w:szCs w:val="28"/>
        </w:rPr>
        <w:t>лав</w:t>
      </w:r>
      <w:r>
        <w:rPr>
          <w:rFonts w:ascii="Times New Roman" w:hAnsi="Times New Roman"/>
          <w:bCs/>
          <w:color w:val="000000"/>
          <w:sz w:val="28"/>
          <w:szCs w:val="28"/>
        </w:rPr>
        <w:t>а</w:t>
      </w:r>
      <w:r w:rsidR="00604D93" w:rsidRPr="00604D93">
        <w:rPr>
          <w:rFonts w:ascii="Times New Roman" w:hAnsi="Times New Roman"/>
          <w:bCs/>
          <w:color w:val="000000"/>
          <w:sz w:val="28"/>
          <w:szCs w:val="28"/>
        </w:rPr>
        <w:t xml:space="preserve"> администрации</w:t>
      </w:r>
      <w:r w:rsidR="00604D93" w:rsidRPr="00604D93">
        <w:rPr>
          <w:rFonts w:ascii="Times New Roman" w:hAnsi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     </w:t>
      </w:r>
      <w:r w:rsidR="00604D93" w:rsidRPr="00604D93">
        <w:rPr>
          <w:rFonts w:ascii="Times New Roman" w:hAnsi="Times New Roman"/>
          <w:bCs/>
          <w:color w:val="000000"/>
          <w:sz w:val="28"/>
          <w:szCs w:val="28"/>
        </w:rPr>
        <w:t>Редченко Н.В.</w:t>
      </w:r>
    </w:p>
    <w:p w:rsidR="007902B2" w:rsidRDefault="007902B2" w:rsidP="00437753">
      <w:pPr>
        <w:pStyle w:val="ConsPlusNormal"/>
        <w:tabs>
          <w:tab w:val="left" w:pos="7114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CF2500" w:rsidRDefault="00CF2500" w:rsidP="00437753">
      <w:pPr>
        <w:pStyle w:val="ConsPlusNormal"/>
        <w:tabs>
          <w:tab w:val="left" w:pos="7114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CF2500" w:rsidRDefault="00CF2500" w:rsidP="00437753">
      <w:pPr>
        <w:pStyle w:val="ConsPlusNormal"/>
        <w:tabs>
          <w:tab w:val="left" w:pos="7114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2D750E" w:rsidRDefault="007831CA" w:rsidP="00604D93">
      <w:pPr>
        <w:pStyle w:val="ConsPlusNormal"/>
        <w:tabs>
          <w:tab w:val="left" w:pos="7114"/>
        </w:tabs>
        <w:jc w:val="right"/>
        <w:rPr>
          <w:rFonts w:ascii="Times New Roman" w:hAnsi="Times New Roman" w:cs="Times New Roman"/>
          <w:bCs/>
        </w:rPr>
      </w:pPr>
      <w:r w:rsidRPr="002D750E">
        <w:rPr>
          <w:rFonts w:ascii="Times New Roman" w:hAnsi="Times New Roman" w:cs="Times New Roman"/>
          <w:bCs/>
        </w:rPr>
        <w:t xml:space="preserve">Утвержден </w:t>
      </w:r>
      <w:r w:rsidR="002D750E">
        <w:rPr>
          <w:rFonts w:ascii="Times New Roman" w:hAnsi="Times New Roman" w:cs="Times New Roman"/>
          <w:bCs/>
        </w:rPr>
        <w:t xml:space="preserve">постановлением </w:t>
      </w:r>
    </w:p>
    <w:p w:rsidR="00FE0CAF" w:rsidRPr="002D750E" w:rsidRDefault="007831CA" w:rsidP="00604D93">
      <w:pPr>
        <w:pStyle w:val="ConsPlusNormal"/>
        <w:tabs>
          <w:tab w:val="left" w:pos="7114"/>
        </w:tabs>
        <w:jc w:val="right"/>
        <w:rPr>
          <w:rFonts w:ascii="Times New Roman" w:hAnsi="Times New Roman" w:cs="Times New Roman"/>
          <w:bCs/>
        </w:rPr>
      </w:pPr>
      <w:r w:rsidRPr="002D750E">
        <w:rPr>
          <w:rFonts w:ascii="Times New Roman" w:hAnsi="Times New Roman" w:cs="Times New Roman"/>
          <w:bCs/>
        </w:rPr>
        <w:t xml:space="preserve">от </w:t>
      </w:r>
      <w:r w:rsidR="002125DD">
        <w:rPr>
          <w:rFonts w:ascii="Times New Roman" w:hAnsi="Times New Roman" w:cs="Times New Roman"/>
          <w:bCs/>
        </w:rPr>
        <w:t>00</w:t>
      </w:r>
      <w:r w:rsidR="00FE4E0D" w:rsidRPr="002D750E">
        <w:rPr>
          <w:rFonts w:ascii="Times New Roman" w:hAnsi="Times New Roman" w:cs="Times New Roman"/>
          <w:bCs/>
        </w:rPr>
        <w:t xml:space="preserve">.11.2025 № </w:t>
      </w:r>
      <w:r w:rsidR="002125DD">
        <w:rPr>
          <w:rFonts w:ascii="Times New Roman" w:hAnsi="Times New Roman" w:cs="Times New Roman"/>
          <w:bCs/>
        </w:rPr>
        <w:t>00</w:t>
      </w:r>
      <w:r w:rsidR="00FE4E0D" w:rsidRPr="002D750E">
        <w:rPr>
          <w:rFonts w:ascii="Times New Roman" w:hAnsi="Times New Roman" w:cs="Times New Roman"/>
          <w:bCs/>
        </w:rPr>
        <w:t>-п</w:t>
      </w:r>
    </w:p>
    <w:p w:rsidR="00CF2500" w:rsidRDefault="00CF2500" w:rsidP="00604D93">
      <w:pPr>
        <w:pStyle w:val="ConsPlusNormal"/>
        <w:tabs>
          <w:tab w:val="left" w:pos="7114"/>
        </w:tabs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B93B89" w:rsidRPr="00B93B89" w:rsidRDefault="00B93B89" w:rsidP="00B93B89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pacing w:val="3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Административный  регламент администрации муниципального образования </w:t>
      </w:r>
      <w:r w:rsidRPr="00B93B89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Старопольского сельского поселения</w:t>
      </w:r>
      <w:r w:rsidRPr="00B93B89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»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Ленинградской области по предоставлению муниципальной услуги </w:t>
      </w:r>
      <w:r w:rsidRPr="00B93B89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«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highlight w:val="white"/>
        </w:rPr>
        <w:t xml:space="preserve">Предоставление земельных участков,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находящихся в муниципальной собственности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highlight w:val="white"/>
        </w:rPr>
        <w:t>, на торгах</w:t>
      </w:r>
      <w:r w:rsidRPr="00B93B89">
        <w:rPr>
          <w:rFonts w:ascii="Times New Roman" w:hAnsi="Times New Roman" w:cs="Times New Roman"/>
          <w:color w:val="000000"/>
          <w:spacing w:val="3"/>
          <w:sz w:val="28"/>
          <w:szCs w:val="28"/>
          <w:highlight w:val="white"/>
        </w:rPr>
        <w:t>»</w:t>
      </w:r>
    </w:p>
    <w:p w:rsidR="00B93B89" w:rsidRDefault="00B93B89" w:rsidP="00B93B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3B8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Сокращенное наименование – Предоставление земельных участков на торгах)</w:t>
      </w:r>
    </w:p>
    <w:p w:rsidR="00B93B89" w:rsidRDefault="00B93B89" w:rsidP="00B93B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3B8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далее – административный регламент, муниципальная услуга)</w:t>
      </w:r>
    </w:p>
    <w:p w:rsidR="00B93B89" w:rsidRPr="00B93B89" w:rsidRDefault="00B93B89" w:rsidP="00B93B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2500" w:rsidRDefault="00CF2500" w:rsidP="00CF250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CF2500" w:rsidRDefault="00CF2500" w:rsidP="00CF2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2500" w:rsidRDefault="00CF2500" w:rsidP="00CF2500">
      <w:pPr>
        <w:pStyle w:val="a4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 регулирования.</w:t>
      </w:r>
    </w:p>
    <w:p w:rsidR="00CF2500" w:rsidRDefault="00CF2500" w:rsidP="00CF2500">
      <w:pPr>
        <w:pStyle w:val="a4"/>
        <w:spacing w:after="0" w:line="240" w:lineRule="auto"/>
        <w:ind w:left="1260"/>
        <w:jc w:val="both"/>
        <w:rPr>
          <w:rFonts w:ascii="Times New Roman" w:hAnsi="Times New Roman"/>
          <w:b/>
          <w:sz w:val="28"/>
          <w:szCs w:val="28"/>
        </w:rPr>
      </w:pPr>
    </w:p>
    <w:p w:rsidR="00CF2500" w:rsidRDefault="00CF2500" w:rsidP="00CF2500">
      <w:pPr>
        <w:spacing w:after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 устанавливает порядок и стандарт предоставления муниципальной услуги  «Выдача разрешений на проведение работ по сохранению объектов культурного наследия местного (муниципального) значения».</w:t>
      </w:r>
    </w:p>
    <w:p w:rsidR="00CF2500" w:rsidRDefault="00CF2500" w:rsidP="00CF25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F2500" w:rsidRDefault="00CF2500" w:rsidP="00CF25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Круг заявителей.</w:t>
      </w:r>
    </w:p>
    <w:p w:rsidR="00CF2500" w:rsidRDefault="00CF2500" w:rsidP="00CF250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2500" w:rsidRDefault="00CF2500" w:rsidP="00CF25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Заявителями, имеющими право на получение муниципальной услуги, являются: </w:t>
      </w:r>
    </w:p>
    <w:p w:rsidR="00CF2500" w:rsidRDefault="00CF2500" w:rsidP="00CF25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юридические лица (за исключением государственных органов</w:t>
      </w:r>
      <w:r>
        <w:rPr>
          <w:rFonts w:ascii="Times New Roman" w:hAnsi="Times New Roman" w:cs="Times New Roman"/>
          <w:sz w:val="28"/>
          <w:szCs w:val="28"/>
        </w:rPr>
        <w:br/>
        <w:t>и их территориальных органов, органов государственных внебюджетных фондов</w:t>
      </w:r>
      <w:r>
        <w:rPr>
          <w:rFonts w:ascii="Times New Roman" w:hAnsi="Times New Roman" w:cs="Times New Roman"/>
          <w:sz w:val="28"/>
          <w:szCs w:val="28"/>
        </w:rPr>
        <w:br/>
        <w:t>и их территориальных органов, органов местного самоуправления);</w:t>
      </w:r>
    </w:p>
    <w:p w:rsidR="00CF2500" w:rsidRDefault="00CF2500" w:rsidP="00CF25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индивидуальные предприниматели.</w:t>
      </w:r>
    </w:p>
    <w:p w:rsidR="00CF2500" w:rsidRDefault="00CF2500" w:rsidP="00CF25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Представлять интересы заявителя имеют право: </w:t>
      </w:r>
    </w:p>
    <w:p w:rsidR="00CF2500" w:rsidRDefault="00CF2500" w:rsidP="00CF25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имени юридических лиц:</w:t>
      </w:r>
    </w:p>
    <w:p w:rsidR="00CF2500" w:rsidRDefault="00CF2500" w:rsidP="00CF25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лица, действующие в соответствии с законом или учредительными документами от имени юридического лица без доверенности; </w:t>
      </w:r>
    </w:p>
    <w:p w:rsidR="00CF2500" w:rsidRDefault="00CF2500" w:rsidP="00CF2500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представители, действующие в силу полномочий, основанных </w:t>
      </w:r>
      <w:r>
        <w:rPr>
          <w:rFonts w:ascii="Times New Roman" w:hAnsi="Times New Roman" w:cs="Times New Roman"/>
          <w:sz w:val="28"/>
          <w:szCs w:val="28"/>
        </w:rPr>
        <w:br/>
        <w:t>на доверенности или договоре;</w:t>
      </w:r>
    </w:p>
    <w:p w:rsidR="00CF2500" w:rsidRDefault="00CF2500" w:rsidP="00CF25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имени индивидуальных предпринимателей:</w:t>
      </w:r>
    </w:p>
    <w:p w:rsidR="00CF2500" w:rsidRDefault="00CF2500" w:rsidP="00CF25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представители, действующие в силу полномочий, основанных </w:t>
      </w:r>
      <w:r>
        <w:rPr>
          <w:rFonts w:ascii="Times New Roman" w:hAnsi="Times New Roman" w:cs="Times New Roman"/>
          <w:sz w:val="28"/>
          <w:szCs w:val="28"/>
        </w:rPr>
        <w:br/>
        <w:t>на доверенности или договоре.</w:t>
      </w:r>
    </w:p>
    <w:p w:rsidR="00CF2500" w:rsidRDefault="00CF2500" w:rsidP="00CF25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F2500" w:rsidRDefault="00CF2500" w:rsidP="00CF25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Государственная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портал).</w:t>
      </w:r>
    </w:p>
    <w:p w:rsidR="00CF2500" w:rsidRDefault="00CF2500" w:rsidP="00CF250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F2500" w:rsidRDefault="00CF2500" w:rsidP="00CF250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Стандарт предоставления муниципальной услуги</w:t>
      </w:r>
    </w:p>
    <w:p w:rsidR="00CF2500" w:rsidRDefault="00CF2500" w:rsidP="00CF25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2500" w:rsidRDefault="00CF2500" w:rsidP="00CF25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Наименование муниципальной услуги: «Выдача разрешений на проведение работ по сохранению объектов культурного наследия местного (муниципального) значения».</w:t>
      </w:r>
    </w:p>
    <w:p w:rsidR="00CF2500" w:rsidRDefault="00CF2500" w:rsidP="00CF25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Наименование органа, предоставляющего муниципальную услугу.</w:t>
      </w:r>
    </w:p>
    <w:p w:rsidR="00CF2500" w:rsidRDefault="00CF2500" w:rsidP="00CF2500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Муниципальную услугу предоставляет: Администрация Старопольского сельского поселения Сланцевского муниципального района.</w:t>
      </w:r>
    </w:p>
    <w:p w:rsidR="00CF2500" w:rsidRDefault="00CF2500" w:rsidP="00CF2500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Результат предоставления муниципальной услуги.</w:t>
      </w:r>
    </w:p>
    <w:p w:rsidR="00CF2500" w:rsidRDefault="00CF2500" w:rsidP="00CF25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 разрешение на проведение работ по сохранению объектов культурного наследия местного (муниципального) значения (далее – Разрешение).</w:t>
      </w: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 результате 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</w:rPr>
        <w:br/>
        <w:t xml:space="preserve">при положительном решении формируется реестровая запись в информационной системе, то результат услуги, в том числе номер реестровой записи, направляется </w:t>
      </w:r>
      <w:r>
        <w:rPr>
          <w:rFonts w:ascii="Times New Roman" w:hAnsi="Times New Roman" w:cs="Times New Roman"/>
          <w:sz w:val="28"/>
          <w:szCs w:val="28"/>
        </w:rPr>
        <w:br/>
        <w:t>и хранится в личном кабинете заявителя на ПГУ ЛО/ЕПГУ (при технической реализации).</w:t>
      </w: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 решение об отказе в предоставлении муниципальной услуги.</w:t>
      </w: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предоставления муниципальной услуги предоставляется </w:t>
      </w:r>
      <w:r>
        <w:rPr>
          <w:rFonts w:ascii="Times New Roman" w:hAnsi="Times New Roman" w:cs="Times New Roman"/>
          <w:sz w:val="28"/>
          <w:szCs w:val="28"/>
        </w:rPr>
        <w:br/>
        <w:t xml:space="preserve">(в соответствии со способом, указанным заявителем при подаче заявления </w:t>
      </w:r>
      <w:r>
        <w:rPr>
          <w:rFonts w:ascii="Times New Roman" w:hAnsi="Times New Roman" w:cs="Times New Roman"/>
          <w:sz w:val="28"/>
          <w:szCs w:val="28"/>
        </w:rPr>
        <w:br/>
        <w:t>и документов):</w:t>
      </w: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при личной явке:</w:t>
      </w: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ОМСУ;</w:t>
      </w: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Без личной явки:</w:t>
      </w: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почтовым отправлением;</w:t>
      </w: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адрес электронной почты;</w:t>
      </w: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ПГУ ЛО/ ЕПГУ</w:t>
      </w:r>
      <w:r>
        <w:rPr>
          <w:rFonts w:ascii="Times New Roman" w:hAnsi="Times New Roman" w:cs="Times New Roman"/>
          <w:sz w:val="28"/>
          <w:szCs w:val="28"/>
        </w:rPr>
        <w:br/>
        <w:t>(при технической реализации).</w:t>
      </w: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услуги.</w:t>
      </w: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CF2500" w:rsidRDefault="00CF2500" w:rsidP="00CF25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случае представления документов на бумажном носителе - не более 30 рабочих дней с даты регистрации заявления о выдаче Разрешения в ОМСУ, продление срока оказания муниципальной услуги не предусмотрено.</w:t>
      </w:r>
    </w:p>
    <w:p w:rsidR="00CF2500" w:rsidRDefault="00CF2500" w:rsidP="00CF25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В случае представления документов посредством обращения на Единый портал - не более 15 рабочих дней с даты регистрации заявления о выдаче Разрешения в ОМСУ. Срок предоставления муниципальной услуги может быть продлен, но не более чем на 3 рабочих дня, в случае необходимости уточнения (дополнения) заявителем представленных документов. </w:t>
      </w:r>
    </w:p>
    <w:p w:rsidR="00CF2500" w:rsidRDefault="00CF2500" w:rsidP="00CF2500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2.5. Размер платы, взимаемой с заявителя при предоставлении муниципальной услуги, и способы ее взимания.</w:t>
      </w:r>
    </w:p>
    <w:p w:rsidR="00CF2500" w:rsidRDefault="00CF2500" w:rsidP="00CF2500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Взимание платы за предоставление муниципальной услуги законодательством Российской Федерации не предусмотрено.</w:t>
      </w:r>
    </w:p>
    <w:p w:rsidR="00CF2500" w:rsidRDefault="00CF2500" w:rsidP="00CF2500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CF2500" w:rsidRDefault="00CF2500" w:rsidP="00CF2500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муниципальной услугу, или многофункциональный центр, составляет не более 15 минут. </w:t>
      </w:r>
    </w:p>
    <w:p w:rsidR="00CF2500" w:rsidRDefault="00CF2500" w:rsidP="00CF2500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Срок регистрации запроса заявителя о предоставлении муниципальной услуги</w:t>
      </w: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направлении запроса почтовой связью в ОМСУ - в течение 3 рабочих дней с момента поступления заявления;</w:t>
      </w: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направлении запроса из МФЦ в ОМСУ - в течение 1 рабочего дня </w:t>
      </w:r>
      <w:r>
        <w:rPr>
          <w:rFonts w:ascii="Times New Roman" w:hAnsi="Times New Roman" w:cs="Times New Roman"/>
          <w:sz w:val="28"/>
          <w:szCs w:val="28"/>
        </w:rPr>
        <w:br/>
        <w:t>с момента поступления заявления;</w:t>
      </w: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направлении запроса в форме электронного документа посредством </w:t>
      </w:r>
      <w:r>
        <w:rPr>
          <w:rFonts w:ascii="Times New Roman" w:hAnsi="Times New Roman" w:cs="Times New Roman"/>
          <w:sz w:val="28"/>
          <w:szCs w:val="28"/>
        </w:rPr>
        <w:br/>
        <w:t>ПГУ ЛО/ЕПГУ - в день поступления заявления на ПГУ ЛО/ЕПГУ</w:t>
      </w:r>
      <w:r>
        <w:rPr>
          <w:rFonts w:ascii="Times New Roman" w:hAnsi="Times New Roman" w:cs="Times New Roman"/>
          <w:sz w:val="28"/>
          <w:szCs w:val="28"/>
        </w:rPr>
        <w:br/>
        <w:t>или на следующий рабочий день (при технической реализации).</w:t>
      </w:r>
    </w:p>
    <w:p w:rsidR="00CF2500" w:rsidRDefault="00CF2500" w:rsidP="00CF25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F2500" w:rsidRDefault="00CF2500" w:rsidP="00CF25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Требования к помещениям, в которых предоставляется муниципальная услуга </w:t>
      </w:r>
    </w:p>
    <w:p w:rsidR="00CF2500" w:rsidRDefault="00CF2500" w:rsidP="00CF2500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услуга, в 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"Интернет", а также на Едином портале.</w:t>
      </w:r>
    </w:p>
    <w:p w:rsidR="00CF2500" w:rsidRDefault="00CF2500" w:rsidP="00CF25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2500" w:rsidRDefault="00CF2500" w:rsidP="00CF25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 Показатели качества и доступности муниципальной услуги</w:t>
      </w:r>
    </w:p>
    <w:p w:rsidR="00CF2500" w:rsidRDefault="00CF2500" w:rsidP="00CF2500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показателей качества и доступности муниципальной услуги размещен на  официальном сайте ОМСУ в информационно-телекоммуникационной сети "Интернет", а также на Едином портале. </w:t>
      </w:r>
    </w:p>
    <w:p w:rsidR="00CF2500" w:rsidRDefault="00CF2500" w:rsidP="00CF25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2500" w:rsidRDefault="00CF2500" w:rsidP="00CF25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форме.</w:t>
      </w:r>
    </w:p>
    <w:p w:rsidR="00CF2500" w:rsidRDefault="00CF2500" w:rsidP="00CF2500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CF2500" w:rsidRDefault="00CF2500" w:rsidP="00CF2500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Информационная система, используемая для предоставления муниципальной услуги, – Единый портал.</w:t>
      </w:r>
    </w:p>
    <w:p w:rsidR="00CF2500" w:rsidRDefault="00CF2500" w:rsidP="00CF2500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государственной услуги в отношении несовершеннолетнего лично, обусловлена предоставлением государственной услуги только юридическим лицам, индивидуальным предпринимателям.</w:t>
      </w:r>
    </w:p>
    <w:p w:rsidR="00CF2500" w:rsidRDefault="00CF2500" w:rsidP="00CF2500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ОМСУ. </w:t>
      </w:r>
    </w:p>
    <w:p w:rsidR="00CF2500" w:rsidRDefault="00CF2500" w:rsidP="00CF2500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Многофункциональный центр принимает в том числе решение об отказе в приеме запроса и документов и (или) информации, необходимых для предоставления муниципальной услуги.</w:t>
      </w:r>
    </w:p>
    <w:p w:rsidR="00CF2500" w:rsidRDefault="00CF2500" w:rsidP="00CF2500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муниципальной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муниципальной услуги.</w:t>
      </w:r>
    </w:p>
    <w:p w:rsidR="00CF2500" w:rsidRDefault="0052541B" w:rsidP="00CF2500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hyperlink r:id="rId9" w:tooltip="https://login.consultant.ru/link/?req=doc&amp;base=LAW&amp;n=508991&amp;dst=100209" w:history="1">
        <w:r w:rsidR="00CF2500">
          <w:rPr>
            <w:rFonts w:ascii="Times New Roman" w:hAnsi="Times New Roman" w:cs="Times New Roman"/>
            <w:sz w:val="28"/>
            <w:szCs w:val="28"/>
          </w:rPr>
          <w:t>Формы</w:t>
        </w:r>
      </w:hyperlink>
      <w:r w:rsidR="00CF2500">
        <w:rPr>
          <w:rFonts w:ascii="Times New Roman" w:hAnsi="Times New Roman" w:cs="Times New Roman"/>
          <w:sz w:val="28"/>
          <w:szCs w:val="28"/>
        </w:rPr>
        <w:t xml:space="preserve"> заявления и документов приведены в приложении к настоящему регламенту.</w:t>
      </w:r>
    </w:p>
    <w:p w:rsidR="00CF2500" w:rsidRDefault="00CF2500" w:rsidP="00CF25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2500" w:rsidRDefault="00CF2500" w:rsidP="00CF250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2.11. Исчерпывающий перечень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услуги</w:t>
      </w:r>
    </w:p>
    <w:p w:rsidR="00CF2500" w:rsidRDefault="00CF2500" w:rsidP="00CF2500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 приложении к настоящему регламенту (</w:t>
      </w:r>
      <w:hyperlink r:id="rId10" w:tooltip="https://login.consultant.ru/link/?req=doc&amp;base=LAW&amp;n=508991&amp;dst=100124" w:history="1">
        <w:r>
          <w:rPr>
            <w:rFonts w:ascii="Times New Roman" w:hAnsi="Times New Roman" w:cs="Times New Roman"/>
            <w:sz w:val="28"/>
            <w:szCs w:val="28"/>
          </w:rPr>
          <w:t>таблица № 2</w:t>
        </w:r>
      </w:hyperlink>
      <w:r>
        <w:rPr>
          <w:rFonts w:ascii="Times New Roman" w:hAnsi="Times New Roman" w:cs="Times New Roman"/>
          <w:sz w:val="28"/>
          <w:szCs w:val="28"/>
        </w:rPr>
        <w:t>).</w:t>
      </w:r>
    </w:p>
    <w:p w:rsidR="00CF2500" w:rsidRDefault="00CF2500" w:rsidP="00CF250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F2500" w:rsidRDefault="00CF2500" w:rsidP="00CF25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предоставления муниципальной услуги или для отказа в предоставлении муниципальной услуги.</w:t>
      </w:r>
    </w:p>
    <w:p w:rsidR="00CF2500" w:rsidRDefault="00CF2500" w:rsidP="00CF2500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Основаниями для отказа в приеме заявления и документов, необходимых для предоставления муниципальной услуги, являются:</w:t>
      </w: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Заявление подано лицом, не уполномоченным на осуществление таких действий;</w:t>
      </w: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Заявление с комплектом документов подписаны недействительной электронной подписью (при представлении документов посредством обращения</w:t>
      </w:r>
      <w:r>
        <w:rPr>
          <w:rFonts w:ascii="Times New Roman" w:hAnsi="Times New Roman" w:cs="Times New Roman"/>
          <w:sz w:val="28"/>
          <w:szCs w:val="28"/>
        </w:rPr>
        <w:br/>
        <w:t>на ПГУ ЛО/ЕПГУ (при технической реализации);</w:t>
      </w: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Представление неполного комплекта документов, необходимых </w:t>
      </w:r>
      <w:r>
        <w:rPr>
          <w:rFonts w:ascii="Times New Roman" w:hAnsi="Times New Roman" w:cs="Times New Roman"/>
          <w:sz w:val="28"/>
          <w:szCs w:val="28"/>
        </w:rPr>
        <w:br/>
        <w:t>в соответствии с законодательными или иными нормативными правовыми актами для оказания услуги, подлежащих представлению заявителем;</w:t>
      </w: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 Заявление на получение муниципальной услуги оформлено </w:t>
      </w:r>
      <w:r>
        <w:rPr>
          <w:rFonts w:ascii="Times New Roman" w:hAnsi="Times New Roman" w:cs="Times New Roman"/>
          <w:sz w:val="28"/>
          <w:szCs w:val="28"/>
        </w:rPr>
        <w:br/>
        <w:t>не в соответствии с регламентом;</w:t>
      </w: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Представленные заявителем документы не отвечают требованиям, установленным регламентом;</w:t>
      </w: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Некомплектность представленных документов или недостоверность указанных в них сведений;</w:t>
      </w: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Отсутствие права на предоставление муниципальной услуги.</w:t>
      </w:r>
    </w:p>
    <w:p w:rsidR="00CF2500" w:rsidRDefault="00CF2500" w:rsidP="00CF25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F2500" w:rsidRDefault="00CF2500" w:rsidP="00CF25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муниципальной услуги законодательством Российской Федерации не предусмотрены.</w:t>
      </w:r>
    </w:p>
    <w:p w:rsidR="00CF2500" w:rsidRDefault="00CF2500" w:rsidP="00CF2500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 для отказа в предоставлении муниципальной услуги:</w:t>
      </w: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Отсутствие у заявителя в лицензии на право осуществления деятельности по сохранению объектов культурного наследия видов работ, указанных в заявлении о выдаче Разрешения;</w:t>
      </w: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Прекращение или приостановление действия одного или нескольких документов, служащих основанием для предоставления Разрешения;</w:t>
      </w: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Несоответствие видов работ, указанных в заявлении о выдаче Разрешения, ранее согласованной проектной документации по сохранению объекта культурного наследия;</w:t>
      </w: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 Несоответствие представленных документов административному регламенту, требованиям статей 5.1, 36, 40, 41, 42, 45, 47.2, 47.3 Федерального </w:t>
      </w:r>
      <w:r>
        <w:rPr>
          <w:rFonts w:ascii="Times New Roman" w:hAnsi="Times New Roman" w:cs="Times New Roman"/>
          <w:sz w:val="28"/>
          <w:szCs w:val="28"/>
        </w:rPr>
        <w:br/>
        <w:t>закона от 25.06.2002 № 73-Ф3 «Об объектах культурного наследия (памятниках истории и культуры) народов Российской Федерации»;</w:t>
      </w: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Некомплектность представленных документов или недостоверность указанных в них сведений;</w:t>
      </w: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Приостановление деятельности (ликвидация) юридического лица - заявителя.</w:t>
      </w: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Отказ в предоставлении Разрешения не является препятствием для повторного обращения за предоставлением Разрешения.</w:t>
      </w:r>
    </w:p>
    <w:p w:rsidR="00CF2500" w:rsidRDefault="00CF2500" w:rsidP="00CF2500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Основания для отказа в приеме заявления и документов, основания для приостановления предоставления муниципальной услуги, основания для отказа в </w:t>
      </w:r>
      <w:r>
        <w:rPr>
          <w:rFonts w:ascii="Times New Roman" w:hAnsi="Times New Roman" w:cs="Times New Roman"/>
          <w:sz w:val="28"/>
          <w:szCs w:val="28"/>
        </w:rPr>
        <w:lastRenderedPageBreak/>
        <w:t>предоставлении муниципальной услуги с учетом категории (признаков) заявителя приведены в приложении к настоящему регламенту (</w:t>
      </w:r>
      <w:hyperlink r:id="rId11" w:tooltip="https://login.consultant.ru/link/?req=doc&amp;base=LAW&amp;n=508991&amp;dst=100124" w:history="1">
        <w:r>
          <w:rPr>
            <w:rFonts w:ascii="Times New Roman" w:hAnsi="Times New Roman" w:cs="Times New Roman"/>
            <w:sz w:val="28"/>
            <w:szCs w:val="28"/>
          </w:rPr>
          <w:t xml:space="preserve">таблица  № </w:t>
        </w:r>
      </w:hyperlink>
      <w:r>
        <w:rPr>
          <w:rFonts w:ascii="Times New Roman" w:hAnsi="Times New Roman" w:cs="Times New Roman"/>
          <w:sz w:val="28"/>
          <w:szCs w:val="28"/>
        </w:rPr>
        <w:t>3).</w:t>
      </w:r>
    </w:p>
    <w:p w:rsidR="00CF2500" w:rsidRDefault="00CF2500" w:rsidP="00CF25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2500" w:rsidRDefault="00CF2500" w:rsidP="00CF2500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Состав, последовательность и сроки </w:t>
      </w:r>
    </w:p>
    <w:p w:rsidR="00CF2500" w:rsidRDefault="00CF2500" w:rsidP="00CF2500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выполнения административных процедур</w:t>
      </w:r>
    </w:p>
    <w:p w:rsidR="00CF2500" w:rsidRDefault="00CF2500" w:rsidP="00CF2500">
      <w:pPr>
        <w:spacing w:after="8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2500" w:rsidRDefault="00CF2500" w:rsidP="00CF25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 Перечень осуществляемых при предоставлении муниципальной услуги административных процедур:</w:t>
      </w:r>
    </w:p>
    <w:p w:rsidR="00CF2500" w:rsidRDefault="00CF2500" w:rsidP="00CF2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2500" w:rsidRDefault="00CF2500" w:rsidP="00CF2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профилирование заявителя;</w:t>
      </w:r>
    </w:p>
    <w:p w:rsidR="00CF2500" w:rsidRDefault="00CF2500" w:rsidP="00CF2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прием заявления и документов;</w:t>
      </w:r>
    </w:p>
    <w:p w:rsidR="00CF2500" w:rsidRDefault="00CF2500" w:rsidP="00CF2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межведомственное информационное взаимодействие</w:t>
      </w:r>
    </w:p>
    <w:p w:rsidR="00CF2500" w:rsidRDefault="00CF2500" w:rsidP="00CF2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принятие решения о предоставлении (отказе в предоставлении) муниципальной услуги;</w:t>
      </w:r>
    </w:p>
    <w:p w:rsidR="00CF2500" w:rsidRDefault="00CF2500" w:rsidP="00CF2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предоставление результата муниципальной услуги.</w:t>
      </w:r>
    </w:p>
    <w:p w:rsidR="00CF2500" w:rsidRDefault="00CF2500" w:rsidP="00CF25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2500" w:rsidRDefault="00CF2500" w:rsidP="00CF25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 Профилирование заявителя</w:t>
      </w:r>
    </w:p>
    <w:p w:rsidR="00CF2500" w:rsidRDefault="00CF2500" w:rsidP="00CF25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2500" w:rsidRDefault="00CF2500" w:rsidP="00CF25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CF2500" w:rsidRDefault="00CF2500" w:rsidP="00CF25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</w:p>
    <w:p w:rsidR="00CF2500" w:rsidRDefault="00CF2500" w:rsidP="00CF25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Идентификаторы категорий (признаков) заявителей приведены в приложении к настоящему  регламенту (таблица № 1).</w:t>
      </w:r>
    </w:p>
    <w:p w:rsidR="00CF2500" w:rsidRDefault="00CF2500" w:rsidP="00CF25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2500" w:rsidRDefault="00CF2500" w:rsidP="00CF25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3.3. Прием запроса и документов и (или) информации, необходимых для предоставления муниципальной услуги</w:t>
      </w:r>
    </w:p>
    <w:p w:rsidR="00CF2500" w:rsidRDefault="00CF2500" w:rsidP="00CF25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к настоящему  регламенту (таблица № 2).</w:t>
      </w: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2" w:tooltip="https://login.consultant.ru/link/?req=doc&amp;base=LAW&amp;n=494999&amp;dst=100189" w:history="1">
        <w:r>
          <w:rPr>
            <w:rFonts w:ascii="Times New Roman" w:hAnsi="Times New Roman" w:cs="Times New Roman"/>
            <w:sz w:val="28"/>
            <w:szCs w:val="28"/>
          </w:rPr>
          <w:t>статьями 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tooltip="https://login.consultant.ru/link/?req=doc&amp;base=LAW&amp;n=494999&amp;dst=100202" w:history="1">
        <w:r>
          <w:rPr>
            <w:rFonts w:ascii="Times New Roman" w:hAnsi="Times New Roman" w:cs="Times New Roman"/>
            <w:sz w:val="28"/>
            <w:szCs w:val="28"/>
          </w:rPr>
          <w:t>10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14" w:tooltip="https://login.consultant.ru/link/?req=doc&amp;base=LAW&amp;n=494999&amp;dst=100243" w:history="1">
        <w:r>
          <w:rPr>
            <w:rFonts w:ascii="Times New Roman" w:hAnsi="Times New Roman" w:cs="Times New Roman"/>
            <w:sz w:val="28"/>
            <w:szCs w:val="28"/>
          </w:rPr>
          <w:t>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2022 года № 572-ФЗ «Обосуществлении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</w:t>
      </w:r>
      <w:r>
        <w:rPr>
          <w:rFonts w:ascii="Times New Roman" w:hAnsi="Times New Roman" w:cs="Times New Roman"/>
          <w:sz w:val="28"/>
          <w:szCs w:val="28"/>
        </w:rPr>
        <w:lastRenderedPageBreak/>
        <w:t>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информационных технологий, предусмотренных </w:t>
      </w:r>
      <w:hyperlink r:id="rId15" w:tooltip="https://login.consultant.ru/link/?req=doc&amp;base=LAW&amp;n=494999&amp;dst=100189" w:history="1">
        <w:r>
          <w:rPr>
            <w:rFonts w:ascii="Times New Roman" w:hAnsi="Times New Roman" w:cs="Times New Roman"/>
            <w:sz w:val="28"/>
            <w:szCs w:val="28"/>
          </w:rPr>
          <w:t>статьями 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tooltip="https://login.consultant.ru/link/?req=doc&amp;base=LAW&amp;n=494999&amp;dst=100202" w:history="1">
        <w:r>
          <w:rPr>
            <w:rFonts w:ascii="Times New Roman" w:hAnsi="Times New Roman" w:cs="Times New Roman"/>
            <w:sz w:val="28"/>
            <w:szCs w:val="28"/>
          </w:rPr>
          <w:t>10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17" w:tooltip="https://login.consultant.ru/link/?req=doc&amp;base=LAW&amp;n=494999&amp;dst=100243" w:history="1">
        <w:r>
          <w:rPr>
            <w:rFonts w:ascii="Times New Roman" w:hAnsi="Times New Roman" w:cs="Times New Roman"/>
            <w:sz w:val="28"/>
            <w:szCs w:val="28"/>
          </w:rPr>
          <w:t>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№ 572-ФЗ.</w:t>
      </w: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Возможность приема органом, предоставляющим муниципальную услугу, или многофункциональным центром запроса и документов и(или)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Регистрации заявления, поступившего в ОМСУ, составляет:</w:t>
      </w: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направлении запроса почтовой связью в ОМСУ - в течение 3 рабочих дней с момента поступления заявления;</w:t>
      </w: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направлении запроса из МФЦ в ОМСУ - в течение 1 рабочего дня </w:t>
      </w:r>
      <w:r>
        <w:rPr>
          <w:rFonts w:ascii="Times New Roman" w:hAnsi="Times New Roman" w:cs="Times New Roman"/>
          <w:sz w:val="28"/>
          <w:szCs w:val="28"/>
        </w:rPr>
        <w:br/>
        <w:t>с момента поступления заявления в ОМСУ;</w:t>
      </w: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направлении запроса в форме электронного документа посредством </w:t>
      </w:r>
      <w:r>
        <w:rPr>
          <w:rFonts w:ascii="Times New Roman" w:hAnsi="Times New Roman" w:cs="Times New Roman"/>
          <w:sz w:val="28"/>
          <w:szCs w:val="28"/>
        </w:rPr>
        <w:br/>
        <w:t>ПГУ ЛО/ЕПГУ - в день поступления заявления на ПГУ ЛО/ЕПГУ</w:t>
      </w:r>
      <w:r>
        <w:rPr>
          <w:rFonts w:ascii="Times New Roman" w:hAnsi="Times New Roman" w:cs="Times New Roman"/>
          <w:sz w:val="28"/>
          <w:szCs w:val="28"/>
        </w:rPr>
        <w:br/>
        <w:t>или на следующий рабочий день (при технической реализации)</w:t>
      </w: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CF2500" w:rsidRDefault="00CF2500" w:rsidP="00CF2500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3.4. Межведомственное информационное взаимодействие</w:t>
      </w:r>
    </w:p>
    <w:p w:rsidR="00CF2500" w:rsidRDefault="00CF2500" w:rsidP="00CF25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случае, если заявителем является индивидуальный предприниматель – «Открытые сведения из ЕГРИП по запросам органов государственной власти и организаций, зарегистрированных в СМЭВ»;</w:t>
      </w: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случае, если заявителем является юридическое лицо – «Открытые сведения из ЕГРЮЛ по запросам органов государственной власти и организаций, зарегистрированных в СМЭВ».</w:t>
      </w: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Указанные информационные запросы направляются в Федеральную налоговую службу.</w:t>
      </w:r>
    </w:p>
    <w:p w:rsidR="00CF2500" w:rsidRDefault="00CF2500" w:rsidP="00CF25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2500" w:rsidRDefault="00CF2500" w:rsidP="00CF25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3.5. Принятие решения о предоставлении (отказе в предоставлении) муниципальной услуги</w:t>
      </w:r>
    </w:p>
    <w:p w:rsidR="00CF2500" w:rsidRDefault="00CF2500" w:rsidP="00CF25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 для отказа в предоставлении муниципальной услуги приведены в приложении к настоящему регламенту (таблица № 3).</w:t>
      </w: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решения о предоставлении (об отказе в предоставлении) муниципальной услуги осуществляется в срок, не превышающий 10 календарных дней с даты получения уполномоченным органом всех сведений, необходимых для принятия решения.</w:t>
      </w:r>
    </w:p>
    <w:p w:rsidR="00CF2500" w:rsidRDefault="00CF2500" w:rsidP="00CF25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2500" w:rsidRDefault="00CF2500" w:rsidP="00CF25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3.6. Предоставление результата муниципальной услуги</w:t>
      </w:r>
    </w:p>
    <w:p w:rsidR="00CF2500" w:rsidRDefault="00CF2500" w:rsidP="00CF25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 предоставлении (об отказе в предоставлении) муниципальной услуги,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муниципальной услуги, или посредством Единого портала в срок, не превышающий 4 рабочих дней со дня принятия решения о предоставлении муниципальной услуги.</w:t>
      </w: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жительства, либо места пребывания, либо места нахождения не предусмотрена.</w:t>
      </w:r>
    </w:p>
    <w:p w:rsidR="00CF2500" w:rsidRDefault="00CF2500" w:rsidP="00CF2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2500" w:rsidRDefault="00CF2500" w:rsidP="00CF25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Способы информирования заявителя </w:t>
      </w:r>
    </w:p>
    <w:p w:rsidR="00CF2500" w:rsidRDefault="00CF2500" w:rsidP="00CF25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изменении статуса рассмотрения запроса </w:t>
      </w:r>
    </w:p>
    <w:p w:rsidR="00CF2500" w:rsidRDefault="00CF2500" w:rsidP="00CF25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предоставлении муниципальной услуги</w:t>
      </w:r>
    </w:p>
    <w:p w:rsidR="00CF2500" w:rsidRDefault="00CF2500" w:rsidP="00CF25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2500" w:rsidRPr="00B757C9" w:rsidRDefault="00CF2500" w:rsidP="00CF25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7C9">
        <w:rPr>
          <w:rFonts w:ascii="Times New Roman" w:hAnsi="Times New Roman" w:cs="Times New Roman"/>
          <w:sz w:val="28"/>
          <w:szCs w:val="28"/>
        </w:rPr>
        <w:t>Перечень способов информирования заявителя об изменении статуса рассмотрения заявления:</w:t>
      </w:r>
    </w:p>
    <w:p w:rsidR="00CF2500" w:rsidRPr="00B757C9" w:rsidRDefault="00CF2500" w:rsidP="00CF25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7C9">
        <w:rPr>
          <w:rFonts w:ascii="Times New Roman" w:hAnsi="Times New Roman" w:cs="Times New Roman"/>
          <w:sz w:val="28"/>
          <w:szCs w:val="28"/>
        </w:rPr>
        <w:t xml:space="preserve">а) посредством телефонной связи по номеру, указанному заявителем; </w:t>
      </w:r>
    </w:p>
    <w:p w:rsidR="00CF2500" w:rsidRPr="00B757C9" w:rsidRDefault="00CF2500" w:rsidP="00CF25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7C9">
        <w:rPr>
          <w:rFonts w:ascii="Times New Roman" w:hAnsi="Times New Roman" w:cs="Times New Roman"/>
          <w:sz w:val="28"/>
          <w:szCs w:val="28"/>
        </w:rPr>
        <w:t>б) посредством электронной почты по адресу, указанному заявителем;</w:t>
      </w:r>
    </w:p>
    <w:p w:rsidR="00CF2500" w:rsidRDefault="00CF2500" w:rsidP="00CF25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посредством Единого портала;</w:t>
      </w:r>
    </w:p>
    <w:p w:rsidR="00CF2500" w:rsidRPr="005E78E3" w:rsidRDefault="00CF2500" w:rsidP="00CF25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посредством почтовой связи.</w:t>
      </w:r>
    </w:p>
    <w:p w:rsidR="00CF2500" w:rsidRDefault="00CF2500" w:rsidP="00CF2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2500" w:rsidRDefault="00CF2500" w:rsidP="00CF2500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F2500" w:rsidRDefault="00CF2500" w:rsidP="00CF2500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F2500" w:rsidRDefault="00CF2500" w:rsidP="00CF2500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F2500" w:rsidRDefault="00CF2500" w:rsidP="00CF2500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F2500" w:rsidRDefault="00CF2500" w:rsidP="00CF2500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F2500" w:rsidRDefault="00CF2500" w:rsidP="00CF2500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F2500" w:rsidRDefault="00CF2500" w:rsidP="00CF2500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F2500" w:rsidRDefault="00CF2500" w:rsidP="00CF2500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F2500" w:rsidRDefault="00CF2500" w:rsidP="00CF2500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F2500" w:rsidRDefault="00CF2500" w:rsidP="00CF2500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F2500" w:rsidRDefault="00CF2500" w:rsidP="00CF2500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F2500" w:rsidRDefault="00CF2500" w:rsidP="00CF2500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F2500" w:rsidRDefault="00CF2500" w:rsidP="00CF2500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CF2500" w:rsidRDefault="00CF2500" w:rsidP="00CF2500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Административному </w:t>
      </w:r>
      <w:hyperlink r:id="rId18" w:tooltip="consultantplus://offline/ref=7B48B011DDA30CF4E10CE18133712B36B537DFA78E0A9C5874182EC44D5BA4BED47625FF13E4C7AB8BE0E767C8AEF8E220A3BBE297FF471CgF53I" w:history="1">
        <w:r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>
        <w:rPr>
          <w:rFonts w:ascii="Times New Roman" w:hAnsi="Times New Roman" w:cs="Times New Roman"/>
          <w:sz w:val="28"/>
          <w:szCs w:val="28"/>
        </w:rPr>
        <w:t>у предоставления муниципальной услуги  «Выдача разрешений на проведение работ по сохранению объектов культурного наследия местного (муниципального) значения»</w:t>
      </w:r>
    </w:p>
    <w:p w:rsidR="00CF2500" w:rsidRDefault="00CF2500" w:rsidP="00CF250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F2500" w:rsidRDefault="00CF2500" w:rsidP="00CF25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ПЕРЕЧЕНЬ </w:t>
      </w:r>
    </w:p>
    <w:p w:rsidR="00CF2500" w:rsidRDefault="00CF2500" w:rsidP="00CF25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условных обозначений и сокращений, Идентификаторы категорий (признаков) заявителей, Исчерпывающий перечень документов, необходимых для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услуги, Исчерпывающий перечень оснований для отказа в приеме запроса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услуги и документов, необходимых для предоставления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</w:p>
    <w:p w:rsidR="00CF2500" w:rsidRDefault="00CF2500" w:rsidP="00CF25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I. Перечень условных обозначений и сокращений </w:t>
      </w:r>
    </w:p>
    <w:p w:rsidR="00CF2500" w:rsidRDefault="00CF2500" w:rsidP="00CF25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Условные сокращения: </w:t>
      </w:r>
    </w:p>
    <w:p w:rsidR="00CF2500" w:rsidRDefault="00CF2500" w:rsidP="00CF25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Единый портал – федеральная государственная информационная система «Единый портал государственных и муниципальных услуг (функций)»; </w:t>
      </w:r>
    </w:p>
    <w:p w:rsidR="00CF2500" w:rsidRDefault="00CF2500" w:rsidP="00CF25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СМЭВ – федеральная государственная информационная система «Единая система межведомственного электронного взаимодействия»;</w:t>
      </w:r>
    </w:p>
    <w:p w:rsidR="00CF2500" w:rsidRDefault="00CF2500" w:rsidP="00CF25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Условные обозначения: </w:t>
      </w:r>
    </w:p>
    <w:p w:rsidR="00CF2500" w:rsidRDefault="00CF2500" w:rsidP="00CF25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[Все] – документы представляются всеми заявителями, обращающимися за получением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услуги; </w:t>
      </w:r>
    </w:p>
    <w:p w:rsidR="00CF2500" w:rsidRDefault="00CF2500" w:rsidP="00CF25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Единый портал – документы подаются посредством Единого портала; </w:t>
      </w:r>
    </w:p>
    <w:p w:rsidR="00CF2500" w:rsidRDefault="00CF2500" w:rsidP="00CF25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ПС – документы подаются посредством почтовой связи; </w:t>
      </w:r>
    </w:p>
    <w:p w:rsidR="00CF2500" w:rsidRDefault="00CF2500" w:rsidP="00CF25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г) О – представляется оригинал документа; </w:t>
      </w:r>
    </w:p>
    <w:p w:rsidR="00CF2500" w:rsidRDefault="00CF2500" w:rsidP="00CF25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д) О(э) – представляется оригинал документа в электронной форме; </w:t>
      </w:r>
    </w:p>
    <w:p w:rsidR="00CF2500" w:rsidRDefault="00CF2500" w:rsidP="00CF25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е) К – представляется копия документа; </w:t>
      </w:r>
    </w:p>
    <w:p w:rsidR="00CF2500" w:rsidRDefault="00CF2500" w:rsidP="00CF25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ж) Кт - документы подаются непосредственно в ОМСУ;</w:t>
      </w:r>
    </w:p>
    <w:p w:rsidR="00CF2500" w:rsidRDefault="00CF2500" w:rsidP="00CF25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з) МЦФ - документы подаются непосредственно в МФЦ;</w:t>
      </w:r>
    </w:p>
    <w:p w:rsidR="00CF2500" w:rsidRDefault="00CF2500" w:rsidP="00CF25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и) К(э) – представляется копия документа в электронной форме; </w:t>
      </w:r>
    </w:p>
    <w:p w:rsidR="00CF2500" w:rsidRDefault="00CF2500" w:rsidP="00CF25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к) Д(1) – документы представляются в одном экземпляре; </w:t>
      </w:r>
    </w:p>
    <w:p w:rsidR="00CF2500" w:rsidRDefault="00CF2500" w:rsidP="00CF25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л) П(з) – представитель заявителя</w:t>
      </w:r>
    </w:p>
    <w:p w:rsidR="00CF2500" w:rsidRDefault="00CF2500" w:rsidP="00CF2500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 w:clear="all"/>
      </w:r>
    </w:p>
    <w:p w:rsidR="00CF2500" w:rsidRDefault="00CF2500" w:rsidP="00CF250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II. Идентификаторы категорий (признаков) заявителей</w:t>
      </w:r>
    </w:p>
    <w:p w:rsidR="00CF2500" w:rsidRDefault="00CF2500" w:rsidP="00CF2500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Таблица № 1</w:t>
      </w:r>
    </w:p>
    <w:p w:rsidR="00CF2500" w:rsidRDefault="00CF2500" w:rsidP="00CF2500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0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6"/>
        <w:gridCol w:w="3467"/>
        <w:gridCol w:w="6379"/>
      </w:tblGrid>
      <w:tr w:rsidR="00CF2500" w:rsidTr="00032EAF">
        <w:tc>
          <w:tcPr>
            <w:tcW w:w="706" w:type="dxa"/>
            <w:vMerge w:val="restart"/>
          </w:tcPr>
          <w:p w:rsidR="00CF2500" w:rsidRDefault="00CF2500" w:rsidP="00032E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3467" w:type="dxa"/>
            <w:vMerge w:val="restart"/>
          </w:tcPr>
          <w:p w:rsidR="00CF2500" w:rsidRDefault="00CF2500" w:rsidP="00032E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Наименования отдельных признаков заявителей</w:t>
            </w:r>
          </w:p>
        </w:tc>
        <w:tc>
          <w:tcPr>
            <w:tcW w:w="6379" w:type="dxa"/>
          </w:tcPr>
          <w:p w:rsidR="00CF2500" w:rsidRDefault="00CF2500" w:rsidP="00032E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Результат предоставления услуги</w:t>
            </w:r>
          </w:p>
        </w:tc>
      </w:tr>
      <w:tr w:rsidR="00CF2500" w:rsidTr="00032EAF">
        <w:tc>
          <w:tcPr>
            <w:tcW w:w="706" w:type="dxa"/>
            <w:vMerge/>
          </w:tcPr>
          <w:p w:rsidR="00CF2500" w:rsidRDefault="00CF2500" w:rsidP="00032E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67" w:type="dxa"/>
            <w:vMerge/>
          </w:tcPr>
          <w:p w:rsidR="00CF2500" w:rsidRDefault="00CF2500" w:rsidP="00032E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2500" w:rsidRDefault="00CF2500" w:rsidP="00032E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Разрешение на проведение работ по сохранению объектов культурного наследия местного (муниципального) значения</w:t>
            </w:r>
          </w:p>
        </w:tc>
      </w:tr>
      <w:tr w:rsidR="00CF2500" w:rsidTr="00032EAF">
        <w:tc>
          <w:tcPr>
            <w:tcW w:w="706" w:type="dxa"/>
            <w:vAlign w:val="center"/>
          </w:tcPr>
          <w:p w:rsidR="00CF2500" w:rsidRDefault="00CF2500" w:rsidP="00032E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3467" w:type="dxa"/>
          </w:tcPr>
          <w:p w:rsidR="00CF2500" w:rsidRDefault="00CF2500" w:rsidP="00032EAF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Юридическое лицо</w:t>
            </w:r>
          </w:p>
        </w:tc>
        <w:tc>
          <w:tcPr>
            <w:tcW w:w="6379" w:type="dxa"/>
            <w:vAlign w:val="center"/>
          </w:tcPr>
          <w:p w:rsidR="00CF2500" w:rsidRDefault="00CF2500" w:rsidP="00032E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</w:tr>
      <w:tr w:rsidR="00CF2500" w:rsidTr="00032EAF">
        <w:tc>
          <w:tcPr>
            <w:tcW w:w="706" w:type="dxa"/>
            <w:vAlign w:val="center"/>
          </w:tcPr>
          <w:p w:rsidR="00CF2500" w:rsidRDefault="00CF2500" w:rsidP="00032E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3467" w:type="dxa"/>
          </w:tcPr>
          <w:p w:rsidR="00CF2500" w:rsidRDefault="00CF2500" w:rsidP="00032EA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Индивидуальный предприниматель</w:t>
            </w:r>
          </w:p>
          <w:p w:rsidR="00CF2500" w:rsidRDefault="00CF2500" w:rsidP="00032EA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379" w:type="dxa"/>
            <w:vAlign w:val="center"/>
          </w:tcPr>
          <w:p w:rsidR="00CF2500" w:rsidRDefault="00CF2500" w:rsidP="00032E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</w:p>
        </w:tc>
      </w:tr>
    </w:tbl>
    <w:p w:rsidR="00CF2500" w:rsidRDefault="00CF2500" w:rsidP="00CF2500">
      <w:pPr>
        <w:spacing w:after="0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CF2500" w:rsidRDefault="00CF2500" w:rsidP="00CF250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F2500" w:rsidRDefault="00CF2500" w:rsidP="00CF250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III. Исчерпывающий перечень документов, необходимых для предоставления муниципальной услуги </w:t>
      </w:r>
    </w:p>
    <w:p w:rsidR="00CF2500" w:rsidRDefault="00CF2500" w:rsidP="00CF250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№ 2</w:t>
      </w:r>
    </w:p>
    <w:tbl>
      <w:tblPr>
        <w:tblStyle w:val="af0"/>
        <w:tblW w:w="0" w:type="auto"/>
        <w:tblLayout w:type="fixed"/>
        <w:tblLook w:val="04A0"/>
      </w:tblPr>
      <w:tblGrid>
        <w:gridCol w:w="488"/>
        <w:gridCol w:w="46"/>
        <w:gridCol w:w="1417"/>
        <w:gridCol w:w="1222"/>
        <w:gridCol w:w="2874"/>
        <w:gridCol w:w="582"/>
        <w:gridCol w:w="2071"/>
        <w:gridCol w:w="55"/>
        <w:gridCol w:w="1843"/>
      </w:tblGrid>
      <w:tr w:rsidR="00CF2500" w:rsidTr="00032EAF">
        <w:tc>
          <w:tcPr>
            <w:tcW w:w="488" w:type="dxa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85" w:type="dxa"/>
            <w:gridSpan w:val="3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2874" w:type="dxa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653" w:type="dxa"/>
            <w:gridSpan w:val="2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898" w:type="dxa"/>
            <w:gridSpan w:val="2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требования</w:t>
            </w:r>
          </w:p>
        </w:tc>
      </w:tr>
      <w:tr w:rsidR="00CF2500" w:rsidTr="00032EAF">
        <w:tc>
          <w:tcPr>
            <w:tcW w:w="10598" w:type="dxa"/>
            <w:gridSpan w:val="9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CF2500" w:rsidTr="00032EAF">
        <w:tc>
          <w:tcPr>
            <w:tcW w:w="10598" w:type="dxa"/>
            <w:gridSpan w:val="9"/>
          </w:tcPr>
          <w:p w:rsidR="00CF2500" w:rsidRDefault="00CF2500" w:rsidP="00032E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случае проведения научно-исследовательских и изыскательских работ</w:t>
            </w:r>
          </w:p>
        </w:tc>
      </w:tr>
      <w:tr w:rsidR="00CF2500" w:rsidTr="00032EAF">
        <w:tc>
          <w:tcPr>
            <w:tcW w:w="534" w:type="dxa"/>
            <w:gridSpan w:val="2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2071" w:type="dxa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Единый портал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898" w:type="dxa"/>
            <w:gridSpan w:val="2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CF2500" w:rsidTr="00032EAF">
        <w:tc>
          <w:tcPr>
            <w:tcW w:w="534" w:type="dxa"/>
            <w:gridSpan w:val="2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договора на разработку проектной документации по сохранению объекта культурного наследия либо на проведение технического обследования объекта культурного наследия, прошитая и пронумерованная, заверенная заявителем</w:t>
            </w:r>
          </w:p>
        </w:tc>
        <w:tc>
          <w:tcPr>
            <w:tcW w:w="2071" w:type="dxa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Единый портал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98" w:type="dxa"/>
            <w:gridSpan w:val="2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CF2500" w:rsidTr="00032EAF">
        <w:tc>
          <w:tcPr>
            <w:tcW w:w="534" w:type="dxa"/>
            <w:gridSpan w:val="2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Схемы (графический план), изображающие места проведения натурных исследований в виде шурфов и зондажей</w:t>
            </w:r>
          </w:p>
        </w:tc>
        <w:tc>
          <w:tcPr>
            <w:tcW w:w="2071" w:type="dxa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Единый портал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898" w:type="dxa"/>
            <w:gridSpan w:val="2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CF2500" w:rsidTr="00032EAF">
        <w:tc>
          <w:tcPr>
            <w:tcW w:w="534" w:type="dxa"/>
            <w:gridSpan w:val="2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678" w:type="dxa"/>
            <w:gridSpan w:val="3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Документ, подтверждающий полномочия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лица, подписавшего заявление (выписка из приказа о назначении на должность либо доверенность на право подписи)</w:t>
            </w:r>
          </w:p>
        </w:tc>
        <w:tc>
          <w:tcPr>
            <w:tcW w:w="2071" w:type="dxa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О(э) – Единый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портал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898" w:type="dxa"/>
            <w:gridSpan w:val="2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П(з), Д(1)</w:t>
            </w:r>
          </w:p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500" w:rsidTr="00032EAF">
        <w:tc>
          <w:tcPr>
            <w:tcW w:w="534" w:type="dxa"/>
            <w:gridSpan w:val="2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417" w:type="dxa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CF2500" w:rsidRDefault="00CF2500" w:rsidP="00032EAF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Документ, удостоверяющий личность и один из документов, оформленных в соответствии с действующим законодательством, подтверждающих наличие у представителя права действовать от лица заявителя, и определяющих условия и границы реализации права представителя на получение муниципальной услуги</w:t>
            </w:r>
          </w:p>
          <w:p w:rsidR="00CF2500" w:rsidRDefault="00CF2500" w:rsidP="00032EAF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2071" w:type="dxa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Единый портал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О-МФЦ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98" w:type="dxa"/>
            <w:gridSpan w:val="2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П(з)</w:t>
            </w:r>
          </w:p>
        </w:tc>
      </w:tr>
      <w:tr w:rsidR="00CF2500" w:rsidTr="00032EAF">
        <w:trPr>
          <w:trHeight w:val="276"/>
        </w:trPr>
        <w:tc>
          <w:tcPr>
            <w:tcW w:w="10598" w:type="dxa"/>
            <w:gridSpan w:val="9"/>
          </w:tcPr>
          <w:p w:rsidR="00CF2500" w:rsidRDefault="00CF2500" w:rsidP="00032E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случае проведения работ по реставрации и (или) приспособлению объектакультурного наследия для современного использования</w:t>
            </w:r>
          </w:p>
        </w:tc>
      </w:tr>
      <w:tr w:rsidR="00CF2500" w:rsidTr="00032EAF">
        <w:trPr>
          <w:trHeight w:val="276"/>
        </w:trPr>
        <w:tc>
          <w:tcPr>
            <w:tcW w:w="534" w:type="dxa"/>
            <w:gridSpan w:val="2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2126" w:type="dxa"/>
            <w:gridSpan w:val="2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Единый портал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843" w:type="dxa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CF2500" w:rsidTr="00032EAF">
        <w:trPr>
          <w:trHeight w:val="276"/>
        </w:trPr>
        <w:tc>
          <w:tcPr>
            <w:tcW w:w="534" w:type="dxa"/>
            <w:gridSpan w:val="2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CF2500" w:rsidRDefault="00CF2500" w:rsidP="00032EA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Документ, удостоверяющий личность и один из документов, оформленных в соответствии с действующим законодательством, подтверждающих наличие у представителя права действовать от лица заявителя, и определяющих условия и границы реализации права представителя на получение муниципальной услуги</w:t>
            </w:r>
          </w:p>
          <w:p w:rsidR="00CF2500" w:rsidRDefault="00CF2500" w:rsidP="00032EAF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2126" w:type="dxa"/>
            <w:gridSpan w:val="2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Единый портал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О-МФЦ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П(з)</w:t>
            </w:r>
          </w:p>
        </w:tc>
      </w:tr>
      <w:tr w:rsidR="00CF2500" w:rsidTr="00032EAF">
        <w:trPr>
          <w:trHeight w:val="276"/>
        </w:trPr>
        <w:tc>
          <w:tcPr>
            <w:tcW w:w="534" w:type="dxa"/>
            <w:gridSpan w:val="2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678" w:type="dxa"/>
            <w:gridSpan w:val="3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Документ, подтверждающий полномочия лица, подписавшего заявление (выписка из приказа о назначении на должность либо доверенность на право подписи)</w:t>
            </w:r>
          </w:p>
        </w:tc>
        <w:tc>
          <w:tcPr>
            <w:tcW w:w="2126" w:type="dxa"/>
            <w:gridSpan w:val="2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Единый портал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843" w:type="dxa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П(з), Д(1)</w:t>
            </w:r>
          </w:p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500" w:rsidTr="00032EAF">
        <w:trPr>
          <w:trHeight w:val="276"/>
        </w:trPr>
        <w:tc>
          <w:tcPr>
            <w:tcW w:w="534" w:type="dxa"/>
            <w:gridSpan w:val="2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CF2500" w:rsidRDefault="00CF2500" w:rsidP="00032EAF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Копия письма о согласовании проектной документации по сохранению объекта культурного наследия соответствующим органом охраны культурного наследия, в 1 экземпляре (не представляется, если заявитель является субподрядчиком и ранее данная документация была представлена генеральным подрядчиком)</w:t>
            </w:r>
          </w:p>
        </w:tc>
        <w:tc>
          <w:tcPr>
            <w:tcW w:w="2126" w:type="dxa"/>
            <w:gridSpan w:val="2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Единый портал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CF2500" w:rsidTr="00032EAF">
        <w:trPr>
          <w:trHeight w:val="276"/>
        </w:trPr>
        <w:tc>
          <w:tcPr>
            <w:tcW w:w="534" w:type="dxa"/>
            <w:gridSpan w:val="2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CF2500" w:rsidRDefault="00CF2500" w:rsidP="00032EAF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Копия документа на проведение авторского надзора, прошитая </w:t>
            </w:r>
            <w:r>
              <w:rPr>
                <w:rFonts w:eastAsia="Times New Roman"/>
                <w:highlight w:val="white"/>
              </w:rPr>
              <w:br/>
              <w:t>и пронумерованная, заверенная заявителем</w:t>
            </w:r>
          </w:p>
          <w:p w:rsidR="00CF2500" w:rsidRDefault="00CF2500" w:rsidP="00032EAF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(не представляется, если заявитель является субподрядчиком и ранее данная документация была представлена </w:t>
            </w:r>
            <w:r>
              <w:rPr>
                <w:rFonts w:eastAsia="Times New Roman"/>
                <w:highlight w:val="white"/>
              </w:rPr>
              <w:lastRenderedPageBreak/>
              <w:t>генеральным подрядчиком)</w:t>
            </w:r>
          </w:p>
        </w:tc>
        <w:tc>
          <w:tcPr>
            <w:tcW w:w="2126" w:type="dxa"/>
            <w:gridSpan w:val="2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К(э) – Единый портал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CF2500" w:rsidTr="00032EAF">
        <w:trPr>
          <w:trHeight w:val="276"/>
        </w:trPr>
        <w:tc>
          <w:tcPr>
            <w:tcW w:w="534" w:type="dxa"/>
            <w:gridSpan w:val="2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417" w:type="dxa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CF2500" w:rsidRDefault="00CF2500" w:rsidP="00032EAF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Копия документа на проведение технического надзора, прошитая</w:t>
            </w:r>
            <w:r>
              <w:rPr>
                <w:rFonts w:eastAsia="Times New Roman"/>
                <w:highlight w:val="white"/>
              </w:rPr>
              <w:br/>
              <w:t>и пронумерованная, заверенная заявителем</w:t>
            </w:r>
          </w:p>
          <w:p w:rsidR="00CF2500" w:rsidRDefault="00CF2500" w:rsidP="00032EAF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(не представляется, если заявитель является субподрядчиком и ранее данная документация была представлена генеральным подрядчиком)</w:t>
            </w:r>
          </w:p>
        </w:tc>
        <w:tc>
          <w:tcPr>
            <w:tcW w:w="2126" w:type="dxa"/>
            <w:gridSpan w:val="2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Единый портал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CF2500" w:rsidTr="00032EAF">
        <w:trPr>
          <w:trHeight w:val="276"/>
        </w:trPr>
        <w:tc>
          <w:tcPr>
            <w:tcW w:w="534" w:type="dxa"/>
            <w:gridSpan w:val="2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CF2500" w:rsidRDefault="00CF2500" w:rsidP="00032EAF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Копия документа на проведение научного руководства, прошитая</w:t>
            </w:r>
            <w:r>
              <w:rPr>
                <w:rFonts w:eastAsia="Times New Roman"/>
                <w:highlight w:val="white"/>
              </w:rPr>
              <w:br/>
              <w:t>и пронумерованная, заверенная заявителем</w:t>
            </w:r>
          </w:p>
        </w:tc>
        <w:tc>
          <w:tcPr>
            <w:tcW w:w="2126" w:type="dxa"/>
            <w:gridSpan w:val="2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Единый портал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CF2500" w:rsidTr="00032EAF">
        <w:trPr>
          <w:trHeight w:val="276"/>
        </w:trPr>
        <w:tc>
          <w:tcPr>
            <w:tcW w:w="534" w:type="dxa"/>
            <w:gridSpan w:val="2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CF2500" w:rsidRDefault="00CF2500" w:rsidP="00032EAF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Копия договора подряда на выполнение работ по сохранению объекта культурного наследия со всеми изменениями и дополнениями, приложениями, существующими на момент подачи заявления о выдаче Разрешения (при наличии), прошитая и пронумерованная, заверенная заявителем</w:t>
            </w:r>
          </w:p>
        </w:tc>
        <w:tc>
          <w:tcPr>
            <w:tcW w:w="2126" w:type="dxa"/>
            <w:gridSpan w:val="2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Единый портал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CF2500" w:rsidTr="00032EAF">
        <w:trPr>
          <w:trHeight w:val="276"/>
        </w:trPr>
        <w:tc>
          <w:tcPr>
            <w:tcW w:w="10598" w:type="dxa"/>
            <w:gridSpan w:val="9"/>
          </w:tcPr>
          <w:p w:rsidR="00CF2500" w:rsidRDefault="00CF2500" w:rsidP="00032E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 случае проведения консервации объекта культурного наследия,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в том числе комплекса противоаварийных работ по защите объекта культурного наследия, которому угрожает быстрое разрушение, проводимых в целях предотвращения ухудшения состояния объекта культурного наследия без изменения дошедшего до настоящего времени облика указанного объекта культурного наследия и без изменения предмета охраны объекта культурного наследия</w:t>
            </w:r>
          </w:p>
        </w:tc>
      </w:tr>
      <w:tr w:rsidR="00CF2500" w:rsidTr="00032EAF">
        <w:trPr>
          <w:trHeight w:val="276"/>
        </w:trPr>
        <w:tc>
          <w:tcPr>
            <w:tcW w:w="534" w:type="dxa"/>
            <w:gridSpan w:val="2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2126" w:type="dxa"/>
            <w:gridSpan w:val="2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Единый портал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843" w:type="dxa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CF2500" w:rsidTr="00032EAF">
        <w:trPr>
          <w:trHeight w:val="276"/>
        </w:trPr>
        <w:tc>
          <w:tcPr>
            <w:tcW w:w="534" w:type="dxa"/>
            <w:gridSpan w:val="2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CF2500" w:rsidRDefault="00CF2500" w:rsidP="00032EAF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Документ, удостоверяющий личность и один из документов, оформленных в соответствии с действующим законодательством, подтверждающих наличие у представителя права действовать от лица заявителя, и определяющих условия и границы реализации права представителя на получение муниципальной услуги</w:t>
            </w:r>
          </w:p>
        </w:tc>
        <w:tc>
          <w:tcPr>
            <w:tcW w:w="2126" w:type="dxa"/>
            <w:gridSpan w:val="2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Единый портал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О-МФЦ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П(з)</w:t>
            </w:r>
          </w:p>
        </w:tc>
      </w:tr>
      <w:tr w:rsidR="00CF2500" w:rsidTr="00032EAF">
        <w:trPr>
          <w:trHeight w:val="276"/>
        </w:trPr>
        <w:tc>
          <w:tcPr>
            <w:tcW w:w="534" w:type="dxa"/>
            <w:gridSpan w:val="2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678" w:type="dxa"/>
            <w:gridSpan w:val="3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Документ, подтверждающий полномочия лица, подписавшего заявление (выписка из приказа о назначении на должность либо доверенность на право подписи)</w:t>
            </w:r>
          </w:p>
        </w:tc>
        <w:tc>
          <w:tcPr>
            <w:tcW w:w="2126" w:type="dxa"/>
            <w:gridSpan w:val="2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Единый портал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843" w:type="dxa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П(з), Д(1)</w:t>
            </w:r>
          </w:p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500" w:rsidTr="00032EAF">
        <w:trPr>
          <w:trHeight w:val="276"/>
        </w:trPr>
        <w:tc>
          <w:tcPr>
            <w:tcW w:w="534" w:type="dxa"/>
            <w:gridSpan w:val="2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CF2500" w:rsidRDefault="00CF2500" w:rsidP="00032EAF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Копия документа на проведение авторского надзора, прошитая </w:t>
            </w:r>
            <w:r>
              <w:rPr>
                <w:rFonts w:eastAsia="Times New Roman"/>
                <w:highlight w:val="white"/>
              </w:rPr>
              <w:br/>
              <w:t>и пронумерованная, заверенная заявителем</w:t>
            </w:r>
          </w:p>
          <w:p w:rsidR="00CF2500" w:rsidRDefault="00CF2500" w:rsidP="00032EAF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(не представляется, если заявитель </w:t>
            </w:r>
            <w:r>
              <w:rPr>
                <w:rFonts w:eastAsia="Times New Roman"/>
                <w:highlight w:val="white"/>
              </w:rPr>
              <w:lastRenderedPageBreak/>
              <w:t>является субподрядчиком и ранее данная документация была представлена генеральным подрядчиком)</w:t>
            </w:r>
          </w:p>
        </w:tc>
        <w:tc>
          <w:tcPr>
            <w:tcW w:w="2126" w:type="dxa"/>
            <w:gridSpan w:val="2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К(э) – Единый портал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К-ПС</w:t>
            </w:r>
          </w:p>
        </w:tc>
        <w:tc>
          <w:tcPr>
            <w:tcW w:w="1843" w:type="dxa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[Все], Д(1)</w:t>
            </w:r>
          </w:p>
        </w:tc>
      </w:tr>
      <w:tr w:rsidR="00CF2500" w:rsidTr="00032EAF">
        <w:trPr>
          <w:trHeight w:val="276"/>
        </w:trPr>
        <w:tc>
          <w:tcPr>
            <w:tcW w:w="534" w:type="dxa"/>
            <w:gridSpan w:val="2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417" w:type="dxa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CF2500" w:rsidRDefault="00CF2500" w:rsidP="00032EAF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Копия документа на проведение технического надзора, прошитая</w:t>
            </w:r>
            <w:r>
              <w:rPr>
                <w:rFonts w:eastAsia="Times New Roman"/>
                <w:highlight w:val="white"/>
              </w:rPr>
              <w:br/>
              <w:t>и пронумерованная, заверенная заявителем</w:t>
            </w:r>
          </w:p>
          <w:p w:rsidR="00CF2500" w:rsidRDefault="00CF2500" w:rsidP="00032EAF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(не представляется, если заявитель является субподрядчиком и ранее данная документация была представлена генеральным подрядчиком)</w:t>
            </w:r>
          </w:p>
        </w:tc>
        <w:tc>
          <w:tcPr>
            <w:tcW w:w="2126" w:type="dxa"/>
            <w:gridSpan w:val="2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Единый портал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CF2500" w:rsidTr="00032EAF">
        <w:trPr>
          <w:trHeight w:val="276"/>
        </w:trPr>
        <w:tc>
          <w:tcPr>
            <w:tcW w:w="534" w:type="dxa"/>
            <w:gridSpan w:val="2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CF2500" w:rsidRDefault="00CF2500" w:rsidP="00032EAF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Копия документа на проведение научного руководства, прошитая</w:t>
            </w:r>
            <w:r>
              <w:rPr>
                <w:rFonts w:eastAsia="Times New Roman"/>
                <w:highlight w:val="white"/>
              </w:rPr>
              <w:br/>
              <w:t>и пронумерованная, заверенная заявителем</w:t>
            </w:r>
          </w:p>
        </w:tc>
        <w:tc>
          <w:tcPr>
            <w:tcW w:w="2126" w:type="dxa"/>
            <w:gridSpan w:val="2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Единый портал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CF2500" w:rsidTr="00032EAF">
        <w:trPr>
          <w:trHeight w:val="276"/>
        </w:trPr>
        <w:tc>
          <w:tcPr>
            <w:tcW w:w="534" w:type="dxa"/>
            <w:gridSpan w:val="2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CF2500" w:rsidRDefault="00CF2500" w:rsidP="00032EAF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Копия договора подряда на выполнение работ по сохранению объекта культурного наследия со всеми изменениями и дополнениями, приложениями, существующими на момент подачи заявления о выдаче Разрешения (при наличии), прошитая и пронумерованная, заверенная заявителем</w:t>
            </w:r>
          </w:p>
        </w:tc>
        <w:tc>
          <w:tcPr>
            <w:tcW w:w="2126" w:type="dxa"/>
            <w:gridSpan w:val="2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Единый портал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CF2500" w:rsidTr="00032EAF">
        <w:trPr>
          <w:trHeight w:val="276"/>
        </w:trPr>
        <w:tc>
          <w:tcPr>
            <w:tcW w:w="534" w:type="dxa"/>
            <w:gridSpan w:val="2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CF2500" w:rsidRDefault="00CF2500" w:rsidP="00032EAF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Проектная документация (рабочая документация) по проведению консервации и(или) противоаварийных работ на объекте культурного наследия, подписанная уполномоченными лицами</w:t>
            </w:r>
          </w:p>
        </w:tc>
        <w:tc>
          <w:tcPr>
            <w:tcW w:w="2126" w:type="dxa"/>
            <w:gridSpan w:val="2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Единый портал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CF2500" w:rsidTr="00032EAF">
        <w:trPr>
          <w:trHeight w:val="276"/>
        </w:trPr>
        <w:tc>
          <w:tcPr>
            <w:tcW w:w="10598" w:type="dxa"/>
            <w:gridSpan w:val="9"/>
          </w:tcPr>
          <w:p w:rsidR="00CF2500" w:rsidRDefault="00CF2500" w:rsidP="00032EA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 случае проведения работ, связанных с ремонтом объекта культурного наследия, проводимых в целях поддержания в эксплуатационном состоянии объекта культурного наследия без изменения его особенностей, составляющих </w:t>
            </w:r>
          </w:p>
          <w:p w:rsidR="00CF2500" w:rsidRDefault="00CF2500" w:rsidP="00032E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предмет охраны</w:t>
            </w:r>
          </w:p>
        </w:tc>
      </w:tr>
      <w:tr w:rsidR="00CF2500" w:rsidTr="00032EAF">
        <w:trPr>
          <w:trHeight w:val="276"/>
        </w:trPr>
        <w:tc>
          <w:tcPr>
            <w:tcW w:w="534" w:type="dxa"/>
            <w:gridSpan w:val="2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2126" w:type="dxa"/>
            <w:gridSpan w:val="2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Единый портал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843" w:type="dxa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CF2500" w:rsidTr="00032EAF">
        <w:trPr>
          <w:trHeight w:val="276"/>
        </w:trPr>
        <w:tc>
          <w:tcPr>
            <w:tcW w:w="534" w:type="dxa"/>
            <w:gridSpan w:val="2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CF2500" w:rsidRDefault="00CF2500" w:rsidP="00032EA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Документ, удостоверяющий личность и один из документов, оформленных в соответствии с действующим законодательством, подтверждающих наличие у представителя права действовать от лица заявителя, и определяющих условия и границы реализации права представителя на получение муниципальной услуги</w:t>
            </w:r>
          </w:p>
          <w:p w:rsidR="00CF2500" w:rsidRDefault="00CF2500" w:rsidP="00032EAF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2126" w:type="dxa"/>
            <w:gridSpan w:val="2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Единый портал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О-МФЦ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П(з)</w:t>
            </w:r>
          </w:p>
        </w:tc>
      </w:tr>
      <w:tr w:rsidR="00CF2500" w:rsidTr="00032EAF">
        <w:trPr>
          <w:trHeight w:val="276"/>
        </w:trPr>
        <w:tc>
          <w:tcPr>
            <w:tcW w:w="534" w:type="dxa"/>
            <w:gridSpan w:val="2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678" w:type="dxa"/>
            <w:gridSpan w:val="3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Документ, подтверждающий полномочия лица, подписавшего заявление (выписка из приказа о назначении на должность либо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доверенность на право подписи)</w:t>
            </w:r>
          </w:p>
        </w:tc>
        <w:tc>
          <w:tcPr>
            <w:tcW w:w="2126" w:type="dxa"/>
            <w:gridSpan w:val="2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О(э) – Единый портал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О-ОМСУ</w:t>
            </w:r>
          </w:p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843" w:type="dxa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П(з), Д(1)</w:t>
            </w:r>
          </w:p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500" w:rsidTr="00032EAF">
        <w:trPr>
          <w:trHeight w:val="276"/>
        </w:trPr>
        <w:tc>
          <w:tcPr>
            <w:tcW w:w="534" w:type="dxa"/>
            <w:gridSpan w:val="2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417" w:type="dxa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CF2500" w:rsidRDefault="00CF2500" w:rsidP="00032EAF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Копия документа на проведение авторского надзора, прошитая </w:t>
            </w:r>
            <w:r>
              <w:rPr>
                <w:rFonts w:eastAsia="Times New Roman"/>
                <w:highlight w:val="white"/>
              </w:rPr>
              <w:br/>
              <w:t>и пронумерованная, заверенная заявителем</w:t>
            </w:r>
          </w:p>
          <w:p w:rsidR="00CF2500" w:rsidRDefault="00CF2500" w:rsidP="00032EAF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(не представляется, если заявитель является субподрядчиком и ранее данная документация была представлена генеральным подрядчиком)</w:t>
            </w:r>
          </w:p>
        </w:tc>
        <w:tc>
          <w:tcPr>
            <w:tcW w:w="2126" w:type="dxa"/>
            <w:gridSpan w:val="2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Единый портал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CF2500" w:rsidTr="00032EAF">
        <w:trPr>
          <w:trHeight w:val="276"/>
        </w:trPr>
        <w:tc>
          <w:tcPr>
            <w:tcW w:w="534" w:type="dxa"/>
            <w:gridSpan w:val="2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CF2500" w:rsidRDefault="00CF2500" w:rsidP="00032EAF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Копия документа на проведение научного руководства, прошитая</w:t>
            </w:r>
            <w:r>
              <w:rPr>
                <w:rFonts w:eastAsia="Times New Roman"/>
                <w:highlight w:val="white"/>
              </w:rPr>
              <w:br/>
              <w:t>и пронумерованная, заверенная заявителем</w:t>
            </w:r>
          </w:p>
        </w:tc>
        <w:tc>
          <w:tcPr>
            <w:tcW w:w="2126" w:type="dxa"/>
            <w:gridSpan w:val="2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Единый портал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CF2500" w:rsidTr="00032EAF">
        <w:trPr>
          <w:trHeight w:val="276"/>
        </w:trPr>
        <w:tc>
          <w:tcPr>
            <w:tcW w:w="534" w:type="dxa"/>
            <w:gridSpan w:val="2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CF2500" w:rsidRDefault="00CF2500" w:rsidP="00032EAF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Копия договора подряда на выполнение работ по сохранению объекта культурного наследия со всеми изменениями и дополнениями, приложениями, существующими на момент подачи заявления о выдаче Разрешения (при наличии), прошитая и пронумерованная, заверенная заявителем</w:t>
            </w:r>
          </w:p>
        </w:tc>
        <w:tc>
          <w:tcPr>
            <w:tcW w:w="2126" w:type="dxa"/>
            <w:gridSpan w:val="2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Единый портал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CF2500" w:rsidTr="00032EAF">
        <w:trPr>
          <w:trHeight w:val="276"/>
        </w:trPr>
        <w:tc>
          <w:tcPr>
            <w:tcW w:w="534" w:type="dxa"/>
            <w:gridSpan w:val="2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417" w:type="dxa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CF2500" w:rsidRDefault="00CF2500" w:rsidP="00032EAF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Проектная документация (рабочая документация) либо рабочие чертежи на проведение локальных ремонтных работ с ведомостью объемов таких работ, согласованные с заказчиком</w:t>
            </w:r>
          </w:p>
        </w:tc>
        <w:tc>
          <w:tcPr>
            <w:tcW w:w="2126" w:type="dxa"/>
            <w:gridSpan w:val="2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Единый портал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843" w:type="dxa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CF2500" w:rsidTr="00032EAF">
        <w:trPr>
          <w:trHeight w:val="276"/>
        </w:trPr>
        <w:tc>
          <w:tcPr>
            <w:tcW w:w="10598" w:type="dxa"/>
            <w:gridSpan w:val="9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CF2500" w:rsidTr="00032EAF">
        <w:trPr>
          <w:trHeight w:val="276"/>
        </w:trPr>
        <w:tc>
          <w:tcPr>
            <w:tcW w:w="488" w:type="dxa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gridSpan w:val="3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74" w:type="dxa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Выписка из Единого государственного</w:t>
            </w:r>
          </w:p>
          <w:p w:rsidR="00CF2500" w:rsidRDefault="00CF2500" w:rsidP="00032E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реестра юридических лиц</w:t>
            </w:r>
          </w:p>
        </w:tc>
        <w:tc>
          <w:tcPr>
            <w:tcW w:w="2653" w:type="dxa"/>
            <w:gridSpan w:val="2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Единый портал</w:t>
            </w:r>
          </w:p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gridSpan w:val="2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2500" w:rsidRDefault="00CF2500" w:rsidP="00CF2500"/>
    <w:p w:rsidR="00CF2500" w:rsidRDefault="00CF2500" w:rsidP="00CF25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IV.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CF2500" w:rsidRDefault="00CF2500" w:rsidP="00CF2500">
      <w:pPr>
        <w:jc w:val="right"/>
      </w:pPr>
      <w:r>
        <w:rPr>
          <w:rFonts w:ascii="Times New Roman" w:eastAsia="Times New Roman" w:hAnsi="Times New Roman" w:cs="Times New Roman"/>
          <w:sz w:val="24"/>
          <w:szCs w:val="24"/>
        </w:rPr>
        <w:t>Таблица № 3</w:t>
      </w:r>
    </w:p>
    <w:tbl>
      <w:tblPr>
        <w:tblStyle w:val="af0"/>
        <w:tblW w:w="10598" w:type="dxa"/>
        <w:tblLayout w:type="fixed"/>
        <w:tblLook w:val="04A0"/>
      </w:tblPr>
      <w:tblGrid>
        <w:gridCol w:w="533"/>
        <w:gridCol w:w="7230"/>
        <w:gridCol w:w="2835"/>
      </w:tblGrid>
      <w:tr w:rsidR="00CF2500" w:rsidTr="00032EAF">
        <w:tc>
          <w:tcPr>
            <w:tcW w:w="533" w:type="dxa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230" w:type="dxa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2835" w:type="dxa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Идентификатор категорий (признаков)</w:t>
            </w:r>
          </w:p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заявителей</w:t>
            </w:r>
          </w:p>
        </w:tc>
      </w:tr>
      <w:tr w:rsidR="00CF2500" w:rsidTr="00032EAF">
        <w:tc>
          <w:tcPr>
            <w:tcW w:w="10598" w:type="dxa"/>
            <w:gridSpan w:val="3"/>
          </w:tcPr>
          <w:p w:rsidR="00CF2500" w:rsidRDefault="00CF2500" w:rsidP="00032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предоставлениямуниципальной услуги</w:t>
            </w:r>
          </w:p>
        </w:tc>
      </w:tr>
      <w:tr w:rsidR="00CF2500" w:rsidTr="00032EAF">
        <w:tc>
          <w:tcPr>
            <w:tcW w:w="533" w:type="dxa"/>
          </w:tcPr>
          <w:p w:rsidR="00CF2500" w:rsidRDefault="00CF2500" w:rsidP="00032E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0" w:type="dxa"/>
          </w:tcPr>
          <w:p w:rsidR="00CF2500" w:rsidRDefault="00CF2500" w:rsidP="00032EAF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1) Заявление подано лицом, не уполномоченным на осуществление таких действий;</w:t>
            </w:r>
          </w:p>
          <w:p w:rsidR="00CF2500" w:rsidRDefault="00CF2500" w:rsidP="00032EAF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2) Заявление с комплектом документов подписаны </w:t>
            </w:r>
            <w:r>
              <w:rPr>
                <w:rFonts w:eastAsia="Times New Roman"/>
                <w:highlight w:val="white"/>
              </w:rPr>
              <w:lastRenderedPageBreak/>
              <w:t>недействительной электронной подписью (при представлении документов посредством обращения</w:t>
            </w:r>
            <w:r>
              <w:rPr>
                <w:rFonts w:eastAsia="Times New Roman"/>
                <w:highlight w:val="white"/>
              </w:rPr>
              <w:br/>
              <w:t>на ПГУ ЛО/ЕПГУ (при технической реализации);</w:t>
            </w:r>
          </w:p>
          <w:p w:rsidR="00CF2500" w:rsidRDefault="00CF2500" w:rsidP="00032EAF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3) Представление неполного комплекта документов, необходимых </w:t>
            </w:r>
            <w:r>
              <w:rPr>
                <w:rFonts w:eastAsia="Times New Roman"/>
                <w:highlight w:val="white"/>
              </w:rPr>
              <w:br/>
              <w:t>в соответствии с законодательными или иными нормативными правовыми актами для оказания услуги, подлежащих представлению заявителем;</w:t>
            </w:r>
          </w:p>
          <w:p w:rsidR="00CF2500" w:rsidRDefault="00CF2500" w:rsidP="00032EAF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4) Заявление на получение муниципальной услуги оформлено </w:t>
            </w:r>
            <w:r>
              <w:rPr>
                <w:rFonts w:eastAsia="Times New Roman"/>
                <w:highlight w:val="white"/>
              </w:rPr>
              <w:br/>
              <w:t>не в соответствии с регламентом;</w:t>
            </w:r>
          </w:p>
          <w:p w:rsidR="00CF2500" w:rsidRDefault="00CF2500" w:rsidP="00032EAF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5) Представленные заявителем документы не отвечают требованиям, установленным регламентом;</w:t>
            </w:r>
          </w:p>
          <w:p w:rsidR="00CF2500" w:rsidRDefault="00CF2500" w:rsidP="00032EAF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6) Некомплектность представленных документов или недостоверность указанных в них сведений;</w:t>
            </w:r>
          </w:p>
          <w:p w:rsidR="00CF2500" w:rsidRDefault="00CF2500" w:rsidP="00032EAF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7) Отсутствие права на предоставление муниципальной услуги.</w:t>
            </w:r>
          </w:p>
          <w:p w:rsidR="00CF2500" w:rsidRDefault="00CF2500" w:rsidP="00032E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А, Б</w:t>
            </w:r>
          </w:p>
        </w:tc>
      </w:tr>
      <w:tr w:rsidR="00CF2500" w:rsidTr="00032EAF">
        <w:tc>
          <w:tcPr>
            <w:tcW w:w="10598" w:type="dxa"/>
            <w:gridSpan w:val="3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Исчерпывающий перечень оснований для отказа в предоставлении муниципальной услуги</w:t>
            </w:r>
          </w:p>
        </w:tc>
      </w:tr>
      <w:tr w:rsidR="00CF2500" w:rsidTr="00032EAF">
        <w:tc>
          <w:tcPr>
            <w:tcW w:w="533" w:type="dxa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0" w:type="dxa"/>
          </w:tcPr>
          <w:p w:rsidR="00CF2500" w:rsidRDefault="00CF2500" w:rsidP="00032EAF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1) Отсутствие у заявителя в лицензии на право осуществления деятельности по сохранению объектов культурного наследия видов работ, указанных в заявлении о выдаче Разрешения;</w:t>
            </w:r>
          </w:p>
          <w:p w:rsidR="00CF2500" w:rsidRDefault="00CF2500" w:rsidP="00032EAF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2) Прекращение или приостановление действия одного или нескольких документов, служащих основанием для предоставления Разрешения;</w:t>
            </w:r>
          </w:p>
          <w:p w:rsidR="00CF2500" w:rsidRDefault="00CF2500" w:rsidP="00032EAF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3) Несоответствие видов работ, указанных в заявлении о выдаче Разрешения, ранее согласованной проектной документации по сохранению объекта культурного наследия;</w:t>
            </w:r>
          </w:p>
          <w:p w:rsidR="00CF2500" w:rsidRDefault="00CF2500" w:rsidP="00032EAF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4) Несоответствие представленных документов административному регламенту, требованиям статей 5.1, 36, 40, 41, 42, 45, 47.2, 47.3 Федерального </w:t>
            </w:r>
            <w:r>
              <w:rPr>
                <w:rFonts w:eastAsia="Times New Roman"/>
                <w:highlight w:val="white"/>
              </w:rPr>
              <w:br/>
              <w:t>закона от 25.06.2002 № 73-Ф3 «Об объектах культурного наследия (памятниках истории и культуры) народов Российской Федерации»;</w:t>
            </w:r>
          </w:p>
          <w:p w:rsidR="00CF2500" w:rsidRDefault="00CF2500" w:rsidP="00032EAF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5) Некомплектность представленных документов или недостоверность указанных в них сведений;</w:t>
            </w:r>
          </w:p>
          <w:p w:rsidR="00CF2500" w:rsidRDefault="00CF2500" w:rsidP="00032EAF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6) Приостановление деятельности (ликвидация) юридического лица - заявителя.</w:t>
            </w:r>
          </w:p>
          <w:p w:rsidR="00CF2500" w:rsidRDefault="00CF2500" w:rsidP="00032EAF">
            <w:pPr>
              <w:pStyle w:val="Default"/>
              <w:rPr>
                <w:rFonts w:eastAsia="Times New Roman"/>
                <w:highlight w:val="white"/>
              </w:rPr>
            </w:pPr>
          </w:p>
        </w:tc>
        <w:tc>
          <w:tcPr>
            <w:tcW w:w="2835" w:type="dxa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</w:tr>
    </w:tbl>
    <w:p w:rsidR="00CF2500" w:rsidRDefault="00CF2500" w:rsidP="00CF2500">
      <w:pPr>
        <w:sectPr w:rsidR="00CF2500">
          <w:pgSz w:w="12240" w:h="15840"/>
          <w:pgMar w:top="709" w:right="567" w:bottom="709" w:left="993" w:header="709" w:footer="709" w:gutter="0"/>
          <w:cols w:space="720"/>
          <w:docGrid w:linePitch="360"/>
        </w:sectPr>
      </w:pPr>
      <w:r>
        <w:br w:type="page" w:clear="all"/>
      </w:r>
    </w:p>
    <w:p w:rsidR="00CF2500" w:rsidRDefault="00CF2500" w:rsidP="00CF25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lastRenderedPageBreak/>
        <w:t>V. Формы заявления и документов, необходимых для предоставления муниципальной услуги</w:t>
      </w:r>
    </w:p>
    <w:p w:rsidR="00CF2500" w:rsidRDefault="00CF2500" w:rsidP="00CF250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Форма </w:t>
      </w:r>
      <w:r w:rsidRPr="005E78E3">
        <w:rPr>
          <w:rFonts w:ascii="Times New Roman" w:hAnsi="Times New Roman" w:cs="Times New Roman"/>
          <w:b/>
          <w:sz w:val="28"/>
          <w:szCs w:val="28"/>
        </w:rPr>
        <w:t>Разрешения</w:t>
      </w:r>
      <w:r>
        <w:rPr>
          <w:rFonts w:ascii="Times New Roman" w:hAnsi="Times New Roman" w:cs="Times New Roman"/>
          <w:sz w:val="28"/>
          <w:szCs w:val="28"/>
        </w:rPr>
        <w:t xml:space="preserve"> приведена в Приложении №</w:t>
      </w:r>
      <w:r w:rsidRPr="004B3E16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 к Порядку выдачи разрешения </w:t>
      </w:r>
      <w:r w:rsidRPr="004B3E16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проведение работ по сохранению </w:t>
      </w:r>
      <w:r w:rsidRPr="004B3E16">
        <w:rPr>
          <w:rFonts w:ascii="Times New Roman" w:hAnsi="Times New Roman" w:cs="Times New Roman"/>
          <w:sz w:val="28"/>
          <w:szCs w:val="28"/>
        </w:rPr>
        <w:t>объекта ку</w:t>
      </w:r>
      <w:r>
        <w:rPr>
          <w:rFonts w:ascii="Times New Roman" w:hAnsi="Times New Roman" w:cs="Times New Roman"/>
          <w:sz w:val="28"/>
          <w:szCs w:val="28"/>
        </w:rPr>
        <w:t xml:space="preserve">льтурного наследия, включенного </w:t>
      </w:r>
      <w:r w:rsidRPr="004B3E16">
        <w:rPr>
          <w:rFonts w:ascii="Times New Roman" w:hAnsi="Times New Roman" w:cs="Times New Roman"/>
          <w:sz w:val="28"/>
          <w:szCs w:val="28"/>
        </w:rPr>
        <w:t xml:space="preserve">в единый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государственный реестр объектов </w:t>
      </w:r>
      <w:r w:rsidRPr="004B3E16">
        <w:rPr>
          <w:rFonts w:ascii="Times New Roman" w:hAnsi="Times New Roman" w:cs="Times New Roman"/>
          <w:sz w:val="28"/>
          <w:szCs w:val="28"/>
        </w:rPr>
        <w:t>культурно</w:t>
      </w:r>
      <w:r>
        <w:rPr>
          <w:rFonts w:ascii="Times New Roman" w:hAnsi="Times New Roman" w:cs="Times New Roman"/>
          <w:sz w:val="28"/>
          <w:szCs w:val="28"/>
        </w:rPr>
        <w:t xml:space="preserve">го наследия (памятников истории </w:t>
      </w:r>
      <w:r w:rsidRPr="004B3E16">
        <w:rPr>
          <w:rFonts w:ascii="Times New Roman" w:hAnsi="Times New Roman" w:cs="Times New Roman"/>
          <w:sz w:val="28"/>
          <w:szCs w:val="28"/>
        </w:rPr>
        <w:t>и культуры</w:t>
      </w:r>
      <w:r>
        <w:rPr>
          <w:rFonts w:ascii="Times New Roman" w:hAnsi="Times New Roman" w:cs="Times New Roman"/>
          <w:sz w:val="28"/>
          <w:szCs w:val="28"/>
        </w:rPr>
        <w:t xml:space="preserve">) народов Российской Федерации, </w:t>
      </w:r>
      <w:r w:rsidRPr="004B3E16">
        <w:rPr>
          <w:rFonts w:ascii="Times New Roman" w:hAnsi="Times New Roman" w:cs="Times New Roman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sz w:val="28"/>
          <w:szCs w:val="28"/>
        </w:rPr>
        <w:t xml:space="preserve">выявленного объекта культурного </w:t>
      </w:r>
      <w:r w:rsidRPr="004B3E16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аследия, утвержденному приказом Министерства культуры Российской Федерации от 21 октября 2015 г. №</w:t>
      </w:r>
      <w:r w:rsidRPr="004B3E16">
        <w:rPr>
          <w:rFonts w:ascii="Times New Roman" w:hAnsi="Times New Roman" w:cs="Times New Roman"/>
          <w:sz w:val="28"/>
          <w:szCs w:val="28"/>
        </w:rPr>
        <w:t xml:space="preserve"> 2625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2500" w:rsidRDefault="00CF2500" w:rsidP="00CF250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F2500" w:rsidRDefault="00CF2500" w:rsidP="00CF2500">
      <w:pPr>
        <w:ind w:firstLine="709"/>
        <w:jc w:val="both"/>
        <w:rPr>
          <w:rFonts w:ascii="Times New Roman" w:hAnsi="Times New Roman" w:cs="Times New Roman"/>
        </w:rPr>
        <w:sectPr w:rsidR="00CF2500">
          <w:headerReference w:type="default" r:id="rId19"/>
          <w:pgSz w:w="11906" w:h="16838"/>
          <w:pgMar w:top="1134" w:right="567" w:bottom="567" w:left="1134" w:header="136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2. Формы </w:t>
      </w:r>
      <w:r w:rsidRPr="005E78E3">
        <w:rPr>
          <w:rFonts w:ascii="Times New Roman" w:hAnsi="Times New Roman" w:cs="Times New Roman"/>
          <w:b/>
          <w:sz w:val="28"/>
          <w:szCs w:val="28"/>
        </w:rPr>
        <w:t>заявлений</w:t>
      </w:r>
      <w:r>
        <w:rPr>
          <w:rFonts w:ascii="Times New Roman" w:hAnsi="Times New Roman" w:cs="Times New Roman"/>
          <w:sz w:val="28"/>
          <w:szCs w:val="28"/>
        </w:rPr>
        <w:t xml:space="preserve"> приведены в Приложениях № 3 – 5 к Порядку выдачи разрешения </w:t>
      </w:r>
      <w:r w:rsidRPr="004B3E16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проведение работ по сохранению </w:t>
      </w:r>
      <w:r w:rsidRPr="004B3E16">
        <w:rPr>
          <w:rFonts w:ascii="Times New Roman" w:hAnsi="Times New Roman" w:cs="Times New Roman"/>
          <w:sz w:val="28"/>
          <w:szCs w:val="28"/>
        </w:rPr>
        <w:t>объекта ку</w:t>
      </w:r>
      <w:r>
        <w:rPr>
          <w:rFonts w:ascii="Times New Roman" w:hAnsi="Times New Roman" w:cs="Times New Roman"/>
          <w:sz w:val="28"/>
          <w:szCs w:val="28"/>
        </w:rPr>
        <w:t xml:space="preserve">льтурного наследия, включенного </w:t>
      </w:r>
      <w:r w:rsidRPr="004B3E16">
        <w:rPr>
          <w:rFonts w:ascii="Times New Roman" w:hAnsi="Times New Roman" w:cs="Times New Roman"/>
          <w:sz w:val="28"/>
          <w:szCs w:val="28"/>
        </w:rPr>
        <w:t xml:space="preserve">в единый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государственный реестр объектов </w:t>
      </w:r>
      <w:r w:rsidRPr="004B3E16">
        <w:rPr>
          <w:rFonts w:ascii="Times New Roman" w:hAnsi="Times New Roman" w:cs="Times New Roman"/>
          <w:sz w:val="28"/>
          <w:szCs w:val="28"/>
        </w:rPr>
        <w:t>культурно</w:t>
      </w:r>
      <w:r>
        <w:rPr>
          <w:rFonts w:ascii="Times New Roman" w:hAnsi="Times New Roman" w:cs="Times New Roman"/>
          <w:sz w:val="28"/>
          <w:szCs w:val="28"/>
        </w:rPr>
        <w:t xml:space="preserve">го наследия (памятников истории </w:t>
      </w:r>
      <w:r w:rsidRPr="004B3E16">
        <w:rPr>
          <w:rFonts w:ascii="Times New Roman" w:hAnsi="Times New Roman" w:cs="Times New Roman"/>
          <w:sz w:val="28"/>
          <w:szCs w:val="28"/>
        </w:rPr>
        <w:t>и культуры</w:t>
      </w:r>
      <w:r>
        <w:rPr>
          <w:rFonts w:ascii="Times New Roman" w:hAnsi="Times New Roman" w:cs="Times New Roman"/>
          <w:sz w:val="28"/>
          <w:szCs w:val="28"/>
        </w:rPr>
        <w:t xml:space="preserve">) народов Российской Федерации, </w:t>
      </w:r>
      <w:r w:rsidRPr="004B3E16">
        <w:rPr>
          <w:rFonts w:ascii="Times New Roman" w:hAnsi="Times New Roman" w:cs="Times New Roman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sz w:val="28"/>
          <w:szCs w:val="28"/>
        </w:rPr>
        <w:t xml:space="preserve">выявленного объекта культурного </w:t>
      </w:r>
      <w:r w:rsidRPr="004B3E16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аследия, утвержденному приказом Министерства культуры Российской Федерации от 21 октября 2015 г. №</w:t>
      </w:r>
      <w:r w:rsidRPr="004B3E16">
        <w:rPr>
          <w:rFonts w:ascii="Times New Roman" w:hAnsi="Times New Roman" w:cs="Times New Roman"/>
          <w:sz w:val="28"/>
          <w:szCs w:val="28"/>
        </w:rPr>
        <w:t xml:space="preserve"> 2625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2500" w:rsidRPr="005E78E3" w:rsidRDefault="00CF2500" w:rsidP="00CF2500">
      <w:pPr>
        <w:jc w:val="center"/>
        <w:rPr>
          <w:rFonts w:ascii="Times New Roman" w:hAnsi="Times New Roman" w:cs="Times New Roman"/>
          <w:b/>
          <w:vanish/>
          <w:sz w:val="4"/>
        </w:rPr>
      </w:pPr>
    </w:p>
    <w:p w:rsidR="00CF2500" w:rsidRPr="005E78E3" w:rsidRDefault="00CF2500" w:rsidP="00CF2500">
      <w:pPr>
        <w:pStyle w:val="afff"/>
        <w:jc w:val="center"/>
        <w:rPr>
          <w:b/>
          <w:sz w:val="26"/>
          <w:szCs w:val="26"/>
        </w:rPr>
      </w:pPr>
      <w:r w:rsidRPr="005E78E3">
        <w:rPr>
          <w:b/>
          <w:sz w:val="26"/>
          <w:szCs w:val="26"/>
        </w:rPr>
        <w:t>Уведомление об отказе в приеме документов</w:t>
      </w:r>
    </w:p>
    <w:p w:rsidR="00CF2500" w:rsidRDefault="00CF2500" w:rsidP="00CF2500">
      <w:pPr>
        <w:pStyle w:val="afff"/>
        <w:jc w:val="center"/>
        <w:rPr>
          <w:sz w:val="26"/>
          <w:szCs w:val="26"/>
        </w:rPr>
      </w:pPr>
    </w:p>
    <w:p w:rsidR="00CF2500" w:rsidRDefault="00CF2500" w:rsidP="00CF2500">
      <w:pPr>
        <w:pStyle w:val="afff"/>
        <w:jc w:val="center"/>
        <w:rPr>
          <w:sz w:val="26"/>
          <w:szCs w:val="26"/>
        </w:rPr>
      </w:pPr>
    </w:p>
    <w:p w:rsidR="00CF2500" w:rsidRDefault="00CF2500" w:rsidP="00CF2500">
      <w:pPr>
        <w:pStyle w:val="afff"/>
        <w:jc w:val="center"/>
        <w:rPr>
          <w:sz w:val="26"/>
          <w:szCs w:val="26"/>
        </w:rPr>
      </w:pPr>
    </w:p>
    <w:p w:rsidR="00CF2500" w:rsidRDefault="00CF2500" w:rsidP="00CF2500">
      <w:pPr>
        <w:pStyle w:val="afff"/>
        <w:jc w:val="center"/>
        <w:rPr>
          <w:sz w:val="26"/>
          <w:szCs w:val="26"/>
        </w:rPr>
      </w:pPr>
      <w:r>
        <w:rPr>
          <w:sz w:val="26"/>
          <w:szCs w:val="26"/>
        </w:rPr>
        <w:t>Уважаемый ______________!</w:t>
      </w:r>
    </w:p>
    <w:p w:rsidR="00CF2500" w:rsidRDefault="00CF2500" w:rsidP="00CF2500">
      <w:pPr>
        <w:pStyle w:val="afff"/>
        <w:jc w:val="center"/>
        <w:rPr>
          <w:sz w:val="26"/>
          <w:szCs w:val="26"/>
        </w:rPr>
      </w:pPr>
    </w:p>
    <w:p w:rsidR="00CF2500" w:rsidRDefault="00CF2500" w:rsidP="00CF2500">
      <w:pPr>
        <w:pStyle w:val="a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ОМСУ по результатам рассмотрения заявления от ____________ вх. № ________ по вопросу выдачи разрешения на проведение работ по сохранению объекта культурного наследия __________________________________________________________________________,</w:t>
      </w:r>
    </w:p>
    <w:p w:rsidR="00CF2500" w:rsidRDefault="00CF2500" w:rsidP="00CF2500">
      <w:pPr>
        <w:pStyle w:val="afff"/>
        <w:ind w:firstLine="708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</w:rPr>
        <w:t>(</w:t>
      </w:r>
      <w:r>
        <w:rPr>
          <w:bCs/>
          <w:sz w:val="26"/>
          <w:szCs w:val="26"/>
        </w:rPr>
        <w:t>наименование и категория историко-культурного значения</w:t>
      </w:r>
      <w:r>
        <w:rPr>
          <w:bCs/>
          <w:sz w:val="26"/>
          <w:szCs w:val="26"/>
        </w:rPr>
        <w:br/>
        <w:t>объекта культурного наследия)</w:t>
      </w:r>
    </w:p>
    <w:p w:rsidR="00CF2500" w:rsidRDefault="00CF2500" w:rsidP="00CF250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расположенного(ых) по адресу _____________________________________________,</w:t>
      </w:r>
    </w:p>
    <w:p w:rsidR="00CF2500" w:rsidRDefault="00CF2500" w:rsidP="00CF250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сообщает об отказе в приеме заявления в связи </w:t>
      </w:r>
      <w:r>
        <w:rPr>
          <w:rFonts w:ascii="Times New Roman" w:hAnsi="Times New Roman" w:cs="Times New Roman"/>
          <w:i/>
          <w:sz w:val="26"/>
          <w:szCs w:val="26"/>
        </w:rPr>
        <w:t>(нужное выделить)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CF2500" w:rsidRDefault="00CF2500" w:rsidP="00CF2500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 Заявление подано лицом, не уполномоченным на осуществление таких действий;</w:t>
      </w:r>
    </w:p>
    <w:p w:rsidR="00CF2500" w:rsidRDefault="00CF2500" w:rsidP="00CF2500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Заявление с комплектом документов подписаны недействительной электронной подписью (при представлении документов посредством обращения</w:t>
      </w:r>
      <w:r>
        <w:rPr>
          <w:rFonts w:ascii="Times New Roman" w:hAnsi="Times New Roman" w:cs="Times New Roman"/>
          <w:sz w:val="26"/>
          <w:szCs w:val="26"/>
        </w:rPr>
        <w:br/>
        <w:t>на ПГУ ЛО/ЕПГУ (при технической реализации);</w:t>
      </w:r>
    </w:p>
    <w:p w:rsidR="00CF2500" w:rsidRDefault="00CF2500" w:rsidP="00CF2500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3) Представление неполного комплекта документов, необходимых </w:t>
      </w:r>
      <w:r>
        <w:rPr>
          <w:rFonts w:ascii="Times New Roman" w:hAnsi="Times New Roman" w:cs="Times New Roman"/>
          <w:sz w:val="26"/>
          <w:szCs w:val="26"/>
        </w:rPr>
        <w:br/>
        <w:t>в соответствии с законодательными или иными нормативными правовыми актами для оказания услуги, подлежащих представлению заявителем;</w:t>
      </w:r>
    </w:p>
    <w:p w:rsidR="00CF2500" w:rsidRDefault="00CF2500" w:rsidP="00CF2500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4) Заявление на получение муниципальной услуги оформлено </w:t>
      </w:r>
      <w:r>
        <w:rPr>
          <w:rFonts w:ascii="Times New Roman" w:hAnsi="Times New Roman" w:cs="Times New Roman"/>
          <w:sz w:val="26"/>
          <w:szCs w:val="26"/>
        </w:rPr>
        <w:br/>
        <w:t>не в соответствии с регламентом;</w:t>
      </w:r>
    </w:p>
    <w:p w:rsidR="00CF2500" w:rsidRDefault="00CF2500" w:rsidP="00CF2500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 Представленные заявителем документы не отвечают требованиям, установленным регламентом;</w:t>
      </w:r>
    </w:p>
    <w:p w:rsidR="00CF2500" w:rsidRDefault="00CF2500" w:rsidP="00CF2500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 Некомплектность представленных документов или недостоверность указанных в них сведений;</w:t>
      </w:r>
    </w:p>
    <w:p w:rsidR="00CF2500" w:rsidRDefault="00CF2500" w:rsidP="00CF2500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7)  Отсутствие права на предоставление муниципальной услуги.</w:t>
      </w:r>
    </w:p>
    <w:p w:rsidR="00CF2500" w:rsidRDefault="00CF2500" w:rsidP="00CF2500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4A0"/>
      </w:tblPr>
      <w:tblGrid>
        <w:gridCol w:w="4266"/>
        <w:gridCol w:w="2270"/>
        <w:gridCol w:w="1168"/>
        <w:gridCol w:w="2010"/>
      </w:tblGrid>
      <w:tr w:rsidR="00CF2500" w:rsidTr="00032EAF">
        <w:tc>
          <w:tcPr>
            <w:tcW w:w="4503" w:type="dxa"/>
            <w:shd w:val="clear" w:color="auto" w:fill="auto"/>
          </w:tcPr>
          <w:p w:rsidR="00CF2500" w:rsidRDefault="00CF2500" w:rsidP="00032EAF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sz w:val="26"/>
                <w:szCs w:val="26"/>
              </w:rPr>
              <w:t xml:space="preserve">Должность уполномоченного лица 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CF2500" w:rsidRDefault="00CF2500" w:rsidP="00032EAF">
            <w:pPr>
              <w:widowControl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2500" w:rsidRDefault="00CF2500" w:rsidP="00032EAF">
            <w:pPr>
              <w:widowControl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CF2500" w:rsidRDefault="00CF2500" w:rsidP="00032EAF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2500" w:rsidRDefault="00CF2500" w:rsidP="00032EAF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CF2500" w:rsidRDefault="00CF2500" w:rsidP="00032EAF">
            <w:pPr>
              <w:widowControl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Ф.И.О.</w:t>
            </w:r>
          </w:p>
        </w:tc>
      </w:tr>
      <w:tr w:rsidR="00CF2500" w:rsidTr="00032EAF">
        <w:tc>
          <w:tcPr>
            <w:tcW w:w="4503" w:type="dxa"/>
            <w:shd w:val="clear" w:color="auto" w:fill="auto"/>
          </w:tcPr>
          <w:p w:rsidR="00CF2500" w:rsidRDefault="00CF2500" w:rsidP="00032EAF">
            <w:pPr>
              <w:widowControl w:val="0"/>
              <w:rPr>
                <w:rFonts w:ascii="Times New Roman" w:eastAsia="Courier New" w:hAnsi="Times New Roman" w:cs="Times New Roman"/>
                <w:sz w:val="20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:rsidR="00CF2500" w:rsidRDefault="00CF2500" w:rsidP="00032E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(подпись)</w:t>
            </w:r>
          </w:p>
        </w:tc>
        <w:tc>
          <w:tcPr>
            <w:tcW w:w="1276" w:type="dxa"/>
            <w:shd w:val="clear" w:color="auto" w:fill="auto"/>
          </w:tcPr>
          <w:p w:rsidR="00CF2500" w:rsidRDefault="00CF2500" w:rsidP="00032E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CF2500" w:rsidRDefault="00CF2500" w:rsidP="00032E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</w:tr>
    </w:tbl>
    <w:p w:rsidR="00CF2500" w:rsidRDefault="00CF2500" w:rsidP="00CF2500">
      <w:pPr>
        <w:widowControl w:val="0"/>
        <w:jc w:val="right"/>
        <w:rPr>
          <w:rFonts w:ascii="Times New Roman" w:hAnsi="Times New Roman" w:cs="Times New Roman"/>
          <w:sz w:val="20"/>
        </w:rPr>
      </w:pPr>
    </w:p>
    <w:p w:rsidR="00CF2500" w:rsidRDefault="00CF2500" w:rsidP="00CF2500">
      <w:pPr>
        <w:widowControl w:val="0"/>
        <w:jc w:val="right"/>
        <w:rPr>
          <w:rFonts w:ascii="Times New Roman" w:hAnsi="Times New Roman" w:cs="Times New Roman"/>
          <w:sz w:val="20"/>
        </w:rPr>
      </w:pPr>
    </w:p>
    <w:p w:rsidR="00CF2500" w:rsidRDefault="00CF2500" w:rsidP="00CF2500">
      <w:pPr>
        <w:widowControl w:val="0"/>
        <w:jc w:val="right"/>
        <w:rPr>
          <w:rFonts w:ascii="Times New Roman" w:hAnsi="Times New Roman" w:cs="Times New Roman"/>
          <w:sz w:val="20"/>
        </w:rPr>
      </w:pPr>
    </w:p>
    <w:p w:rsidR="00CF2500" w:rsidRDefault="00CF2500" w:rsidP="00CF2500">
      <w:pPr>
        <w:pStyle w:val="afff"/>
        <w:jc w:val="right"/>
        <w:rPr>
          <w:sz w:val="26"/>
          <w:szCs w:val="26"/>
        </w:rPr>
      </w:pPr>
    </w:p>
    <w:p w:rsidR="00CF2500" w:rsidRDefault="00CF2500" w:rsidP="00CF2500">
      <w:pPr>
        <w:pStyle w:val="afff"/>
        <w:jc w:val="right"/>
        <w:rPr>
          <w:sz w:val="26"/>
          <w:szCs w:val="26"/>
        </w:rPr>
      </w:pPr>
    </w:p>
    <w:p w:rsidR="00CF2500" w:rsidRPr="005E78E3" w:rsidRDefault="00CF2500" w:rsidP="00CF2500">
      <w:pPr>
        <w:pStyle w:val="afff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Уведомление об отказе в предоставлении услуги</w:t>
      </w:r>
      <w:r w:rsidRPr="005E78E3">
        <w:rPr>
          <w:b/>
          <w:sz w:val="26"/>
          <w:szCs w:val="26"/>
        </w:rPr>
        <w:t xml:space="preserve"> документов</w:t>
      </w:r>
    </w:p>
    <w:p w:rsidR="00CF2500" w:rsidRDefault="00CF2500" w:rsidP="00CF2500">
      <w:pPr>
        <w:pStyle w:val="afff"/>
        <w:jc w:val="center"/>
        <w:rPr>
          <w:sz w:val="26"/>
          <w:szCs w:val="26"/>
        </w:rPr>
      </w:pPr>
    </w:p>
    <w:p w:rsidR="00CF2500" w:rsidRDefault="00CF2500" w:rsidP="00CF2500">
      <w:pPr>
        <w:pStyle w:val="afff"/>
        <w:jc w:val="center"/>
        <w:rPr>
          <w:sz w:val="26"/>
          <w:szCs w:val="26"/>
        </w:rPr>
      </w:pPr>
    </w:p>
    <w:p w:rsidR="00CF2500" w:rsidRDefault="00CF2500" w:rsidP="00CF2500">
      <w:pPr>
        <w:pStyle w:val="afff"/>
        <w:jc w:val="center"/>
        <w:rPr>
          <w:sz w:val="26"/>
          <w:szCs w:val="26"/>
        </w:rPr>
      </w:pPr>
      <w:r>
        <w:rPr>
          <w:sz w:val="26"/>
          <w:szCs w:val="26"/>
        </w:rPr>
        <w:t>Уважаемый ______________!</w:t>
      </w:r>
    </w:p>
    <w:p w:rsidR="00CF2500" w:rsidRDefault="00CF2500" w:rsidP="00CF2500">
      <w:pPr>
        <w:pStyle w:val="afff"/>
        <w:jc w:val="center"/>
        <w:rPr>
          <w:sz w:val="26"/>
          <w:szCs w:val="26"/>
        </w:rPr>
      </w:pPr>
    </w:p>
    <w:p w:rsidR="00CF2500" w:rsidRDefault="00CF2500" w:rsidP="00CF2500">
      <w:pPr>
        <w:pStyle w:val="a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ОМСУ по результатам рассмотрения заявления от ____________ вх. № ________ по вопросу выдачи разрешения на проведение работ по сохранению объекта культурного наследия __________________________________________________________________________,</w:t>
      </w:r>
    </w:p>
    <w:p w:rsidR="00CF2500" w:rsidRDefault="00CF2500" w:rsidP="00CF2500">
      <w:pPr>
        <w:pStyle w:val="afff"/>
        <w:ind w:firstLine="708"/>
        <w:jc w:val="center"/>
        <w:rPr>
          <w:sz w:val="20"/>
          <w:szCs w:val="26"/>
          <w:vertAlign w:val="superscript"/>
        </w:rPr>
      </w:pPr>
      <w:r>
        <w:rPr>
          <w:sz w:val="26"/>
          <w:szCs w:val="26"/>
        </w:rPr>
        <w:t>(</w:t>
      </w:r>
      <w:r>
        <w:rPr>
          <w:bCs/>
          <w:sz w:val="26"/>
          <w:szCs w:val="26"/>
        </w:rPr>
        <w:t>наименование и категория историко-культурного значения</w:t>
      </w:r>
      <w:r>
        <w:rPr>
          <w:bCs/>
          <w:sz w:val="26"/>
          <w:szCs w:val="26"/>
        </w:rPr>
        <w:br/>
        <w:t>объекта культурного наследия)</w:t>
      </w:r>
    </w:p>
    <w:p w:rsidR="00CF2500" w:rsidRDefault="00CF2500" w:rsidP="00CF250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расположенного(ых) по адресу _____________________________________________,</w:t>
      </w:r>
    </w:p>
    <w:p w:rsidR="00CF2500" w:rsidRDefault="00CF2500" w:rsidP="00CF250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сообщает об отказе в выдаче вышеуказанного разрешения в связи </w:t>
      </w:r>
      <w:r>
        <w:rPr>
          <w:rFonts w:ascii="Times New Roman" w:hAnsi="Times New Roman" w:cs="Times New Roman"/>
          <w:i/>
          <w:sz w:val="26"/>
          <w:szCs w:val="26"/>
        </w:rPr>
        <w:t>(нужное выделить)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CF2500" w:rsidRDefault="00CF2500" w:rsidP="00CF2500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Отсутствие у заявителя в лицензии на право осуществления деятельности </w:t>
      </w:r>
      <w:r>
        <w:rPr>
          <w:rFonts w:ascii="Times New Roman" w:hAnsi="Times New Roman" w:cs="Times New Roman"/>
          <w:sz w:val="26"/>
          <w:szCs w:val="26"/>
        </w:rPr>
        <w:br/>
        <w:t xml:space="preserve">по сохранению объектов культурного наследия видов работ, указанных в заявлении </w:t>
      </w:r>
      <w:r>
        <w:rPr>
          <w:rFonts w:ascii="Times New Roman" w:hAnsi="Times New Roman" w:cs="Times New Roman"/>
          <w:sz w:val="26"/>
          <w:szCs w:val="26"/>
        </w:rPr>
        <w:br/>
        <w:t>о выдаче Разрешения;</w:t>
      </w:r>
    </w:p>
    <w:p w:rsidR="00CF2500" w:rsidRDefault="00CF2500" w:rsidP="00CF2500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Прекращение или приостановление действия одного или нескольких документов, служащих основанием для предоставления Разрешения, указанных в пункте 2.6 Административного регламента;</w:t>
      </w:r>
    </w:p>
    <w:p w:rsidR="00CF2500" w:rsidRDefault="00CF2500" w:rsidP="00CF2500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Несоответствие видов работ, указанных в заявлении о выдаче Разрешения, ранее согласованной проектной документации по сохранению объекта культурного наследия;</w:t>
      </w:r>
    </w:p>
    <w:p w:rsidR="00CF2500" w:rsidRDefault="00CF2500" w:rsidP="00CF2500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Несоответствие представленных документов пунктам 2.6.3 и 2.6.4 Административного регламента требованиям статей 5.1, 36, 40, 41, 42, 45, 47.2, 47.3 Федерального закона от 25.06.2002 № 73-Ф3 «Об объектах культурного наследия (памятниках истории и культуры) народов Российской Федерации»;</w:t>
      </w:r>
    </w:p>
    <w:p w:rsidR="00CF2500" w:rsidRDefault="00CF2500" w:rsidP="00CF2500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 Некомплектность представленных документов или недостоверность указанных в них сведений;</w:t>
      </w:r>
    </w:p>
    <w:p w:rsidR="00CF2500" w:rsidRDefault="00CF2500" w:rsidP="00CF2500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 Приостановление деятельности (ликвидация) юридического лица - заявителя.</w:t>
      </w:r>
    </w:p>
    <w:p w:rsidR="00CF2500" w:rsidRDefault="00CF2500" w:rsidP="00CF2500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Cs w:val="26"/>
        </w:rPr>
      </w:pPr>
    </w:p>
    <w:tbl>
      <w:tblPr>
        <w:tblW w:w="0" w:type="auto"/>
        <w:tblLook w:val="04A0"/>
      </w:tblPr>
      <w:tblGrid>
        <w:gridCol w:w="4257"/>
        <w:gridCol w:w="2290"/>
        <w:gridCol w:w="1163"/>
        <w:gridCol w:w="2004"/>
      </w:tblGrid>
      <w:tr w:rsidR="00CF2500" w:rsidTr="00032EAF">
        <w:tc>
          <w:tcPr>
            <w:tcW w:w="4503" w:type="dxa"/>
            <w:shd w:val="clear" w:color="FFFFFF" w:fill="FFFFFF"/>
          </w:tcPr>
          <w:p w:rsidR="00CF2500" w:rsidRDefault="00CF2500" w:rsidP="00032EAF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sz w:val="26"/>
                <w:szCs w:val="26"/>
              </w:rPr>
              <w:t xml:space="preserve">Должность уполномоченного лица 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FFFFFF" w:fill="FFFFFF"/>
          </w:tcPr>
          <w:p w:rsidR="00CF2500" w:rsidRDefault="00CF2500" w:rsidP="00032EAF">
            <w:pPr>
              <w:widowControl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2500" w:rsidRDefault="00CF2500" w:rsidP="00032EAF">
            <w:pPr>
              <w:widowControl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FFFFFF" w:fill="FFFFFF"/>
          </w:tcPr>
          <w:p w:rsidR="00CF2500" w:rsidRDefault="00CF2500" w:rsidP="00032EAF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2500" w:rsidRDefault="00CF2500" w:rsidP="00032EAF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shd w:val="clear" w:color="FFFFFF" w:fill="FFFFFF"/>
            <w:vAlign w:val="bottom"/>
          </w:tcPr>
          <w:p w:rsidR="00CF2500" w:rsidRDefault="00CF2500" w:rsidP="00032EAF">
            <w:pPr>
              <w:widowControl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Ф.И.О.</w:t>
            </w:r>
          </w:p>
        </w:tc>
      </w:tr>
      <w:tr w:rsidR="00CF2500" w:rsidTr="00032EAF">
        <w:tc>
          <w:tcPr>
            <w:tcW w:w="4503" w:type="dxa"/>
            <w:shd w:val="clear" w:color="FFFFFF" w:fill="FFFFFF"/>
          </w:tcPr>
          <w:p w:rsidR="00CF2500" w:rsidRDefault="00CF2500" w:rsidP="00032EAF">
            <w:pPr>
              <w:widowControl w:val="0"/>
              <w:rPr>
                <w:rFonts w:ascii="Times New Roman" w:eastAsia="Courier New" w:hAnsi="Times New Roman" w:cs="Times New Roman"/>
                <w:sz w:val="20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000000"/>
            </w:tcBorders>
            <w:shd w:val="clear" w:color="FFFFFF" w:fill="FFFFFF"/>
          </w:tcPr>
          <w:p w:rsidR="00CF2500" w:rsidRDefault="00CF2500" w:rsidP="00032E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(подпись)</w:t>
            </w:r>
          </w:p>
        </w:tc>
        <w:tc>
          <w:tcPr>
            <w:tcW w:w="1276" w:type="dxa"/>
            <w:shd w:val="clear" w:color="FFFFFF" w:fill="FFFFFF"/>
          </w:tcPr>
          <w:p w:rsidR="00CF2500" w:rsidRDefault="00CF2500" w:rsidP="00032E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2126" w:type="dxa"/>
            <w:shd w:val="clear" w:color="FFFFFF" w:fill="FFFFFF"/>
          </w:tcPr>
          <w:p w:rsidR="00CF2500" w:rsidRDefault="00CF2500" w:rsidP="00032E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</w:tr>
    </w:tbl>
    <w:p w:rsidR="00CF2500" w:rsidRPr="005E78E3" w:rsidRDefault="00CF2500" w:rsidP="00CF2500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8E3">
        <w:rPr>
          <w:rFonts w:ascii="Times New Roman" w:hAnsi="Times New Roman" w:cs="Times New Roman"/>
          <w:b/>
          <w:sz w:val="28"/>
          <w:szCs w:val="28"/>
        </w:rPr>
        <w:lastRenderedPageBreak/>
        <w:t>Форма ув</w:t>
      </w:r>
      <w:r>
        <w:rPr>
          <w:rFonts w:ascii="Times New Roman" w:hAnsi="Times New Roman" w:cs="Times New Roman"/>
          <w:b/>
          <w:sz w:val="28"/>
          <w:szCs w:val="28"/>
        </w:rPr>
        <w:t>едомления о направлении разреше</w:t>
      </w:r>
      <w:r w:rsidRPr="005E78E3">
        <w:rPr>
          <w:rFonts w:ascii="Times New Roman" w:hAnsi="Times New Roman" w:cs="Times New Roman"/>
          <w:b/>
          <w:sz w:val="28"/>
          <w:szCs w:val="28"/>
        </w:rPr>
        <w:t>ния</w:t>
      </w:r>
    </w:p>
    <w:p w:rsidR="00CF2500" w:rsidRDefault="00CF2500" w:rsidP="00CF2500">
      <w:pPr>
        <w:pStyle w:val="afff"/>
        <w:jc w:val="center"/>
        <w:rPr>
          <w:sz w:val="28"/>
          <w:szCs w:val="28"/>
        </w:rPr>
      </w:pPr>
    </w:p>
    <w:p w:rsidR="00CF2500" w:rsidRDefault="00CF2500" w:rsidP="00CF2500">
      <w:pPr>
        <w:pStyle w:val="afff"/>
        <w:jc w:val="center"/>
        <w:rPr>
          <w:sz w:val="28"/>
          <w:szCs w:val="28"/>
        </w:rPr>
      </w:pPr>
      <w:r>
        <w:rPr>
          <w:sz w:val="28"/>
          <w:szCs w:val="28"/>
        </w:rPr>
        <w:t>Уважаемый ______________!</w:t>
      </w:r>
    </w:p>
    <w:p w:rsidR="00CF2500" w:rsidRDefault="00CF2500" w:rsidP="00CF2500">
      <w:pPr>
        <w:widowControl w:val="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CF2500" w:rsidRDefault="00CF2500" w:rsidP="00CF2500">
      <w:pPr>
        <w:pStyle w:val="a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ОМСУ по результатам рассмотрения заявления от ____________ вх. № ________ по вопросу выдачи разрешения на проведение работ по сохранению объекта культурного наследия</w:t>
      </w:r>
    </w:p>
    <w:p w:rsidR="00CF2500" w:rsidRDefault="00CF2500" w:rsidP="00CF2500">
      <w:pPr>
        <w:pStyle w:val="a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____________________________________________________________,</w:t>
      </w:r>
    </w:p>
    <w:p w:rsidR="00CF2500" w:rsidRDefault="00CF2500" w:rsidP="00CF2500">
      <w:pPr>
        <w:pStyle w:val="afff"/>
        <w:ind w:firstLine="709"/>
        <w:jc w:val="center"/>
        <w:rPr>
          <w:sz w:val="28"/>
          <w:szCs w:val="28"/>
          <w:vertAlign w:val="superscript"/>
        </w:rPr>
      </w:pPr>
      <w:r>
        <w:rPr>
          <w:sz w:val="18"/>
          <w:szCs w:val="28"/>
        </w:rPr>
        <w:t>(</w:t>
      </w:r>
      <w:r>
        <w:rPr>
          <w:bCs/>
          <w:sz w:val="18"/>
          <w:szCs w:val="22"/>
        </w:rPr>
        <w:t>наименование и категория историко-культурного значения</w:t>
      </w:r>
      <w:r>
        <w:rPr>
          <w:bCs/>
          <w:sz w:val="18"/>
          <w:szCs w:val="22"/>
        </w:rPr>
        <w:br/>
        <w:t>объекта культурного наследия)</w:t>
      </w:r>
    </w:p>
    <w:p w:rsidR="00CF2500" w:rsidRDefault="00CF2500" w:rsidP="00CF25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расположенного(ых) по адресу _____________________________________________,</w:t>
      </w:r>
    </w:p>
    <w:p w:rsidR="00CF2500" w:rsidRDefault="00CF2500" w:rsidP="00CF25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направляет Вам разрешение № _________________.</w:t>
      </w:r>
    </w:p>
    <w:p w:rsidR="00CF2500" w:rsidRDefault="00CF2500" w:rsidP="00CF25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Приложение: в ___ экз. на ___ л.</w:t>
      </w:r>
    </w:p>
    <w:p w:rsidR="00CF2500" w:rsidRDefault="00CF2500" w:rsidP="00CF25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2500" w:rsidRDefault="00CF2500" w:rsidP="00CF25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278"/>
        <w:gridCol w:w="2258"/>
        <w:gridCol w:w="1165"/>
        <w:gridCol w:w="2013"/>
      </w:tblGrid>
      <w:tr w:rsidR="00CF2500" w:rsidTr="00032EAF">
        <w:tc>
          <w:tcPr>
            <w:tcW w:w="4503" w:type="dxa"/>
            <w:shd w:val="clear" w:color="auto" w:fill="auto"/>
          </w:tcPr>
          <w:p w:rsidR="00CF2500" w:rsidRDefault="00CF2500" w:rsidP="00032EA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</w:rPr>
              <w:t>Должность уполномоченного лица ОМСУ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CF2500" w:rsidRDefault="00CF2500" w:rsidP="00032EAF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2500" w:rsidRDefault="00CF2500" w:rsidP="00032EAF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CF2500" w:rsidRDefault="00CF2500" w:rsidP="00032EAF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2500" w:rsidRDefault="00CF2500" w:rsidP="00032EAF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CF2500" w:rsidRDefault="00CF2500" w:rsidP="00032EAF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</w:tr>
      <w:tr w:rsidR="00CF2500" w:rsidTr="00032EAF">
        <w:tc>
          <w:tcPr>
            <w:tcW w:w="4503" w:type="dxa"/>
            <w:shd w:val="clear" w:color="auto" w:fill="auto"/>
          </w:tcPr>
          <w:p w:rsidR="00CF2500" w:rsidRDefault="00CF2500" w:rsidP="00032EAF">
            <w:pPr>
              <w:widowControl w:val="0"/>
              <w:rPr>
                <w:rFonts w:ascii="Times New Roman" w:eastAsia="Courier New" w:hAnsi="Times New Roman" w:cs="Times New Roman"/>
                <w:sz w:val="1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:rsidR="00CF2500" w:rsidRDefault="00CF2500" w:rsidP="00032EA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(подпись)</w:t>
            </w:r>
          </w:p>
        </w:tc>
        <w:tc>
          <w:tcPr>
            <w:tcW w:w="1276" w:type="dxa"/>
            <w:shd w:val="clear" w:color="auto" w:fill="auto"/>
          </w:tcPr>
          <w:p w:rsidR="00CF2500" w:rsidRDefault="00CF2500" w:rsidP="00032EA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CF2500" w:rsidRDefault="00CF2500" w:rsidP="00032EA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</w:tbl>
    <w:p w:rsidR="00CF2500" w:rsidRDefault="00CF2500" w:rsidP="00CF2500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437753" w:rsidRPr="00437753" w:rsidRDefault="00437753" w:rsidP="00437753">
      <w:pPr>
        <w:rPr>
          <w:lang w:eastAsia="ru-RU"/>
        </w:rPr>
      </w:pPr>
    </w:p>
    <w:sectPr w:rsidR="00437753" w:rsidRPr="00437753" w:rsidSect="00621011">
      <w:headerReference w:type="default" r:id="rId20"/>
      <w:footerReference w:type="default" r:id="rId21"/>
      <w:pgSz w:w="11906" w:h="16838"/>
      <w:pgMar w:top="1134" w:right="127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1352" w:rsidRDefault="00081352" w:rsidP="00773B10">
      <w:pPr>
        <w:spacing w:after="0" w:line="240" w:lineRule="auto"/>
      </w:pPr>
      <w:r>
        <w:separator/>
      </w:r>
    </w:p>
  </w:endnote>
  <w:endnote w:type="continuationSeparator" w:id="1">
    <w:p w:rsidR="00081352" w:rsidRDefault="00081352" w:rsidP="00773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1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C8E" w:rsidRDefault="00683C8E">
    <w:pPr>
      <w:pStyle w:val="af7"/>
      <w:jc w:val="center"/>
    </w:pPr>
  </w:p>
  <w:p w:rsidR="00683C8E" w:rsidRDefault="00683C8E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1352" w:rsidRDefault="00081352" w:rsidP="00773B10">
      <w:pPr>
        <w:spacing w:after="0" w:line="240" w:lineRule="auto"/>
      </w:pPr>
      <w:r>
        <w:separator/>
      </w:r>
    </w:p>
  </w:footnote>
  <w:footnote w:type="continuationSeparator" w:id="1">
    <w:p w:rsidR="00081352" w:rsidRDefault="00081352" w:rsidP="00773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500" w:rsidRDefault="00CF2500">
    <w:pPr>
      <w:pStyle w:val="af5"/>
      <w:jc w:val="center"/>
    </w:pPr>
  </w:p>
  <w:p w:rsidR="00CF2500" w:rsidRDefault="00CF2500">
    <w:pPr>
      <w:pStyle w:val="af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33583747"/>
      <w:docPartObj>
        <w:docPartGallery w:val="Page Numbers (Top of Page)"/>
        <w:docPartUnique/>
      </w:docPartObj>
    </w:sdtPr>
    <w:sdtContent>
      <w:p w:rsidR="00683C8E" w:rsidRDefault="0052541B">
        <w:pPr>
          <w:pStyle w:val="af5"/>
          <w:jc w:val="center"/>
        </w:pPr>
        <w:fldSimple w:instr="PAGE   \* MERGEFORMAT">
          <w:r w:rsidR="002125DD">
            <w:rPr>
              <w:noProof/>
            </w:rPr>
            <w:t>21</w:t>
          </w:r>
        </w:fldSimple>
      </w:p>
    </w:sdtContent>
  </w:sdt>
  <w:p w:rsidR="00683C8E" w:rsidRDefault="00683C8E">
    <w:pPr>
      <w:pStyle w:val="af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BB10C2"/>
    <w:multiLevelType w:val="hybridMultilevel"/>
    <w:tmpl w:val="A80A1FD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67D1C"/>
    <w:multiLevelType w:val="hybridMultilevel"/>
    <w:tmpl w:val="C7CA2B6A"/>
    <w:lvl w:ilvl="0" w:tplc="4928E7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0D27476"/>
    <w:multiLevelType w:val="hybridMultilevel"/>
    <w:tmpl w:val="F02ED87C"/>
    <w:lvl w:ilvl="0" w:tplc="E140EACA">
      <w:start w:val="9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0F0058D"/>
    <w:multiLevelType w:val="multilevel"/>
    <w:tmpl w:val="697C56E6"/>
    <w:lvl w:ilvl="0">
      <w:start w:val="1"/>
      <w:numFmt w:val="decimal"/>
      <w:lvlText w:val="%1."/>
      <w:lvlJc w:val="left"/>
      <w:pPr>
        <w:ind w:left="1365" w:hanging="1365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2074" w:hanging="1365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2783" w:hanging="1365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3492" w:hanging="1365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4201" w:hanging="1365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EastAsia" w:hint="default"/>
      </w:rPr>
    </w:lvl>
  </w:abstractNum>
  <w:abstractNum w:abstractNumId="6">
    <w:nsid w:val="13C46D42"/>
    <w:multiLevelType w:val="multilevel"/>
    <w:tmpl w:val="B85A02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>
    <w:nsid w:val="1C330FD3"/>
    <w:multiLevelType w:val="hybridMultilevel"/>
    <w:tmpl w:val="7BF60B5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F20459A"/>
    <w:multiLevelType w:val="hybridMultilevel"/>
    <w:tmpl w:val="1B5AAE36"/>
    <w:lvl w:ilvl="0" w:tplc="BA8AF0AE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0EA5C83"/>
    <w:multiLevelType w:val="hybridMultilevel"/>
    <w:tmpl w:val="96A4AA46"/>
    <w:lvl w:ilvl="0" w:tplc="84D08F96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46861E2"/>
    <w:multiLevelType w:val="multilevel"/>
    <w:tmpl w:val="D7E87298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30FC5FEA"/>
    <w:multiLevelType w:val="hybridMultilevel"/>
    <w:tmpl w:val="99F61620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46B1B1F"/>
    <w:multiLevelType w:val="hybridMultilevel"/>
    <w:tmpl w:val="5502A6C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4DA3E8C"/>
    <w:multiLevelType w:val="multilevel"/>
    <w:tmpl w:val="7BA0293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>
    <w:nsid w:val="35DE3918"/>
    <w:multiLevelType w:val="hybridMultilevel"/>
    <w:tmpl w:val="86FABEDC"/>
    <w:lvl w:ilvl="0" w:tplc="5DD87E3E">
      <w:start w:val="10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920847"/>
    <w:multiLevelType w:val="hybridMultilevel"/>
    <w:tmpl w:val="8526672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ECC6BD4"/>
    <w:multiLevelType w:val="hybridMultilevel"/>
    <w:tmpl w:val="8BC45FEC"/>
    <w:lvl w:ilvl="0" w:tplc="594C4B76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F9166A3"/>
    <w:multiLevelType w:val="hybridMultilevel"/>
    <w:tmpl w:val="AF8E60A8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458D7968"/>
    <w:multiLevelType w:val="multilevel"/>
    <w:tmpl w:val="452AC27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3">
    <w:nsid w:val="460F01FD"/>
    <w:multiLevelType w:val="hybridMultilevel"/>
    <w:tmpl w:val="D6E6B58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BBE0624"/>
    <w:multiLevelType w:val="hybridMultilevel"/>
    <w:tmpl w:val="5E22A086"/>
    <w:lvl w:ilvl="0" w:tplc="04190011">
      <w:start w:val="5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4F4C620A"/>
    <w:multiLevelType w:val="hybridMultilevel"/>
    <w:tmpl w:val="DA801C2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7E9537A"/>
    <w:multiLevelType w:val="hybridMultilevel"/>
    <w:tmpl w:val="F02ED87C"/>
    <w:lvl w:ilvl="0" w:tplc="E140EACA">
      <w:start w:val="9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5D6B0B7B"/>
    <w:multiLevelType w:val="hybridMultilevel"/>
    <w:tmpl w:val="64EAE9A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34C2F28"/>
    <w:multiLevelType w:val="hybridMultilevel"/>
    <w:tmpl w:val="C0B097E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58B4477"/>
    <w:multiLevelType w:val="hybridMultilevel"/>
    <w:tmpl w:val="945620F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7F91420"/>
    <w:multiLevelType w:val="hybridMultilevel"/>
    <w:tmpl w:val="7946D4F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C103CEB"/>
    <w:multiLevelType w:val="hybridMultilevel"/>
    <w:tmpl w:val="7B40B70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2"/>
  </w:num>
  <w:num w:numId="3">
    <w:abstractNumId w:val="21"/>
  </w:num>
  <w:num w:numId="4">
    <w:abstractNumId w:val="15"/>
  </w:num>
  <w:num w:numId="5">
    <w:abstractNumId w:val="17"/>
  </w:num>
  <w:num w:numId="6">
    <w:abstractNumId w:val="2"/>
  </w:num>
  <w:num w:numId="7">
    <w:abstractNumId w:val="11"/>
  </w:num>
  <w:num w:numId="8">
    <w:abstractNumId w:val="6"/>
  </w:num>
  <w:num w:numId="9">
    <w:abstractNumId w:val="23"/>
  </w:num>
  <w:num w:numId="10">
    <w:abstractNumId w:val="3"/>
  </w:num>
  <w:num w:numId="11">
    <w:abstractNumId w:val="13"/>
  </w:num>
  <w:num w:numId="12">
    <w:abstractNumId w:val="25"/>
  </w:num>
  <w:num w:numId="13">
    <w:abstractNumId w:val="29"/>
  </w:num>
  <w:num w:numId="14">
    <w:abstractNumId w:val="7"/>
  </w:num>
  <w:num w:numId="15">
    <w:abstractNumId w:val="33"/>
  </w:num>
  <w:num w:numId="16">
    <w:abstractNumId w:val="30"/>
  </w:num>
  <w:num w:numId="17">
    <w:abstractNumId w:val="8"/>
  </w:num>
  <w:num w:numId="18">
    <w:abstractNumId w:val="19"/>
  </w:num>
  <w:num w:numId="19">
    <w:abstractNumId w:val="9"/>
  </w:num>
  <w:num w:numId="20">
    <w:abstractNumId w:val="14"/>
  </w:num>
  <w:num w:numId="21">
    <w:abstractNumId w:val="31"/>
  </w:num>
  <w:num w:numId="22">
    <w:abstractNumId w:val="27"/>
  </w:num>
  <w:num w:numId="23">
    <w:abstractNumId w:val="20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</w:num>
  <w:num w:numId="26">
    <w:abstractNumId w:val="1"/>
  </w:num>
  <w:num w:numId="27">
    <w:abstractNumId w:val="5"/>
  </w:num>
  <w:num w:numId="28">
    <w:abstractNumId w:val="18"/>
  </w:num>
  <w:num w:numId="29">
    <w:abstractNumId w:val="10"/>
  </w:num>
  <w:num w:numId="30">
    <w:abstractNumId w:val="24"/>
  </w:num>
  <w:num w:numId="31">
    <w:abstractNumId w:val="26"/>
  </w:num>
  <w:num w:numId="32">
    <w:abstractNumId w:val="4"/>
  </w:num>
  <w:num w:numId="33">
    <w:abstractNumId w:val="16"/>
  </w:num>
  <w:num w:numId="34">
    <w:abstractNumId w:val="2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3F32"/>
    <w:rsid w:val="00005FB3"/>
    <w:rsid w:val="00015944"/>
    <w:rsid w:val="00024459"/>
    <w:rsid w:val="00024767"/>
    <w:rsid w:val="000273D5"/>
    <w:rsid w:val="00031B08"/>
    <w:rsid w:val="00033050"/>
    <w:rsid w:val="00041572"/>
    <w:rsid w:val="00042448"/>
    <w:rsid w:val="00062788"/>
    <w:rsid w:val="00070D47"/>
    <w:rsid w:val="00081352"/>
    <w:rsid w:val="00091AC3"/>
    <w:rsid w:val="00094203"/>
    <w:rsid w:val="000949AF"/>
    <w:rsid w:val="00097BB9"/>
    <w:rsid w:val="000A20A1"/>
    <w:rsid w:val="000B4B9A"/>
    <w:rsid w:val="000B7BF1"/>
    <w:rsid w:val="000F5284"/>
    <w:rsid w:val="00103CEA"/>
    <w:rsid w:val="001102EA"/>
    <w:rsid w:val="00110FA0"/>
    <w:rsid w:val="0011177E"/>
    <w:rsid w:val="001148E9"/>
    <w:rsid w:val="001215E0"/>
    <w:rsid w:val="001217DE"/>
    <w:rsid w:val="00122A10"/>
    <w:rsid w:val="00123675"/>
    <w:rsid w:val="00123A7B"/>
    <w:rsid w:val="00123C68"/>
    <w:rsid w:val="00127422"/>
    <w:rsid w:val="00130460"/>
    <w:rsid w:val="00130E25"/>
    <w:rsid w:val="00134E31"/>
    <w:rsid w:val="00136EE9"/>
    <w:rsid w:val="001441B0"/>
    <w:rsid w:val="00146618"/>
    <w:rsid w:val="00146836"/>
    <w:rsid w:val="0014777E"/>
    <w:rsid w:val="0015062E"/>
    <w:rsid w:val="001571F3"/>
    <w:rsid w:val="00160968"/>
    <w:rsid w:val="00160F0A"/>
    <w:rsid w:val="00163FD3"/>
    <w:rsid w:val="00166A76"/>
    <w:rsid w:val="00167546"/>
    <w:rsid w:val="00170984"/>
    <w:rsid w:val="00177ECF"/>
    <w:rsid w:val="00180544"/>
    <w:rsid w:val="00187DCC"/>
    <w:rsid w:val="001909A2"/>
    <w:rsid w:val="0019510C"/>
    <w:rsid w:val="00195357"/>
    <w:rsid w:val="001A6369"/>
    <w:rsid w:val="001B14D1"/>
    <w:rsid w:val="001B4B55"/>
    <w:rsid w:val="001B55E7"/>
    <w:rsid w:val="001B5F20"/>
    <w:rsid w:val="001C0249"/>
    <w:rsid w:val="001C0351"/>
    <w:rsid w:val="001C199D"/>
    <w:rsid w:val="001C2720"/>
    <w:rsid w:val="001C719D"/>
    <w:rsid w:val="001D5708"/>
    <w:rsid w:val="001E04E0"/>
    <w:rsid w:val="001E0AEF"/>
    <w:rsid w:val="001E5167"/>
    <w:rsid w:val="001E5609"/>
    <w:rsid w:val="00202533"/>
    <w:rsid w:val="00211DF8"/>
    <w:rsid w:val="002125DD"/>
    <w:rsid w:val="0021425C"/>
    <w:rsid w:val="00215BD9"/>
    <w:rsid w:val="00217D0B"/>
    <w:rsid w:val="00223363"/>
    <w:rsid w:val="00225229"/>
    <w:rsid w:val="002351EC"/>
    <w:rsid w:val="002369E0"/>
    <w:rsid w:val="0024188C"/>
    <w:rsid w:val="002623E2"/>
    <w:rsid w:val="00267C87"/>
    <w:rsid w:val="00271DB4"/>
    <w:rsid w:val="002721FE"/>
    <w:rsid w:val="00275773"/>
    <w:rsid w:val="00275E77"/>
    <w:rsid w:val="0028395A"/>
    <w:rsid w:val="0029006F"/>
    <w:rsid w:val="0029085A"/>
    <w:rsid w:val="002916AB"/>
    <w:rsid w:val="00295E44"/>
    <w:rsid w:val="002A3567"/>
    <w:rsid w:val="002A4AAF"/>
    <w:rsid w:val="002B3010"/>
    <w:rsid w:val="002B61E1"/>
    <w:rsid w:val="002B78B5"/>
    <w:rsid w:val="002C5939"/>
    <w:rsid w:val="002D0F16"/>
    <w:rsid w:val="002D2E07"/>
    <w:rsid w:val="002D44CB"/>
    <w:rsid w:val="002D478D"/>
    <w:rsid w:val="002D52EC"/>
    <w:rsid w:val="002D750E"/>
    <w:rsid w:val="002E6EF9"/>
    <w:rsid w:val="002E7966"/>
    <w:rsid w:val="002F4DB7"/>
    <w:rsid w:val="00302A3F"/>
    <w:rsid w:val="00304E12"/>
    <w:rsid w:val="00313DAA"/>
    <w:rsid w:val="003244A4"/>
    <w:rsid w:val="00330A9E"/>
    <w:rsid w:val="00335565"/>
    <w:rsid w:val="00336F42"/>
    <w:rsid w:val="003421A2"/>
    <w:rsid w:val="003430D9"/>
    <w:rsid w:val="00352BEB"/>
    <w:rsid w:val="00355988"/>
    <w:rsid w:val="00360755"/>
    <w:rsid w:val="0036506D"/>
    <w:rsid w:val="00366C5A"/>
    <w:rsid w:val="003678D7"/>
    <w:rsid w:val="003705CB"/>
    <w:rsid w:val="00374A2D"/>
    <w:rsid w:val="003842E5"/>
    <w:rsid w:val="003861DF"/>
    <w:rsid w:val="003A2EA7"/>
    <w:rsid w:val="003A3CDB"/>
    <w:rsid w:val="003B0AE3"/>
    <w:rsid w:val="003B3F4F"/>
    <w:rsid w:val="003B5D93"/>
    <w:rsid w:val="003C0C7F"/>
    <w:rsid w:val="003C1D1E"/>
    <w:rsid w:val="003D56A0"/>
    <w:rsid w:val="003D5ECD"/>
    <w:rsid w:val="003E09D1"/>
    <w:rsid w:val="003E58A4"/>
    <w:rsid w:val="003F1FCF"/>
    <w:rsid w:val="003F6EEA"/>
    <w:rsid w:val="00400243"/>
    <w:rsid w:val="00422B25"/>
    <w:rsid w:val="00427F95"/>
    <w:rsid w:val="00430EA2"/>
    <w:rsid w:val="004349DE"/>
    <w:rsid w:val="00434C02"/>
    <w:rsid w:val="00437753"/>
    <w:rsid w:val="00444ED6"/>
    <w:rsid w:val="0044502F"/>
    <w:rsid w:val="00465E6E"/>
    <w:rsid w:val="00475B5A"/>
    <w:rsid w:val="00477177"/>
    <w:rsid w:val="004878D5"/>
    <w:rsid w:val="004915A1"/>
    <w:rsid w:val="00494932"/>
    <w:rsid w:val="00497FAA"/>
    <w:rsid w:val="004A21E8"/>
    <w:rsid w:val="004B1A6F"/>
    <w:rsid w:val="004C53C4"/>
    <w:rsid w:val="004E1082"/>
    <w:rsid w:val="004E1FD3"/>
    <w:rsid w:val="004E64F5"/>
    <w:rsid w:val="004E665E"/>
    <w:rsid w:val="004F2D7C"/>
    <w:rsid w:val="004F5E95"/>
    <w:rsid w:val="004F7A2E"/>
    <w:rsid w:val="00501860"/>
    <w:rsid w:val="0050411A"/>
    <w:rsid w:val="00513289"/>
    <w:rsid w:val="00513D6C"/>
    <w:rsid w:val="005149D8"/>
    <w:rsid w:val="00516F5C"/>
    <w:rsid w:val="00520D2E"/>
    <w:rsid w:val="0052541B"/>
    <w:rsid w:val="005258E2"/>
    <w:rsid w:val="00525A20"/>
    <w:rsid w:val="005270CD"/>
    <w:rsid w:val="00534B01"/>
    <w:rsid w:val="00537272"/>
    <w:rsid w:val="005402A6"/>
    <w:rsid w:val="00540F85"/>
    <w:rsid w:val="00541047"/>
    <w:rsid w:val="00541527"/>
    <w:rsid w:val="005445CA"/>
    <w:rsid w:val="00546BE8"/>
    <w:rsid w:val="0055221E"/>
    <w:rsid w:val="0055611F"/>
    <w:rsid w:val="0056258C"/>
    <w:rsid w:val="00574149"/>
    <w:rsid w:val="0057504B"/>
    <w:rsid w:val="00581D75"/>
    <w:rsid w:val="005A3378"/>
    <w:rsid w:val="005B1685"/>
    <w:rsid w:val="005B2278"/>
    <w:rsid w:val="005B473D"/>
    <w:rsid w:val="005C65D7"/>
    <w:rsid w:val="005D0312"/>
    <w:rsid w:val="005D3D71"/>
    <w:rsid w:val="005E2E5B"/>
    <w:rsid w:val="005E40FF"/>
    <w:rsid w:val="005E4263"/>
    <w:rsid w:val="005E4401"/>
    <w:rsid w:val="005E6406"/>
    <w:rsid w:val="005F0108"/>
    <w:rsid w:val="005F5923"/>
    <w:rsid w:val="00600573"/>
    <w:rsid w:val="00602D42"/>
    <w:rsid w:val="0060388E"/>
    <w:rsid w:val="00604D93"/>
    <w:rsid w:val="006059C5"/>
    <w:rsid w:val="0061119C"/>
    <w:rsid w:val="006159DD"/>
    <w:rsid w:val="00621011"/>
    <w:rsid w:val="00631648"/>
    <w:rsid w:val="006376CF"/>
    <w:rsid w:val="00642F08"/>
    <w:rsid w:val="006446BB"/>
    <w:rsid w:val="0065073C"/>
    <w:rsid w:val="00651D46"/>
    <w:rsid w:val="006529B9"/>
    <w:rsid w:val="00664F9E"/>
    <w:rsid w:val="00683C8E"/>
    <w:rsid w:val="006906B7"/>
    <w:rsid w:val="00693D49"/>
    <w:rsid w:val="006A08CD"/>
    <w:rsid w:val="006A170A"/>
    <w:rsid w:val="006A478E"/>
    <w:rsid w:val="006A59B8"/>
    <w:rsid w:val="006A74B5"/>
    <w:rsid w:val="006B5AE8"/>
    <w:rsid w:val="006B679A"/>
    <w:rsid w:val="006B70E1"/>
    <w:rsid w:val="006D04D8"/>
    <w:rsid w:val="006D42F4"/>
    <w:rsid w:val="006D5504"/>
    <w:rsid w:val="006D7AB0"/>
    <w:rsid w:val="006F2612"/>
    <w:rsid w:val="007029EC"/>
    <w:rsid w:val="00703B55"/>
    <w:rsid w:val="00705BA9"/>
    <w:rsid w:val="0071157A"/>
    <w:rsid w:val="007122E7"/>
    <w:rsid w:val="00712CF1"/>
    <w:rsid w:val="00714E79"/>
    <w:rsid w:val="00715D43"/>
    <w:rsid w:val="007176F2"/>
    <w:rsid w:val="00725288"/>
    <w:rsid w:val="0072761A"/>
    <w:rsid w:val="00731BDA"/>
    <w:rsid w:val="00731FFF"/>
    <w:rsid w:val="007362C5"/>
    <w:rsid w:val="00740A86"/>
    <w:rsid w:val="00747C83"/>
    <w:rsid w:val="0075321E"/>
    <w:rsid w:val="00753B45"/>
    <w:rsid w:val="00757327"/>
    <w:rsid w:val="007643A8"/>
    <w:rsid w:val="00764D74"/>
    <w:rsid w:val="00772B8B"/>
    <w:rsid w:val="00773B10"/>
    <w:rsid w:val="00776102"/>
    <w:rsid w:val="007831CA"/>
    <w:rsid w:val="007902B2"/>
    <w:rsid w:val="007A27E5"/>
    <w:rsid w:val="007B1BBD"/>
    <w:rsid w:val="007B46C0"/>
    <w:rsid w:val="007C769B"/>
    <w:rsid w:val="007D588D"/>
    <w:rsid w:val="007D6158"/>
    <w:rsid w:val="007F094D"/>
    <w:rsid w:val="007F0E5D"/>
    <w:rsid w:val="007F3351"/>
    <w:rsid w:val="007F52AE"/>
    <w:rsid w:val="007F59F1"/>
    <w:rsid w:val="00803088"/>
    <w:rsid w:val="008039BD"/>
    <w:rsid w:val="00804598"/>
    <w:rsid w:val="0081001D"/>
    <w:rsid w:val="00817653"/>
    <w:rsid w:val="00827F08"/>
    <w:rsid w:val="00832E83"/>
    <w:rsid w:val="00833FCD"/>
    <w:rsid w:val="00835E16"/>
    <w:rsid w:val="00836F19"/>
    <w:rsid w:val="00837A7F"/>
    <w:rsid w:val="0084354A"/>
    <w:rsid w:val="00845239"/>
    <w:rsid w:val="008507F9"/>
    <w:rsid w:val="00856B92"/>
    <w:rsid w:val="00863E2C"/>
    <w:rsid w:val="00870325"/>
    <w:rsid w:val="008723AD"/>
    <w:rsid w:val="00875BA2"/>
    <w:rsid w:val="00876DD9"/>
    <w:rsid w:val="00882848"/>
    <w:rsid w:val="00896C7F"/>
    <w:rsid w:val="008A62A0"/>
    <w:rsid w:val="008A72E5"/>
    <w:rsid w:val="008B4358"/>
    <w:rsid w:val="008B6FA8"/>
    <w:rsid w:val="008C51DE"/>
    <w:rsid w:val="008C629E"/>
    <w:rsid w:val="008D5503"/>
    <w:rsid w:val="008D5940"/>
    <w:rsid w:val="008D5CE4"/>
    <w:rsid w:val="008D5F27"/>
    <w:rsid w:val="008D6BDB"/>
    <w:rsid w:val="008E336B"/>
    <w:rsid w:val="008E749D"/>
    <w:rsid w:val="008F0332"/>
    <w:rsid w:val="008F2E67"/>
    <w:rsid w:val="00902EEE"/>
    <w:rsid w:val="00913E12"/>
    <w:rsid w:val="00915561"/>
    <w:rsid w:val="00921733"/>
    <w:rsid w:val="0092618A"/>
    <w:rsid w:val="0093125B"/>
    <w:rsid w:val="009413FE"/>
    <w:rsid w:val="00942BFF"/>
    <w:rsid w:val="009461F9"/>
    <w:rsid w:val="009517B2"/>
    <w:rsid w:val="00962DE8"/>
    <w:rsid w:val="009715C4"/>
    <w:rsid w:val="00986F8C"/>
    <w:rsid w:val="0098728F"/>
    <w:rsid w:val="00990A0E"/>
    <w:rsid w:val="00995F82"/>
    <w:rsid w:val="009A4C98"/>
    <w:rsid w:val="009B65C8"/>
    <w:rsid w:val="009C4E33"/>
    <w:rsid w:val="009D096B"/>
    <w:rsid w:val="009E1751"/>
    <w:rsid w:val="009E217A"/>
    <w:rsid w:val="009E5BBC"/>
    <w:rsid w:val="009E7C14"/>
    <w:rsid w:val="009F0871"/>
    <w:rsid w:val="009F2EC0"/>
    <w:rsid w:val="00A0296F"/>
    <w:rsid w:val="00A1391B"/>
    <w:rsid w:val="00A13F70"/>
    <w:rsid w:val="00A14A10"/>
    <w:rsid w:val="00A178A1"/>
    <w:rsid w:val="00A27C6A"/>
    <w:rsid w:val="00A34A96"/>
    <w:rsid w:val="00A3558A"/>
    <w:rsid w:val="00A47AB7"/>
    <w:rsid w:val="00A51FCC"/>
    <w:rsid w:val="00A61829"/>
    <w:rsid w:val="00A660FF"/>
    <w:rsid w:val="00A725D6"/>
    <w:rsid w:val="00A807CA"/>
    <w:rsid w:val="00A85B52"/>
    <w:rsid w:val="00A903EF"/>
    <w:rsid w:val="00A96468"/>
    <w:rsid w:val="00A975E7"/>
    <w:rsid w:val="00AA68E3"/>
    <w:rsid w:val="00AB4FC4"/>
    <w:rsid w:val="00AB6A4D"/>
    <w:rsid w:val="00AB73CA"/>
    <w:rsid w:val="00AB778C"/>
    <w:rsid w:val="00AD47C0"/>
    <w:rsid w:val="00AE1742"/>
    <w:rsid w:val="00AE2B70"/>
    <w:rsid w:val="00AE43F6"/>
    <w:rsid w:val="00AE5EA5"/>
    <w:rsid w:val="00B02972"/>
    <w:rsid w:val="00B04D0D"/>
    <w:rsid w:val="00B068FA"/>
    <w:rsid w:val="00B12B36"/>
    <w:rsid w:val="00B12EDA"/>
    <w:rsid w:val="00B1780A"/>
    <w:rsid w:val="00B17BAA"/>
    <w:rsid w:val="00B2449C"/>
    <w:rsid w:val="00B24E0D"/>
    <w:rsid w:val="00B35F7E"/>
    <w:rsid w:val="00B40CC4"/>
    <w:rsid w:val="00B473DB"/>
    <w:rsid w:val="00B522E0"/>
    <w:rsid w:val="00B8305C"/>
    <w:rsid w:val="00B832BD"/>
    <w:rsid w:val="00B841F0"/>
    <w:rsid w:val="00B84918"/>
    <w:rsid w:val="00B90CAC"/>
    <w:rsid w:val="00B93B89"/>
    <w:rsid w:val="00BA1E63"/>
    <w:rsid w:val="00BA233C"/>
    <w:rsid w:val="00BA54AA"/>
    <w:rsid w:val="00BA7605"/>
    <w:rsid w:val="00BB3257"/>
    <w:rsid w:val="00BB34BE"/>
    <w:rsid w:val="00BC26EA"/>
    <w:rsid w:val="00BC2F03"/>
    <w:rsid w:val="00BC3A5C"/>
    <w:rsid w:val="00BD2866"/>
    <w:rsid w:val="00BD70C4"/>
    <w:rsid w:val="00BD7714"/>
    <w:rsid w:val="00BD77A3"/>
    <w:rsid w:val="00BE3F32"/>
    <w:rsid w:val="00BE437C"/>
    <w:rsid w:val="00BE6E4C"/>
    <w:rsid w:val="00BF1DC6"/>
    <w:rsid w:val="00BF3E45"/>
    <w:rsid w:val="00BF6E7D"/>
    <w:rsid w:val="00C01329"/>
    <w:rsid w:val="00C034FF"/>
    <w:rsid w:val="00C0645B"/>
    <w:rsid w:val="00C07ED9"/>
    <w:rsid w:val="00C130D2"/>
    <w:rsid w:val="00C1529E"/>
    <w:rsid w:val="00C167A4"/>
    <w:rsid w:val="00C175E6"/>
    <w:rsid w:val="00C23E3A"/>
    <w:rsid w:val="00C2415B"/>
    <w:rsid w:val="00C26564"/>
    <w:rsid w:val="00C40C71"/>
    <w:rsid w:val="00C43FD9"/>
    <w:rsid w:val="00C62C07"/>
    <w:rsid w:val="00C647E0"/>
    <w:rsid w:val="00C82C87"/>
    <w:rsid w:val="00CA1D23"/>
    <w:rsid w:val="00CA3583"/>
    <w:rsid w:val="00CC330F"/>
    <w:rsid w:val="00CC5D14"/>
    <w:rsid w:val="00CD52D8"/>
    <w:rsid w:val="00CD63E9"/>
    <w:rsid w:val="00CE50E4"/>
    <w:rsid w:val="00CE5550"/>
    <w:rsid w:val="00CE7F74"/>
    <w:rsid w:val="00CF2500"/>
    <w:rsid w:val="00CF3B5C"/>
    <w:rsid w:val="00CF5FAE"/>
    <w:rsid w:val="00D013F7"/>
    <w:rsid w:val="00D11745"/>
    <w:rsid w:val="00D16FE1"/>
    <w:rsid w:val="00D2416F"/>
    <w:rsid w:val="00D25CD8"/>
    <w:rsid w:val="00D272BB"/>
    <w:rsid w:val="00D30B50"/>
    <w:rsid w:val="00D35E59"/>
    <w:rsid w:val="00D40DE7"/>
    <w:rsid w:val="00D4476A"/>
    <w:rsid w:val="00D551DE"/>
    <w:rsid w:val="00D554D6"/>
    <w:rsid w:val="00D64105"/>
    <w:rsid w:val="00D6791D"/>
    <w:rsid w:val="00D70B18"/>
    <w:rsid w:val="00D75446"/>
    <w:rsid w:val="00D75F77"/>
    <w:rsid w:val="00D77440"/>
    <w:rsid w:val="00D81206"/>
    <w:rsid w:val="00D82FCF"/>
    <w:rsid w:val="00D85C3D"/>
    <w:rsid w:val="00D91287"/>
    <w:rsid w:val="00D94337"/>
    <w:rsid w:val="00D9638B"/>
    <w:rsid w:val="00D97005"/>
    <w:rsid w:val="00DA0F08"/>
    <w:rsid w:val="00DA1D27"/>
    <w:rsid w:val="00DA6EBC"/>
    <w:rsid w:val="00DC0A12"/>
    <w:rsid w:val="00DC3B36"/>
    <w:rsid w:val="00DC4825"/>
    <w:rsid w:val="00DD2026"/>
    <w:rsid w:val="00DD4734"/>
    <w:rsid w:val="00DE2B99"/>
    <w:rsid w:val="00DE4EA3"/>
    <w:rsid w:val="00DE7346"/>
    <w:rsid w:val="00DF13F4"/>
    <w:rsid w:val="00DF3921"/>
    <w:rsid w:val="00DF52CF"/>
    <w:rsid w:val="00E033CB"/>
    <w:rsid w:val="00E11511"/>
    <w:rsid w:val="00E1763E"/>
    <w:rsid w:val="00E30733"/>
    <w:rsid w:val="00E33610"/>
    <w:rsid w:val="00E339DB"/>
    <w:rsid w:val="00E3407B"/>
    <w:rsid w:val="00E34D8E"/>
    <w:rsid w:val="00E35A06"/>
    <w:rsid w:val="00E35CE5"/>
    <w:rsid w:val="00E40DB0"/>
    <w:rsid w:val="00E42F96"/>
    <w:rsid w:val="00E4459D"/>
    <w:rsid w:val="00E44D60"/>
    <w:rsid w:val="00E5379A"/>
    <w:rsid w:val="00E62644"/>
    <w:rsid w:val="00E634DF"/>
    <w:rsid w:val="00E64D26"/>
    <w:rsid w:val="00E65CE4"/>
    <w:rsid w:val="00E725E4"/>
    <w:rsid w:val="00E770B0"/>
    <w:rsid w:val="00E81912"/>
    <w:rsid w:val="00E84F7A"/>
    <w:rsid w:val="00E9005D"/>
    <w:rsid w:val="00EA1B6E"/>
    <w:rsid w:val="00EA396D"/>
    <w:rsid w:val="00EB29C0"/>
    <w:rsid w:val="00EC142B"/>
    <w:rsid w:val="00EC657D"/>
    <w:rsid w:val="00ED0F0C"/>
    <w:rsid w:val="00EE0A9B"/>
    <w:rsid w:val="00EE13D5"/>
    <w:rsid w:val="00EE1D4E"/>
    <w:rsid w:val="00EE31D9"/>
    <w:rsid w:val="00EE4C0A"/>
    <w:rsid w:val="00EE62E6"/>
    <w:rsid w:val="00EE6802"/>
    <w:rsid w:val="00F00560"/>
    <w:rsid w:val="00F02CA0"/>
    <w:rsid w:val="00F04730"/>
    <w:rsid w:val="00F123BC"/>
    <w:rsid w:val="00F178C6"/>
    <w:rsid w:val="00F22378"/>
    <w:rsid w:val="00F40087"/>
    <w:rsid w:val="00F51323"/>
    <w:rsid w:val="00F54930"/>
    <w:rsid w:val="00F62EEB"/>
    <w:rsid w:val="00F6428B"/>
    <w:rsid w:val="00F70FB5"/>
    <w:rsid w:val="00F756AE"/>
    <w:rsid w:val="00F75DCA"/>
    <w:rsid w:val="00F76252"/>
    <w:rsid w:val="00F76FEC"/>
    <w:rsid w:val="00F7773C"/>
    <w:rsid w:val="00F82D36"/>
    <w:rsid w:val="00F90212"/>
    <w:rsid w:val="00FA1DDF"/>
    <w:rsid w:val="00FA323B"/>
    <w:rsid w:val="00FB26F5"/>
    <w:rsid w:val="00FB2BCD"/>
    <w:rsid w:val="00FB39D5"/>
    <w:rsid w:val="00FB4874"/>
    <w:rsid w:val="00FB5087"/>
    <w:rsid w:val="00FC3ACB"/>
    <w:rsid w:val="00FC51D4"/>
    <w:rsid w:val="00FC5E4C"/>
    <w:rsid w:val="00FC62FD"/>
    <w:rsid w:val="00FC71A8"/>
    <w:rsid w:val="00FD244B"/>
    <w:rsid w:val="00FE0CAF"/>
    <w:rsid w:val="00FE293F"/>
    <w:rsid w:val="00FE4E0D"/>
    <w:rsid w:val="00FE7391"/>
    <w:rsid w:val="00FF2DD4"/>
    <w:rsid w:val="00FF2E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FCC"/>
  </w:style>
  <w:style w:type="paragraph" w:styleId="1">
    <w:name w:val="heading 1"/>
    <w:basedOn w:val="a"/>
    <w:next w:val="a"/>
    <w:link w:val="10"/>
    <w:qFormat/>
    <w:rsid w:val="009B65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4E108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712CF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65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4E108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712CF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PlusNormal">
    <w:name w:val="ConsPlusNormal"/>
    <w:link w:val="ConsPlusNormal0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9B65C8"/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qFormat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BE3F32"/>
    <w:rPr>
      <w:color w:val="0000FF" w:themeColor="hyperlink"/>
      <w:u w:val="single"/>
    </w:rPr>
  </w:style>
  <w:style w:type="paragraph" w:styleId="a4">
    <w:name w:val="List Paragraph"/>
    <w:aliases w:val="ТЗ список,Абзац списка нумерованный"/>
    <w:basedOn w:val="a"/>
    <w:link w:val="a5"/>
    <w:uiPriority w:val="34"/>
    <w:qFormat/>
    <w:rsid w:val="002D2E07"/>
    <w:pPr>
      <w:ind w:left="720"/>
      <w:contextualSpacing/>
    </w:pPr>
  </w:style>
  <w:style w:type="character" w:customStyle="1" w:styleId="a5">
    <w:name w:val="Абзац списка Знак"/>
    <w:aliases w:val="ТЗ список Знак,Абзац списка нумерованный Знак"/>
    <w:link w:val="a4"/>
    <w:uiPriority w:val="34"/>
    <w:qFormat/>
    <w:locked/>
    <w:rsid w:val="009B65C8"/>
  </w:style>
  <w:style w:type="paragraph" w:styleId="a6">
    <w:name w:val="Balloon Text"/>
    <w:basedOn w:val="a"/>
    <w:link w:val="a7"/>
    <w:uiPriority w:val="99"/>
    <w:semiHidden/>
    <w:unhideWhenUsed/>
    <w:rsid w:val="00525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5A20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unhideWhenUsed/>
    <w:rsid w:val="00642F08"/>
    <w:rPr>
      <w:sz w:val="16"/>
      <w:szCs w:val="16"/>
    </w:rPr>
  </w:style>
  <w:style w:type="paragraph" w:styleId="a9">
    <w:name w:val="annotation text"/>
    <w:basedOn w:val="a"/>
    <w:link w:val="aa"/>
    <w:unhideWhenUsed/>
    <w:rsid w:val="00642F0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rsid w:val="00642F0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unhideWhenUsed/>
    <w:rsid w:val="00642F0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rsid w:val="00642F08"/>
    <w:rPr>
      <w:b/>
      <w:bCs/>
      <w:sz w:val="20"/>
      <w:szCs w:val="20"/>
    </w:rPr>
  </w:style>
  <w:style w:type="paragraph" w:styleId="ad">
    <w:name w:val="Normal (Web)"/>
    <w:aliases w:val="_а_Е’__ (дќа) И’ц_1,_а_Е’__ (дќа) И’ц_ И’ц_,___С¬__ (_x_) ÷¬__1,___С¬__ (_x_) ÷¬__ ÷¬__"/>
    <w:basedOn w:val="a"/>
    <w:link w:val="ae"/>
    <w:uiPriority w:val="99"/>
    <w:unhideWhenUsed/>
    <w:rsid w:val="00374A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e">
    <w:name w:val="Обычный (веб) Знак"/>
    <w:aliases w:val="_а_Е’__ (дќа) И’ц_1 Знак,_а_Е’__ (дќа) И’ц_ И’ц_ Знак,___С¬__ (_x_) ÷¬__1 Знак,___С¬__ (_x_) ÷¬__ ÷¬__ Знак"/>
    <w:link w:val="ad"/>
    <w:uiPriority w:val="99"/>
    <w:locked/>
    <w:rsid w:val="009B65C8"/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1B55E7"/>
    <w:rPr>
      <w:b/>
      <w:bCs/>
    </w:rPr>
  </w:style>
  <w:style w:type="table" w:styleId="af0">
    <w:name w:val="Table Grid"/>
    <w:basedOn w:val="a1"/>
    <w:uiPriority w:val="59"/>
    <w:rsid w:val="00B473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Название проектного документа"/>
    <w:basedOn w:val="a"/>
    <w:rsid w:val="001C0249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2">
    <w:name w:val="footnote text"/>
    <w:basedOn w:val="a"/>
    <w:link w:val="af3"/>
    <w:uiPriority w:val="99"/>
    <w:unhideWhenUsed/>
    <w:rsid w:val="00773B10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773B10"/>
    <w:rPr>
      <w:sz w:val="20"/>
      <w:szCs w:val="20"/>
    </w:rPr>
  </w:style>
  <w:style w:type="character" w:styleId="af4">
    <w:name w:val="footnote reference"/>
    <w:basedOn w:val="a0"/>
    <w:uiPriority w:val="99"/>
    <w:unhideWhenUsed/>
    <w:rsid w:val="00773B10"/>
    <w:rPr>
      <w:vertAlign w:val="superscript"/>
    </w:rPr>
  </w:style>
  <w:style w:type="paragraph" w:styleId="af5">
    <w:name w:val="header"/>
    <w:basedOn w:val="a"/>
    <w:link w:val="af6"/>
    <w:uiPriority w:val="99"/>
    <w:unhideWhenUsed/>
    <w:rsid w:val="00B12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B12B36"/>
  </w:style>
  <w:style w:type="paragraph" w:styleId="af7">
    <w:name w:val="footer"/>
    <w:basedOn w:val="a"/>
    <w:link w:val="af8"/>
    <w:uiPriority w:val="99"/>
    <w:unhideWhenUsed/>
    <w:rsid w:val="00B12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B12B36"/>
  </w:style>
  <w:style w:type="character" w:customStyle="1" w:styleId="af9">
    <w:name w:val="Сноска_"/>
    <w:basedOn w:val="a0"/>
    <w:link w:val="afa"/>
    <w:rsid w:val="007D6158"/>
    <w:rPr>
      <w:rFonts w:ascii="Times New Roman" w:eastAsia="Times New Roman" w:hAnsi="Times New Roman" w:cs="Times New Roman"/>
      <w:sz w:val="20"/>
      <w:szCs w:val="20"/>
    </w:rPr>
  </w:style>
  <w:style w:type="paragraph" w:customStyle="1" w:styleId="afa">
    <w:name w:val="Сноска"/>
    <w:basedOn w:val="a"/>
    <w:link w:val="af9"/>
    <w:rsid w:val="007D615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b">
    <w:name w:val="Основной текст_"/>
    <w:basedOn w:val="a0"/>
    <w:link w:val="11"/>
    <w:rsid w:val="007D6158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fb"/>
    <w:rsid w:val="007D6158"/>
    <w:pPr>
      <w:widowControl w:val="0"/>
      <w:spacing w:after="30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 (2)_"/>
    <w:basedOn w:val="a0"/>
    <w:link w:val="22"/>
    <w:rsid w:val="007D6158"/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22">
    <w:name w:val="Основной текст (2)"/>
    <w:basedOn w:val="a"/>
    <w:link w:val="21"/>
    <w:rsid w:val="007D6158"/>
    <w:pPr>
      <w:widowControl w:val="0"/>
      <w:spacing w:after="310" w:line="240" w:lineRule="auto"/>
      <w:jc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3">
    <w:name w:val="Основной текст (3)_"/>
    <w:basedOn w:val="a0"/>
    <w:link w:val="30"/>
    <w:rsid w:val="007D6158"/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7D6158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41">
    <w:name w:val="Основной текст (4)_"/>
    <w:basedOn w:val="a0"/>
    <w:link w:val="42"/>
    <w:rsid w:val="007D6158"/>
    <w:rPr>
      <w:rFonts w:ascii="Times New Roman" w:eastAsia="Times New Roman" w:hAnsi="Times New Roman" w:cs="Times New Roman"/>
      <w:sz w:val="20"/>
      <w:szCs w:val="20"/>
    </w:rPr>
  </w:style>
  <w:style w:type="paragraph" w:customStyle="1" w:styleId="42">
    <w:name w:val="Основной текст (4)"/>
    <w:basedOn w:val="a"/>
    <w:link w:val="41"/>
    <w:rsid w:val="007D6158"/>
    <w:pPr>
      <w:widowControl w:val="0"/>
      <w:spacing w:after="120" w:line="240" w:lineRule="auto"/>
      <w:ind w:left="5500"/>
      <w:jc w:val="righ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Заголовок №2_"/>
    <w:basedOn w:val="a0"/>
    <w:link w:val="24"/>
    <w:rsid w:val="007D6158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4">
    <w:name w:val="Заголовок №2"/>
    <w:basedOn w:val="a"/>
    <w:link w:val="23"/>
    <w:rsid w:val="007D6158"/>
    <w:pPr>
      <w:widowControl w:val="0"/>
      <w:spacing w:after="380" w:line="247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c">
    <w:name w:val="Другое_"/>
    <w:basedOn w:val="a0"/>
    <w:link w:val="afd"/>
    <w:rsid w:val="007D6158"/>
    <w:rPr>
      <w:rFonts w:ascii="Times New Roman" w:eastAsia="Times New Roman" w:hAnsi="Times New Roman" w:cs="Times New Roman"/>
      <w:sz w:val="28"/>
      <w:szCs w:val="28"/>
    </w:rPr>
  </w:style>
  <w:style w:type="paragraph" w:customStyle="1" w:styleId="afd">
    <w:name w:val="Другое"/>
    <w:basedOn w:val="a"/>
    <w:link w:val="afc"/>
    <w:rsid w:val="007D6158"/>
    <w:pPr>
      <w:widowControl w:val="0"/>
      <w:spacing w:after="30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6">
    <w:name w:val="Основной текст (6)_"/>
    <w:basedOn w:val="a0"/>
    <w:link w:val="60"/>
    <w:rsid w:val="007D6158"/>
    <w:rPr>
      <w:rFonts w:ascii="Times New Roman" w:eastAsia="Times New Roman" w:hAnsi="Times New Roman" w:cs="Times New Roman"/>
      <w:i/>
      <w:iCs/>
      <w:sz w:val="12"/>
      <w:szCs w:val="12"/>
    </w:rPr>
  </w:style>
  <w:style w:type="paragraph" w:customStyle="1" w:styleId="60">
    <w:name w:val="Основной текст (6)"/>
    <w:basedOn w:val="a"/>
    <w:link w:val="6"/>
    <w:rsid w:val="007D6158"/>
    <w:pPr>
      <w:widowControl w:val="0"/>
      <w:spacing w:after="0" w:line="240" w:lineRule="auto"/>
      <w:ind w:left="2000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styleId="afe">
    <w:name w:val="page number"/>
    <w:basedOn w:val="a0"/>
    <w:rsid w:val="009B65C8"/>
  </w:style>
  <w:style w:type="paragraph" w:customStyle="1" w:styleId="1-21">
    <w:name w:val="Средняя сетка 1 - Акцент 21"/>
    <w:basedOn w:val="a"/>
    <w:uiPriority w:val="34"/>
    <w:qFormat/>
    <w:rsid w:val="009B65C8"/>
    <w:pPr>
      <w:ind w:left="720"/>
      <w:contextualSpacing/>
    </w:pPr>
    <w:rPr>
      <w:rFonts w:ascii="Calibri" w:eastAsia="Calibri" w:hAnsi="Calibri" w:cs="Times New Roman"/>
    </w:rPr>
  </w:style>
  <w:style w:type="character" w:styleId="aff">
    <w:name w:val="FollowedHyperlink"/>
    <w:uiPriority w:val="99"/>
    <w:rsid w:val="009B65C8"/>
    <w:rPr>
      <w:color w:val="800080"/>
      <w:u w:val="single"/>
    </w:rPr>
  </w:style>
  <w:style w:type="paragraph" w:customStyle="1" w:styleId="aff0">
    <w:name w:val="Знак Знак Знак Знак"/>
    <w:basedOn w:val="a"/>
    <w:rsid w:val="009B65C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f1">
    <w:name w:val="Body Text"/>
    <w:basedOn w:val="a"/>
    <w:link w:val="aff2"/>
    <w:rsid w:val="009B65C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2">
    <w:name w:val="Основной текст Знак"/>
    <w:basedOn w:val="a0"/>
    <w:link w:val="aff1"/>
    <w:rsid w:val="009B65C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Абзац списка1"/>
    <w:basedOn w:val="a"/>
    <w:rsid w:val="009B65C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11">
    <w:name w:val="Цветная заливка - Акцент 11"/>
    <w:hidden/>
    <w:uiPriority w:val="71"/>
    <w:rsid w:val="009B65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Тема примечания Знак1"/>
    <w:uiPriority w:val="99"/>
    <w:locked/>
    <w:rsid w:val="009B65C8"/>
    <w:rPr>
      <w:rFonts w:cs="Times New Roman"/>
      <w:b/>
      <w:bCs/>
      <w:sz w:val="24"/>
      <w:szCs w:val="24"/>
    </w:rPr>
  </w:style>
  <w:style w:type="paragraph" w:customStyle="1" w:styleId="aff3">
    <w:name w:val="÷¬__ ÷¬__ ÷¬__ ÷¬__"/>
    <w:basedOn w:val="a"/>
    <w:rsid w:val="009B65C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25">
    <w:name w:val="Body Text Indent 2"/>
    <w:basedOn w:val="a"/>
    <w:link w:val="26"/>
    <w:rsid w:val="009B65C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с отступом 2 Знак"/>
    <w:basedOn w:val="a0"/>
    <w:link w:val="25"/>
    <w:rsid w:val="009B65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endnote text"/>
    <w:basedOn w:val="a"/>
    <w:link w:val="aff5"/>
    <w:uiPriority w:val="99"/>
    <w:rsid w:val="009B65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концевой сноски Знак"/>
    <w:basedOn w:val="a0"/>
    <w:link w:val="aff4"/>
    <w:uiPriority w:val="99"/>
    <w:rsid w:val="009B65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6">
    <w:name w:val="endnote reference"/>
    <w:uiPriority w:val="99"/>
    <w:rsid w:val="009B65C8"/>
    <w:rPr>
      <w:vertAlign w:val="superscript"/>
    </w:rPr>
  </w:style>
  <w:style w:type="paragraph" w:styleId="aff7">
    <w:name w:val="No Spacing"/>
    <w:uiPriority w:val="1"/>
    <w:qFormat/>
    <w:rsid w:val="009B65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P16">
    <w:name w:val="P16"/>
    <w:basedOn w:val="a"/>
    <w:hidden/>
    <w:rsid w:val="009B65C8"/>
    <w:pPr>
      <w:widowControl w:val="0"/>
      <w:adjustRightInd w:val="0"/>
      <w:spacing w:after="0" w:line="240" w:lineRule="auto"/>
      <w:jc w:val="center"/>
      <w:textAlignment w:val="baseline"/>
    </w:pPr>
    <w:rPr>
      <w:rFonts w:ascii="Times New Roman" w:eastAsia="SimSun1" w:hAnsi="Times New Roman" w:cs="Times New Roman"/>
      <w:b/>
      <w:sz w:val="24"/>
      <w:szCs w:val="20"/>
      <w:lang w:eastAsia="ru-RU"/>
    </w:rPr>
  </w:style>
  <w:style w:type="paragraph" w:customStyle="1" w:styleId="P59">
    <w:name w:val="P59"/>
    <w:basedOn w:val="a"/>
    <w:hidden/>
    <w:rsid w:val="009B65C8"/>
    <w:pPr>
      <w:widowControl w:val="0"/>
      <w:tabs>
        <w:tab w:val="left" w:pos="-3420"/>
      </w:tabs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61">
    <w:name w:val="P61"/>
    <w:basedOn w:val="a"/>
    <w:hidden/>
    <w:rsid w:val="009B65C8"/>
    <w:pPr>
      <w:widowControl w:val="0"/>
      <w:tabs>
        <w:tab w:val="left" w:pos="-3420"/>
      </w:tabs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103">
    <w:name w:val="P103"/>
    <w:basedOn w:val="a"/>
    <w:hidden/>
    <w:rsid w:val="009B65C8"/>
    <w:pPr>
      <w:widowControl w:val="0"/>
      <w:tabs>
        <w:tab w:val="left" w:pos="6054"/>
      </w:tabs>
      <w:autoSpaceDE w:val="0"/>
      <w:autoSpaceDN w:val="0"/>
      <w:adjustRightInd w:val="0"/>
      <w:spacing w:after="0" w:line="240" w:lineRule="auto"/>
      <w:ind w:left="5760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T3">
    <w:name w:val="T3"/>
    <w:hidden/>
    <w:rsid w:val="009B65C8"/>
    <w:rPr>
      <w:sz w:val="24"/>
    </w:rPr>
  </w:style>
  <w:style w:type="paragraph" w:styleId="31">
    <w:name w:val="Body Text Indent 3"/>
    <w:basedOn w:val="a"/>
    <w:link w:val="32"/>
    <w:rsid w:val="009B65C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9B65C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"/>
    <w:rsid w:val="009B6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B65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9B65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B65C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8">
    <w:name w:val="МУ Обычный стиль"/>
    <w:basedOn w:val="a"/>
    <w:autoRedefine/>
    <w:rsid w:val="009B65C8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character" w:customStyle="1" w:styleId="blk">
    <w:name w:val="blk"/>
    <w:rsid w:val="009B65C8"/>
  </w:style>
  <w:style w:type="paragraph" w:customStyle="1" w:styleId="8">
    <w:name w:val="Стиль8"/>
    <w:basedOn w:val="a"/>
    <w:rsid w:val="009B65C8"/>
    <w:pPr>
      <w:spacing w:after="0" w:line="240" w:lineRule="auto"/>
    </w:pPr>
    <w:rPr>
      <w:rFonts w:ascii="Times New Roman" w:eastAsia="Calibri" w:hAnsi="Times New Roman" w:cs="Times New Roman"/>
      <w:noProof/>
      <w:sz w:val="28"/>
      <w:szCs w:val="28"/>
      <w:lang w:eastAsia="ru-RU"/>
    </w:rPr>
  </w:style>
  <w:style w:type="paragraph" w:customStyle="1" w:styleId="aff9">
    <w:name w:val="Заголовок"/>
    <w:basedOn w:val="a"/>
    <w:next w:val="a"/>
    <w:link w:val="affa"/>
    <w:qFormat/>
    <w:rsid w:val="009B65C8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character" w:customStyle="1" w:styleId="affa">
    <w:name w:val="Заголовок Знак"/>
    <w:link w:val="aff9"/>
    <w:rsid w:val="009B65C8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character" w:styleId="affb">
    <w:name w:val="Emphasis"/>
    <w:qFormat/>
    <w:rsid w:val="009B65C8"/>
    <w:rPr>
      <w:i/>
      <w:iCs/>
    </w:rPr>
  </w:style>
  <w:style w:type="character" w:customStyle="1" w:styleId="affc">
    <w:name w:val="Название Знак"/>
    <w:link w:val="affd"/>
    <w:rsid w:val="009B65C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d">
    <w:name w:val="Title"/>
    <w:basedOn w:val="a"/>
    <w:link w:val="affc"/>
    <w:qFormat/>
    <w:rsid w:val="00712CF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4">
    <w:name w:val="Название Знак1"/>
    <w:basedOn w:val="a0"/>
    <w:link w:val="affd"/>
    <w:uiPriority w:val="10"/>
    <w:rsid w:val="00712CF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onsplusnormal00">
    <w:name w:val="consplusnormal0"/>
    <w:basedOn w:val="a"/>
    <w:rsid w:val="00712CF1"/>
    <w:pPr>
      <w:spacing w:before="100" w:after="100" w:line="240" w:lineRule="auto"/>
      <w:ind w:firstLine="120"/>
    </w:pPr>
    <w:rPr>
      <w:rFonts w:ascii="Verdana" w:eastAsia="Times New Roman" w:hAnsi="Verdana" w:cs="Times New Roman"/>
      <w:sz w:val="24"/>
      <w:szCs w:val="24"/>
      <w:lang w:eastAsia="ru-RU"/>
    </w:rPr>
  </w:style>
  <w:style w:type="character" w:customStyle="1" w:styleId="b-serp-itemfrom">
    <w:name w:val="b-serp-item__from"/>
    <w:rsid w:val="00712CF1"/>
  </w:style>
  <w:style w:type="character" w:customStyle="1" w:styleId="affe">
    <w:name w:val="Ñðàâíåíèå ðåäàêöèé. Äîáàâëåííûé ôðàãìåíò"/>
    <w:rsid w:val="00712CF1"/>
    <w:rPr>
      <w:color w:val="000000"/>
      <w:shd w:val="clear" w:color="auto" w:fill="C1D7FF"/>
    </w:rPr>
  </w:style>
  <w:style w:type="table" w:customStyle="1" w:styleId="TableGrid">
    <w:name w:val="TableGrid"/>
    <w:rsid w:val="00712CF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5">
    <w:name w:val="Нет списка1"/>
    <w:next w:val="a2"/>
    <w:uiPriority w:val="99"/>
    <w:semiHidden/>
    <w:unhideWhenUsed/>
    <w:rsid w:val="005E6406"/>
  </w:style>
  <w:style w:type="paragraph" w:customStyle="1" w:styleId="afff">
    <w:name w:val="Стиль"/>
    <w:uiPriority w:val="99"/>
    <w:rsid w:val="00CF250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4E108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BE3F3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D2E0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25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5A20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642F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42F0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42F0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42F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42F08"/>
    <w:rPr>
      <w:b/>
      <w:bCs/>
      <w:sz w:val="20"/>
      <w:szCs w:val="20"/>
    </w:rPr>
  </w:style>
  <w:style w:type="paragraph" w:styleId="ac">
    <w:name w:val="Normal (Web)"/>
    <w:basedOn w:val="a"/>
    <w:uiPriority w:val="99"/>
    <w:unhideWhenUsed/>
    <w:rsid w:val="00374A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1B55E7"/>
    <w:rPr>
      <w:b/>
      <w:bCs/>
    </w:rPr>
  </w:style>
  <w:style w:type="character" w:customStyle="1" w:styleId="20">
    <w:name w:val="Заголовок 2 Знак"/>
    <w:basedOn w:val="a0"/>
    <w:link w:val="2"/>
    <w:rsid w:val="004E108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table" w:styleId="ae">
    <w:name w:val="Table Grid"/>
    <w:basedOn w:val="a1"/>
    <w:uiPriority w:val="59"/>
    <w:rsid w:val="00B473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Название проектного документа"/>
    <w:basedOn w:val="a"/>
    <w:rsid w:val="001C0249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773B10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773B10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773B10"/>
    <w:rPr>
      <w:vertAlign w:val="superscript"/>
    </w:rPr>
  </w:style>
  <w:style w:type="paragraph" w:styleId="af3">
    <w:name w:val="header"/>
    <w:basedOn w:val="a"/>
    <w:link w:val="af4"/>
    <w:uiPriority w:val="99"/>
    <w:unhideWhenUsed/>
    <w:rsid w:val="00B12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B12B36"/>
  </w:style>
  <w:style w:type="paragraph" w:styleId="af5">
    <w:name w:val="footer"/>
    <w:basedOn w:val="a"/>
    <w:link w:val="af6"/>
    <w:uiPriority w:val="99"/>
    <w:unhideWhenUsed/>
    <w:rsid w:val="00B12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B12B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94999&amp;dst=100202" TargetMode="External"/><Relationship Id="rId18" Type="http://schemas.openxmlformats.org/officeDocument/2006/relationships/hyperlink" Target="consultantplus://offline/ref=7B48B011DDA30CF4E10CE18133712B36B537DFA78E0A9C5874182EC44D5BA4BED47625FF13E4C7AB8BE0E767C8AEF8E220A3BBE297FF471CgF53I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99&amp;dst=100189" TargetMode="External"/><Relationship Id="rId17" Type="http://schemas.openxmlformats.org/officeDocument/2006/relationships/hyperlink" Target="https://login.consultant.ru/link/?req=doc&amp;base=LAW&amp;n=494999&amp;dst=10024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4999&amp;dst=100202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08991&amp;dst=10012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4999&amp;dst=100189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08991&amp;dst=100124" TargetMode="External"/><Relationship Id="rId19" Type="http://schemas.openxmlformats.org/officeDocument/2006/relationships/header" Target="header1.xml"/><Relationship Id="rId73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8991&amp;dst=100209" TargetMode="External"/><Relationship Id="rId14" Type="http://schemas.openxmlformats.org/officeDocument/2006/relationships/hyperlink" Target="https://login.consultant.ru/link/?req=doc&amp;base=LAW&amp;n=494999&amp;dst=10024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98C2B-CEA5-4D3B-8129-EEB8C334E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2727</TotalTime>
  <Pages>21</Pages>
  <Words>5675</Words>
  <Characters>32352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НПО 4</dc:creator>
  <cp:lastModifiedBy>User</cp:lastModifiedBy>
  <cp:revision>20</cp:revision>
  <cp:lastPrinted>2025-11-21T09:09:00Z</cp:lastPrinted>
  <dcterms:created xsi:type="dcterms:W3CDTF">2022-06-08T08:29:00Z</dcterms:created>
  <dcterms:modified xsi:type="dcterms:W3CDTF">2025-12-18T07:15:00Z</dcterms:modified>
</cp:coreProperties>
</file>